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
    <w:p/>
    <w:p>
      <w:pPr>
        <w:jc w:val="center"/>
      </w:pPr>
      <w:r>
        <w:rPr>
          <w:b/>
          <w:color w:val="1A1A1A"/>
          <w:sz w:val="72"/>
        </w:rPr>
        <w:t>Paradigm Threat:</w:t>
      </w:r>
    </w:p>
    <w:p>
      <w:pPr>
        <w:jc w:val="center"/>
      </w:pPr>
      <w:r>
        <w:rPr>
          <w:b/>
          <w:color w:val="B8860B"/>
          <w:sz w:val="56"/>
        </w:rPr>
        <w:t>The Third Story</w:t>
      </w:r>
    </w:p>
    <w:p>
      <w:pPr>
        <w:jc w:val="center"/>
      </w:pPr>
      <w:r>
        <w:rPr>
          <w:i/>
          <w:color w:val="888888"/>
          <w:sz w:val="20"/>
        </w:rPr>
        <w:t>Early Draft — Paradigm Threat Timeline</w:t>
      </w:r>
    </w:p>
    <w:p>
      <w:pPr>
        <w:jc w:val="center"/>
      </w:pPr>
      <w:r>
        <w:rPr>
          <w:color w:val="888888"/>
          <w:sz w:val="24"/>
        </w:rPr>
        <w:t>Version 1.0.26</w:t>
      </w:r>
    </w:p>
    <w:p>
      <w:r>
        <w:br w:type="page"/>
      </w:r>
    </w:p>
    <w:p>
      <w:pPr>
        <w:jc w:val="center"/>
      </w:pPr>
      <w:r>
        <w:rPr>
          <w:b/>
          <w:color w:val="1A1A1A"/>
          <w:sz w:val="32"/>
        </w:rPr>
        <w:t>Table of Contents</w:t>
      </w:r>
    </w:p>
    <w:p/>
    <w:p>
      <w:pPr>
        <w:spacing w:before="20" w:after="20"/>
        <w:ind w:left="283"/>
      </w:pPr>
      <w:r>
        <w:rPr>
          <w:color w:val="999999"/>
          <w:sz w:val="20"/>
        </w:rPr>
        <w:t xml:space="preserve">  1.  </w:t>
      </w:r>
      <w:r>
        <w:rPr>
          <w:color w:val="1A1A1A"/>
          <w:sz w:val="20"/>
        </w:rPr>
        <w:t>Introduction</w:t>
      </w:r>
    </w:p>
    <w:p>
      <w:pPr>
        <w:spacing w:before="20" w:after="20"/>
        <w:ind w:left="283"/>
      </w:pPr>
      <w:r>
        <w:rPr>
          <w:color w:val="999999"/>
          <w:sz w:val="20"/>
        </w:rPr>
        <w:t xml:space="preserve">  2.  </w:t>
      </w:r>
      <w:r>
        <w:rPr>
          <w:color w:val="1A1A1A"/>
          <w:sz w:val="20"/>
        </w:rPr>
        <w:t>The length of a Year changes throughout Antiquity</w:t>
      </w:r>
    </w:p>
    <w:p>
      <w:pPr>
        <w:spacing w:before="20" w:after="20"/>
        <w:ind w:left="283"/>
      </w:pPr>
      <w:r>
        <w:rPr>
          <w:color w:val="999999"/>
          <w:sz w:val="20"/>
        </w:rPr>
        <w:t xml:space="preserve">  3.  </w:t>
      </w:r>
      <w:r>
        <w:rPr>
          <w:color w:val="1A1A1A"/>
          <w:sz w:val="20"/>
        </w:rPr>
        <w:t>Timeline synchronization</w:t>
      </w:r>
    </w:p>
    <w:p>
      <w:pPr>
        <w:spacing w:before="20" w:after="20"/>
        <w:ind w:left="283"/>
      </w:pPr>
      <w:r>
        <w:rPr>
          <w:color w:val="999999"/>
          <w:sz w:val="20"/>
        </w:rPr>
        <w:t xml:space="preserve">  4.  </w:t>
      </w:r>
      <w:r>
        <w:rPr>
          <w:color w:val="1A1A1A"/>
          <w:sz w:val="20"/>
        </w:rPr>
        <w:t>Cosmic Life Cycle</w:t>
      </w:r>
    </w:p>
    <w:p>
      <w:pPr>
        <w:spacing w:before="20" w:after="20"/>
        <w:ind w:left="283"/>
      </w:pPr>
      <w:r>
        <w:rPr>
          <w:color w:val="999999"/>
          <w:sz w:val="20"/>
        </w:rPr>
        <w:t xml:space="preserve">  5.  </w:t>
      </w:r>
      <w:r>
        <w:rPr>
          <w:color w:val="1A1A1A"/>
          <w:sz w:val="20"/>
        </w:rPr>
        <w:t>N. A. Morozov</w:t>
      </w:r>
    </w:p>
    <w:p>
      <w:pPr>
        <w:spacing w:before="160" w:after="80"/>
        <w:jc w:val="center"/>
      </w:pPr>
      <w:r>
        <w:rPr>
          <w:i/>
          <w:color w:val="888888"/>
          <w:sz w:val="18"/>
        </w:rPr>
        <w:t>—  Before Creation  —</w:t>
      </w:r>
    </w:p>
    <w:p>
      <w:pPr>
        <w:spacing w:before="20" w:after="20"/>
        <w:ind w:left="283"/>
      </w:pPr>
      <w:r>
        <w:rPr>
          <w:color w:val="999999"/>
          <w:sz w:val="20"/>
        </w:rPr>
        <w:t xml:space="preserve">  6.  </w:t>
      </w:r>
      <w:r>
        <w:rPr>
          <w:color w:val="1A1A1A"/>
          <w:sz w:val="20"/>
        </w:rPr>
        <w:t>Before Creation</w:t>
      </w:r>
    </w:p>
    <w:p>
      <w:pPr>
        <w:spacing w:before="20" w:after="20"/>
        <w:ind w:left="283"/>
      </w:pPr>
      <w:r>
        <w:rPr>
          <w:color w:val="999999"/>
          <w:sz w:val="20"/>
        </w:rPr>
        <w:t xml:space="preserve">  7.  </w:t>
      </w:r>
      <w:r>
        <w:rPr>
          <w:color w:val="1A1A1A"/>
          <w:sz w:val="20"/>
        </w:rPr>
        <w:t>Scalar Energy as the basis of Creation</w:t>
      </w:r>
    </w:p>
    <w:p>
      <w:pPr>
        <w:spacing w:before="20" w:after="20"/>
        <w:ind w:left="283"/>
      </w:pPr>
      <w:r>
        <w:rPr>
          <w:color w:val="999999"/>
          <w:sz w:val="20"/>
        </w:rPr>
        <w:t xml:space="preserve">  8.  </w:t>
      </w:r>
      <w:r>
        <w:rPr>
          <w:color w:val="1A1A1A"/>
          <w:sz w:val="20"/>
        </w:rPr>
        <w:t>3 Plasmoids in the Southern Hemisphere</w:t>
      </w:r>
    </w:p>
    <w:p>
      <w:pPr>
        <w:spacing w:before="20" w:after="20"/>
        <w:ind w:left="283"/>
      </w:pPr>
      <w:r>
        <w:rPr>
          <w:color w:val="999999"/>
          <w:sz w:val="20"/>
        </w:rPr>
        <w:t xml:space="preserve">  9.  </w:t>
      </w:r>
      <w:r>
        <w:rPr>
          <w:color w:val="1A1A1A"/>
          <w:sz w:val="20"/>
        </w:rPr>
        <w:t>Spawning of the First Life Forms</w:t>
      </w:r>
    </w:p>
    <w:p>
      <w:pPr>
        <w:spacing w:before="20" w:after="20"/>
        <w:ind w:left="283"/>
      </w:pPr>
      <w:r>
        <w:rPr>
          <w:color w:val="999999"/>
          <w:sz w:val="20"/>
        </w:rPr>
        <w:t xml:space="preserve"> 10.  </w:t>
      </w:r>
      <w:r>
        <w:rPr>
          <w:color w:val="1A1A1A"/>
          <w:sz w:val="20"/>
        </w:rPr>
        <w:t>All planets and suns are hollow</w:t>
      </w:r>
    </w:p>
    <w:p>
      <w:pPr>
        <w:spacing w:before="160" w:after="80"/>
        <w:jc w:val="center"/>
      </w:pPr>
      <w:r>
        <w:rPr>
          <w:i/>
          <w:color w:val="888888"/>
          <w:sz w:val="18"/>
        </w:rPr>
        <w:t>—  The Golden Age  —</w:t>
      </w:r>
    </w:p>
    <w:p>
      <w:pPr>
        <w:spacing w:before="20" w:after="20"/>
        <w:ind w:left="283"/>
      </w:pPr>
      <w:r>
        <w:rPr>
          <w:color w:val="999999"/>
          <w:sz w:val="20"/>
        </w:rPr>
        <w:t xml:space="preserve"> 11.  </w:t>
      </w:r>
      <w:r>
        <w:rPr>
          <w:color w:val="1A1A1A"/>
          <w:sz w:val="20"/>
        </w:rPr>
        <w:t>The Golden Age</w:t>
      </w:r>
    </w:p>
    <w:p>
      <w:pPr>
        <w:spacing w:before="20" w:after="20"/>
        <w:ind w:left="283"/>
      </w:pPr>
      <w:r>
        <w:rPr>
          <w:color w:val="999999"/>
          <w:sz w:val="20"/>
        </w:rPr>
        <w:t xml:space="preserve"> 12.  </w:t>
      </w:r>
      <w:r>
        <w:rPr>
          <w:color w:val="1A1A1A"/>
          <w:sz w:val="20"/>
        </w:rPr>
        <w:t>Proto-Saturn joins the Sun's orbit and lights up</w:t>
      </w:r>
    </w:p>
    <w:p>
      <w:pPr>
        <w:spacing w:before="20" w:after="20"/>
        <w:ind w:left="283"/>
      </w:pPr>
      <w:r>
        <w:rPr>
          <w:color w:val="999999"/>
          <w:sz w:val="20"/>
        </w:rPr>
        <w:t xml:space="preserve"> 13.  </w:t>
      </w:r>
      <w:r>
        <w:rPr>
          <w:color w:val="1A1A1A"/>
          <w:sz w:val="20"/>
        </w:rPr>
        <w:t>Northern Hemisphere Configuration</w:t>
      </w:r>
    </w:p>
    <w:p>
      <w:pPr>
        <w:spacing w:before="20" w:after="20"/>
        <w:ind w:left="283"/>
      </w:pPr>
      <w:r>
        <w:rPr>
          <w:color w:val="999999"/>
          <w:sz w:val="20"/>
        </w:rPr>
        <w:t xml:space="preserve"> 14.  </w:t>
      </w:r>
      <w:r>
        <w:rPr>
          <w:color w:val="1A1A1A"/>
          <w:sz w:val="20"/>
        </w:rPr>
        <w:t>Southern Hemisphere Configuration</w:t>
      </w:r>
    </w:p>
    <w:p>
      <w:pPr>
        <w:spacing w:before="20" w:after="20"/>
        <w:ind w:left="283"/>
      </w:pPr>
      <w:r>
        <w:rPr>
          <w:color w:val="999999"/>
          <w:sz w:val="20"/>
        </w:rPr>
        <w:t xml:space="preserve"> 15.  </w:t>
      </w:r>
      <w:r>
        <w:rPr>
          <w:color w:val="1A1A1A"/>
          <w:sz w:val="20"/>
        </w:rPr>
        <w:t>Saturn's Collinear Planetary Configuration - The Tree of Life</w:t>
      </w:r>
    </w:p>
    <w:p>
      <w:pPr>
        <w:spacing w:before="20" w:after="20"/>
        <w:ind w:left="283"/>
      </w:pPr>
      <w:r>
        <w:rPr>
          <w:color w:val="999999"/>
          <w:sz w:val="20"/>
        </w:rPr>
        <w:t xml:space="preserve"> 16.  </w:t>
      </w:r>
      <w:r>
        <w:rPr>
          <w:color w:val="1A1A1A"/>
          <w:sz w:val="20"/>
        </w:rPr>
        <w:t>The Absu layers surrounded the Planets</w:t>
      </w:r>
    </w:p>
    <w:p>
      <w:pPr>
        <w:spacing w:before="20" w:after="20"/>
        <w:ind w:left="283"/>
      </w:pPr>
      <w:r>
        <w:rPr>
          <w:color w:val="999999"/>
          <w:sz w:val="20"/>
        </w:rPr>
        <w:t xml:space="preserve"> 17.  </w:t>
      </w:r>
      <w:r>
        <w:rPr>
          <w:color w:val="1A1A1A"/>
          <w:sz w:val="20"/>
        </w:rPr>
        <w:t>Priori-Mars as the Ladder / Stairway / Mountain of Heaven</w:t>
      </w:r>
    </w:p>
    <w:p>
      <w:pPr>
        <w:spacing w:before="20" w:after="20"/>
        <w:ind w:left="283"/>
      </w:pPr>
      <w:r>
        <w:rPr>
          <w:color w:val="999999"/>
          <w:sz w:val="20"/>
        </w:rPr>
        <w:t xml:space="preserve"> 18.  </w:t>
      </w:r>
      <w:r>
        <w:rPr>
          <w:color w:val="1A1A1A"/>
          <w:sz w:val="20"/>
        </w:rPr>
        <w:t>Atlantis and the Tree of Knowledge</w:t>
      </w:r>
    </w:p>
    <w:p>
      <w:pPr>
        <w:spacing w:before="20" w:after="20"/>
        <w:ind w:left="283"/>
      </w:pPr>
      <w:r>
        <w:rPr>
          <w:color w:val="999999"/>
          <w:sz w:val="20"/>
        </w:rPr>
        <w:t xml:space="preserve"> 19.  </w:t>
      </w:r>
      <w:r>
        <w:rPr>
          <w:color w:val="1A1A1A"/>
          <w:sz w:val="20"/>
        </w:rPr>
        <w:t>The Interplanetary Quantum Entanglement</w:t>
      </w:r>
    </w:p>
    <w:p>
      <w:pPr>
        <w:spacing w:before="20" w:after="20"/>
        <w:ind w:left="283"/>
      </w:pPr>
      <w:r>
        <w:rPr>
          <w:color w:val="999999"/>
          <w:sz w:val="20"/>
        </w:rPr>
        <w:t xml:space="preserve"> 20.  </w:t>
      </w:r>
      <w:r>
        <w:rPr>
          <w:color w:val="1A1A1A"/>
          <w:sz w:val="20"/>
        </w:rPr>
        <w:t>The length of a year was 225 days</w:t>
      </w:r>
    </w:p>
    <w:p>
      <w:pPr>
        <w:spacing w:before="160" w:after="80"/>
        <w:jc w:val="center"/>
      </w:pPr>
      <w:r>
        <w:rPr>
          <w:i/>
          <w:color w:val="888888"/>
          <w:sz w:val="18"/>
        </w:rPr>
        <w:t>—  The Dark Ages  —</w:t>
      </w:r>
    </w:p>
    <w:p>
      <w:pPr>
        <w:spacing w:before="20" w:after="20"/>
        <w:ind w:left="283"/>
      </w:pPr>
      <w:r>
        <w:rPr>
          <w:color w:val="999999"/>
          <w:sz w:val="20"/>
        </w:rPr>
        <w:t xml:space="preserve"> 21.  </w:t>
      </w:r>
      <w:r>
        <w:rPr>
          <w:color w:val="1A1A1A"/>
          <w:sz w:val="20"/>
        </w:rPr>
        <w:t>The Dark Ages</w:t>
      </w:r>
    </w:p>
    <w:p>
      <w:pPr>
        <w:spacing w:before="20" w:after="20"/>
        <w:ind w:left="283"/>
      </w:pPr>
      <w:r>
        <w:rPr>
          <w:color w:val="999999"/>
          <w:sz w:val="20"/>
        </w:rPr>
        <w:t xml:space="preserve"> 22.  </w:t>
      </w:r>
      <w:r>
        <w:rPr>
          <w:color w:val="1A1A1A"/>
          <w:sz w:val="20"/>
        </w:rPr>
        <w:t>The Golden Age Ends Violently.</w:t>
      </w:r>
    </w:p>
    <w:p>
      <w:pPr>
        <w:spacing w:before="20" w:after="20"/>
        <w:ind w:left="283"/>
      </w:pPr>
      <w:r>
        <w:rPr>
          <w:color w:val="999999"/>
          <w:sz w:val="20"/>
        </w:rPr>
        <w:t xml:space="preserve"> 23.  </w:t>
      </w:r>
      <w:r>
        <w:rPr>
          <w:color w:val="1A1A1A"/>
          <w:sz w:val="20"/>
        </w:rPr>
        <w:t>The Great Deluge</w:t>
      </w:r>
    </w:p>
    <w:p>
      <w:pPr>
        <w:spacing w:before="20" w:after="20"/>
        <w:ind w:left="283"/>
      </w:pPr>
      <w:r>
        <w:rPr>
          <w:color w:val="999999"/>
          <w:sz w:val="20"/>
        </w:rPr>
        <w:t xml:space="preserve"> 24.  </w:t>
      </w:r>
      <w:r>
        <w:rPr>
          <w:color w:val="1A1A1A"/>
          <w:sz w:val="20"/>
        </w:rPr>
        <w:t>Humanity was then cast out of the Garden of Eden</w:t>
      </w:r>
    </w:p>
    <w:p>
      <w:pPr>
        <w:spacing w:before="20" w:after="20"/>
        <w:ind w:left="283"/>
      </w:pPr>
      <w:r>
        <w:rPr>
          <w:color w:val="999999"/>
          <w:sz w:val="20"/>
        </w:rPr>
        <w:t xml:space="preserve"> 25.  </w:t>
      </w:r>
      <w:r>
        <w:rPr>
          <w:color w:val="1A1A1A"/>
          <w:sz w:val="20"/>
        </w:rPr>
        <w:t>How many Lunar Months are in a Year?</w:t>
      </w:r>
    </w:p>
    <w:p>
      <w:pPr>
        <w:spacing w:before="20" w:after="20"/>
        <w:ind w:left="283"/>
      </w:pPr>
      <w:r>
        <w:rPr>
          <w:color w:val="999999"/>
          <w:sz w:val="20"/>
        </w:rPr>
        <w:t xml:space="preserve"> 26.  </w:t>
      </w:r>
      <w:r>
        <w:rPr>
          <w:color w:val="1A1A1A"/>
          <w:sz w:val="20"/>
        </w:rPr>
        <w:t>All planets enter a stable non-linear orbit.</w:t>
      </w:r>
    </w:p>
    <w:p>
      <w:pPr>
        <w:spacing w:before="20" w:after="20"/>
        <w:ind w:left="283"/>
      </w:pPr>
      <w:r>
        <w:rPr>
          <w:color w:val="999999"/>
          <w:sz w:val="20"/>
        </w:rPr>
        <w:t xml:space="preserve"> 27.  </w:t>
      </w:r>
      <w:r>
        <w:rPr>
          <w:color w:val="1A1A1A"/>
          <w:sz w:val="20"/>
        </w:rPr>
        <w:t>The length of a year increases by an additional 15 rotations per year to 240 days total.</w:t>
      </w:r>
    </w:p>
    <w:p>
      <w:pPr>
        <w:spacing w:before="20" w:after="20"/>
        <w:ind w:left="283"/>
      </w:pPr>
      <w:r>
        <w:rPr>
          <w:color w:val="999999"/>
          <w:sz w:val="20"/>
        </w:rPr>
        <w:t xml:space="preserve"> 28.  </w:t>
      </w:r>
      <w:r>
        <w:rPr>
          <w:color w:val="1A1A1A"/>
          <w:sz w:val="20"/>
        </w:rPr>
        <w:t>The length of a year increases by 20 rotations to 260 days.</w:t>
      </w:r>
    </w:p>
    <w:p>
      <w:pPr>
        <w:spacing w:before="20" w:after="20"/>
        <w:ind w:left="283"/>
      </w:pPr>
      <w:r>
        <w:rPr>
          <w:color w:val="999999"/>
          <w:sz w:val="20"/>
        </w:rPr>
        <w:t xml:space="preserve"> 29.  </w:t>
      </w:r>
      <w:r>
        <w:rPr>
          <w:color w:val="1A1A1A"/>
          <w:sz w:val="20"/>
        </w:rPr>
        <w:t>The Planets are at war.</w:t>
      </w:r>
    </w:p>
    <w:p>
      <w:pPr>
        <w:spacing w:before="20" w:after="20"/>
        <w:ind w:left="283"/>
      </w:pPr>
      <w:r>
        <w:rPr>
          <w:color w:val="999999"/>
          <w:sz w:val="20"/>
        </w:rPr>
        <w:t xml:space="preserve"> 30.  </w:t>
      </w:r>
      <w:r>
        <w:rPr>
          <w:color w:val="1A1A1A"/>
          <w:sz w:val="20"/>
        </w:rPr>
        <w:t>Jupiter catches on fire</w:t>
      </w:r>
    </w:p>
    <w:p>
      <w:pPr>
        <w:spacing w:before="20" w:after="20"/>
        <w:ind w:left="283"/>
      </w:pPr>
      <w:r>
        <w:rPr>
          <w:color w:val="999999"/>
          <w:sz w:val="20"/>
        </w:rPr>
        <w:t xml:space="preserve"> 31.  </w:t>
      </w:r>
      <w:r>
        <w:rPr>
          <w:color w:val="1A1A1A"/>
          <w:sz w:val="20"/>
        </w:rPr>
        <w:t>Jupiter replaces Saturn as the new Saviour (aka Zeus, Thor, King Arthur)</w:t>
      </w:r>
    </w:p>
    <w:p>
      <w:pPr>
        <w:spacing w:before="20" w:after="20"/>
        <w:ind w:left="283"/>
      </w:pPr>
      <w:r>
        <w:rPr>
          <w:color w:val="999999"/>
          <w:sz w:val="20"/>
        </w:rPr>
        <w:t xml:space="preserve"> 32.  </w:t>
      </w:r>
      <w:r>
        <w:rPr>
          <w:color w:val="1A1A1A"/>
          <w:sz w:val="20"/>
        </w:rPr>
        <w:t>Earth leaves last Absu layer and Jupiter consumes Venus again</w:t>
      </w:r>
    </w:p>
    <w:p>
      <w:pPr>
        <w:spacing w:before="20" w:after="20"/>
        <w:ind w:left="283"/>
      </w:pPr>
      <w:r>
        <w:rPr>
          <w:color w:val="999999"/>
          <w:sz w:val="20"/>
        </w:rPr>
        <w:t xml:space="preserve"> 33.  </w:t>
      </w:r>
      <w:r>
        <w:rPr>
          <w:color w:val="1A1A1A"/>
          <w:sz w:val="20"/>
        </w:rPr>
        <w:t>September 8 - Jupiter disappears and Venus attacks Earth</w:t>
      </w:r>
    </w:p>
    <w:p>
      <w:pPr>
        <w:spacing w:before="20" w:after="20"/>
        <w:ind w:left="283"/>
      </w:pPr>
      <w:r>
        <w:rPr>
          <w:color w:val="999999"/>
          <w:sz w:val="20"/>
        </w:rPr>
        <w:t xml:space="preserve"> 34.  </w:t>
      </w:r>
      <w:r>
        <w:rPr>
          <w:color w:val="1A1A1A"/>
          <w:sz w:val="20"/>
        </w:rPr>
        <w:t>Venus replaces Jupiter as the new Saviour (aka Joshua / Lucifer)</w:t>
      </w:r>
    </w:p>
    <w:p>
      <w:pPr>
        <w:spacing w:before="20" w:after="20"/>
        <w:ind w:left="283"/>
      </w:pPr>
      <w:r>
        <w:rPr>
          <w:color w:val="999999"/>
          <w:sz w:val="20"/>
        </w:rPr>
        <w:t xml:space="preserve"> 35.  </w:t>
      </w:r>
      <w:r>
        <w:rPr>
          <w:color w:val="1A1A1A"/>
          <w:sz w:val="20"/>
        </w:rPr>
        <w:t>The length of a year increases by 13 rotations to 273 days.</w:t>
      </w:r>
    </w:p>
    <w:p>
      <w:pPr>
        <w:spacing w:before="20" w:after="20"/>
        <w:ind w:left="283"/>
      </w:pPr>
      <w:r>
        <w:rPr>
          <w:color w:val="999999"/>
          <w:sz w:val="20"/>
        </w:rPr>
        <w:t xml:space="preserve"> 36.  </w:t>
      </w:r>
      <w:r>
        <w:rPr>
          <w:color w:val="1A1A1A"/>
          <w:sz w:val="20"/>
        </w:rPr>
        <w:t>Sodom and Gomorrah are completely destroyed by Mars.</w:t>
      </w:r>
    </w:p>
    <w:p>
      <w:pPr>
        <w:spacing w:before="20" w:after="20"/>
        <w:ind w:left="283"/>
      </w:pPr>
      <w:r>
        <w:rPr>
          <w:color w:val="999999"/>
          <w:sz w:val="20"/>
        </w:rPr>
        <w:t xml:space="preserve"> 37.  </w:t>
      </w:r>
      <w:r>
        <w:rPr>
          <w:color w:val="1A1A1A"/>
          <w:sz w:val="20"/>
        </w:rPr>
        <w:t>Mars (aka Prometheus) replaces Venus as the new Saviour</w:t>
      </w:r>
    </w:p>
    <w:p>
      <w:pPr>
        <w:spacing w:before="20" w:after="20"/>
        <w:ind w:left="283"/>
      </w:pPr>
      <w:r>
        <w:rPr>
          <w:color w:val="999999"/>
          <w:sz w:val="20"/>
        </w:rPr>
        <w:t xml:space="preserve"> 38.  </w:t>
      </w:r>
      <w:r>
        <w:rPr>
          <w:color w:val="1A1A1A"/>
          <w:sz w:val="20"/>
        </w:rPr>
        <w:t>The "Passover" of Comet Venus and Exodus from the Pyramidal Empire</w:t>
      </w:r>
    </w:p>
    <w:p>
      <w:pPr>
        <w:spacing w:before="20" w:after="20"/>
        <w:ind w:left="283"/>
      </w:pPr>
      <w:r>
        <w:rPr>
          <w:color w:val="999999"/>
          <w:sz w:val="20"/>
        </w:rPr>
        <w:t xml:space="preserve"> 39.  </w:t>
      </w:r>
      <w:r>
        <w:rPr>
          <w:color w:val="1A1A1A"/>
          <w:sz w:val="20"/>
        </w:rPr>
        <w:t>The sun stands still for Joshua</w:t>
      </w:r>
    </w:p>
    <w:p>
      <w:pPr>
        <w:spacing w:before="20" w:after="20"/>
        <w:ind w:left="283"/>
      </w:pPr>
      <w:r>
        <w:rPr>
          <w:color w:val="999999"/>
          <w:sz w:val="20"/>
        </w:rPr>
        <w:t xml:space="preserve"> 40.  </w:t>
      </w:r>
      <w:r>
        <w:rPr>
          <w:color w:val="1A1A1A"/>
          <w:sz w:val="20"/>
        </w:rPr>
        <w:t>The length of a year jumps by 92 rotations to 365 days</w:t>
      </w:r>
    </w:p>
    <w:p>
      <w:pPr>
        <w:spacing w:before="20" w:after="20"/>
        <w:ind w:left="283"/>
      </w:pPr>
      <w:r>
        <w:rPr>
          <w:color w:val="999999"/>
          <w:sz w:val="20"/>
        </w:rPr>
        <w:t xml:space="preserve"> 41.  </w:t>
      </w:r>
      <w:r>
        <w:rPr>
          <w:color w:val="1A1A1A"/>
          <w:sz w:val="20"/>
        </w:rPr>
        <w:t>The length of a year jumps by 1/4th of. a rotation to 365.25 days</w:t>
      </w:r>
    </w:p>
    <w:p>
      <w:pPr>
        <w:spacing w:before="20" w:after="20"/>
        <w:ind w:left="283"/>
      </w:pPr>
      <w:r>
        <w:rPr>
          <w:color w:val="999999"/>
          <w:sz w:val="20"/>
        </w:rPr>
        <w:t xml:space="preserve"> 42.  </w:t>
      </w:r>
      <w:r>
        <w:rPr>
          <w:color w:val="1A1A1A"/>
          <w:sz w:val="20"/>
        </w:rPr>
        <w:t>Pyramids were Portals</w:t>
      </w:r>
    </w:p>
    <w:p>
      <w:pPr>
        <w:spacing w:before="20" w:after="20"/>
        <w:ind w:left="283"/>
      </w:pPr>
      <w:r>
        <w:rPr>
          <w:color w:val="999999"/>
          <w:sz w:val="20"/>
        </w:rPr>
        <w:t xml:space="preserve"> 43.  </w:t>
      </w:r>
      <w:r>
        <w:rPr>
          <w:color w:val="1A1A1A"/>
          <w:sz w:val="20"/>
        </w:rPr>
        <w:t>Formation of the Deep State Pyramidal Empire</w:t>
      </w:r>
    </w:p>
    <w:p>
      <w:pPr>
        <w:spacing w:before="20" w:after="20"/>
        <w:ind w:left="283"/>
      </w:pPr>
      <w:r>
        <w:rPr>
          <w:color w:val="999999"/>
          <w:sz w:val="20"/>
        </w:rPr>
        <w:t xml:space="preserve"> 44.  </w:t>
      </w:r>
      <w:r>
        <w:rPr>
          <w:color w:val="1A1A1A"/>
          <w:sz w:val="20"/>
        </w:rPr>
        <w:t>March 23 - Priori-Mars loses its outer shell - Iron Age Begins</w:t>
      </w:r>
    </w:p>
    <w:p>
      <w:pPr>
        <w:spacing w:before="20" w:after="20"/>
        <w:ind w:left="283"/>
      </w:pPr>
      <w:r>
        <w:rPr>
          <w:color w:val="999999"/>
          <w:sz w:val="20"/>
        </w:rPr>
        <w:t xml:space="preserve"> 45.  </w:t>
      </w:r>
      <w:r>
        <w:rPr>
          <w:color w:val="1A1A1A"/>
          <w:sz w:val="20"/>
        </w:rPr>
        <w:t>Mars, Earth and Mercury finalize orbits.</w:t>
      </w:r>
    </w:p>
    <w:p>
      <w:pPr>
        <w:spacing w:before="20" w:after="20"/>
        <w:ind w:left="283"/>
      </w:pPr>
      <w:r>
        <w:rPr>
          <w:color w:val="999999"/>
          <w:sz w:val="20"/>
        </w:rPr>
        <w:t xml:space="preserve"> 46.  </w:t>
      </w:r>
      <w:r>
        <w:rPr>
          <w:color w:val="1A1A1A"/>
          <w:sz w:val="20"/>
        </w:rPr>
        <w:t>Solar System becomes stable</w:t>
      </w:r>
    </w:p>
    <w:p>
      <w:pPr>
        <w:spacing w:before="160" w:after="80"/>
        <w:jc w:val="center"/>
      </w:pPr>
      <w:r>
        <w:rPr>
          <w:i/>
          <w:color w:val="888888"/>
          <w:sz w:val="18"/>
        </w:rPr>
        <w:t>—  The Blip: 7th Century B.C.E. to 10th Century C.E. Never Occurred  —</w:t>
      </w:r>
    </w:p>
    <w:p>
      <w:pPr>
        <w:spacing w:before="20" w:after="20"/>
        <w:ind w:left="283"/>
      </w:pPr>
      <w:r>
        <w:rPr>
          <w:color w:val="999999"/>
          <w:sz w:val="20"/>
        </w:rPr>
        <w:t xml:space="preserve"> 47.  </w:t>
      </w:r>
      <w:r>
        <w:rPr>
          <w:color w:val="1A1A1A"/>
          <w:sz w:val="20"/>
        </w:rPr>
        <w:t>The Blip: 7th Century B.C.E. to 10th Century C.E. Never Occurred</w:t>
      </w:r>
    </w:p>
    <w:p>
      <w:pPr>
        <w:spacing w:before="20" w:after="20"/>
        <w:ind w:left="283"/>
      </w:pPr>
      <w:r>
        <w:rPr>
          <w:color w:val="999999"/>
          <w:sz w:val="20"/>
        </w:rPr>
        <w:t xml:space="preserve"> 48.  </w:t>
      </w:r>
      <w:r>
        <w:rPr>
          <w:color w:val="1A1A1A"/>
          <w:sz w:val="20"/>
        </w:rPr>
        <w:t>Building the New Chronology</w:t>
      </w:r>
    </w:p>
    <w:p>
      <w:pPr>
        <w:spacing w:before="20" w:after="20"/>
        <w:ind w:left="283"/>
      </w:pPr>
      <w:r>
        <w:rPr>
          <w:color w:val="999999"/>
          <w:sz w:val="20"/>
        </w:rPr>
        <w:t xml:space="preserve"> 49.  </w:t>
      </w:r>
      <w:r>
        <w:rPr>
          <w:color w:val="1A1A1A"/>
          <w:sz w:val="20"/>
        </w:rPr>
        <w:t>Russia and Turkey begin 300 years of war</w:t>
      </w:r>
    </w:p>
    <w:p>
      <w:pPr>
        <w:spacing w:before="160" w:after="80"/>
        <w:jc w:val="center"/>
      </w:pPr>
      <w:r>
        <w:rPr>
          <w:i/>
          <w:color w:val="888888"/>
          <w:sz w:val="18"/>
        </w:rPr>
        <w:t>—  11th Century C.E. Common Era Begins  —</w:t>
      </w:r>
    </w:p>
    <w:p>
      <w:pPr>
        <w:spacing w:before="20" w:after="20"/>
        <w:ind w:left="283"/>
      </w:pPr>
      <w:r>
        <w:rPr>
          <w:color w:val="999999"/>
          <w:sz w:val="20"/>
        </w:rPr>
        <w:t xml:space="preserve"> 50.  </w:t>
      </w:r>
      <w:r>
        <w:rPr>
          <w:color w:val="1A1A1A"/>
          <w:sz w:val="20"/>
        </w:rPr>
        <w:t>11th Century C.E. Common Era Begins</w:t>
      </w:r>
    </w:p>
    <w:p>
      <w:pPr>
        <w:spacing w:before="20" w:after="20"/>
        <w:ind w:left="283"/>
      </w:pPr>
      <w:r>
        <w:rPr>
          <w:color w:val="999999"/>
          <w:sz w:val="20"/>
        </w:rPr>
        <w:t xml:space="preserve"> 51.  </w:t>
      </w:r>
      <w:r>
        <w:rPr>
          <w:color w:val="1A1A1A"/>
          <w:sz w:val="20"/>
        </w:rPr>
        <w:t>'Year of our Lord' Deception - 1053 Year Shift forward</w:t>
      </w:r>
    </w:p>
    <w:p>
      <w:pPr>
        <w:spacing w:before="20" w:after="20"/>
        <w:ind w:left="283"/>
      </w:pPr>
      <w:r>
        <w:rPr>
          <w:color w:val="999999"/>
          <w:sz w:val="20"/>
        </w:rPr>
        <w:t xml:space="preserve"> 52.  </w:t>
      </w:r>
      <w:r>
        <w:rPr>
          <w:color w:val="1A1A1A"/>
          <w:sz w:val="20"/>
        </w:rPr>
        <w:t>Deep State Centralize World Religion at Jerusalem</w:t>
      </w:r>
    </w:p>
    <w:p>
      <w:pPr>
        <w:spacing w:before="20" w:after="20"/>
        <w:ind w:left="283"/>
      </w:pPr>
      <w:r>
        <w:rPr>
          <w:color w:val="999999"/>
          <w:sz w:val="20"/>
        </w:rPr>
        <w:t xml:space="preserve"> 53.  </w:t>
      </w:r>
      <w:r>
        <w:rPr>
          <w:color w:val="1A1A1A"/>
          <w:sz w:val="20"/>
        </w:rPr>
        <w:t>The Sun replaces Mars as the new Saviour</w:t>
      </w:r>
    </w:p>
    <w:p>
      <w:pPr>
        <w:spacing w:before="160" w:after="80"/>
        <w:jc w:val="center"/>
      </w:pPr>
      <w:r>
        <w:rPr>
          <w:i/>
          <w:color w:val="888888"/>
          <w:sz w:val="18"/>
        </w:rPr>
        <w:t>—  12th Century C.E. Birth of Christianity  —</w:t>
      </w:r>
    </w:p>
    <w:p>
      <w:pPr>
        <w:spacing w:before="20" w:after="20"/>
        <w:ind w:left="283"/>
      </w:pPr>
      <w:r>
        <w:rPr>
          <w:color w:val="999999"/>
          <w:sz w:val="20"/>
        </w:rPr>
        <w:t xml:space="preserve"> 54.  </w:t>
      </w:r>
      <w:r>
        <w:rPr>
          <w:color w:val="1A1A1A"/>
          <w:sz w:val="20"/>
        </w:rPr>
        <w:t>12th Century C.E. Birth of Christianity</w:t>
      </w:r>
    </w:p>
    <w:p>
      <w:pPr>
        <w:spacing w:before="20" w:after="20"/>
        <w:ind w:left="283"/>
      </w:pPr>
      <w:r>
        <w:rPr>
          <w:color w:val="999999"/>
          <w:sz w:val="20"/>
        </w:rPr>
        <w:t xml:space="preserve"> 55.  </w:t>
      </w:r>
      <w:r>
        <w:rPr>
          <w:color w:val="1A1A1A"/>
          <w:sz w:val="20"/>
        </w:rPr>
        <w:t>Historical Christ is Born in _Crimea_</w:t>
      </w:r>
    </w:p>
    <w:p>
      <w:pPr>
        <w:spacing w:before="20" w:after="20"/>
        <w:ind w:left="283"/>
      </w:pPr>
      <w:r>
        <w:rPr>
          <w:color w:val="999999"/>
          <w:sz w:val="20"/>
        </w:rPr>
        <w:t xml:space="preserve"> 56.  </w:t>
      </w:r>
      <w:r>
        <w:rPr>
          <w:color w:val="1A1A1A"/>
          <w:sz w:val="20"/>
        </w:rPr>
        <w:t>The naming of Christ</w:t>
      </w:r>
    </w:p>
    <w:p>
      <w:pPr>
        <w:spacing w:before="20" w:after="20"/>
        <w:ind w:left="283"/>
      </w:pPr>
      <w:r>
        <w:rPr>
          <w:color w:val="999999"/>
          <w:sz w:val="20"/>
        </w:rPr>
        <w:t xml:space="preserve"> 57.  </w:t>
      </w:r>
      <w:r>
        <w:rPr>
          <w:color w:val="1A1A1A"/>
          <w:sz w:val="20"/>
        </w:rPr>
        <w:t>The First great war between giants and smaller sized humans</w:t>
      </w:r>
    </w:p>
    <w:p>
      <w:pPr>
        <w:spacing w:before="20" w:after="20"/>
        <w:ind w:left="283"/>
      </w:pPr>
      <w:r>
        <w:rPr>
          <w:color w:val="999999"/>
          <w:sz w:val="20"/>
        </w:rPr>
        <w:t xml:space="preserve"> 58.  </w:t>
      </w:r>
      <w:r>
        <w:rPr>
          <w:color w:val="1A1A1A"/>
          <w:sz w:val="20"/>
        </w:rPr>
        <w:t>Deep State Eliminate the Giants</w:t>
      </w:r>
    </w:p>
    <w:p>
      <w:pPr>
        <w:spacing w:before="20" w:after="20"/>
        <w:ind w:left="283"/>
      </w:pPr>
      <w:r>
        <w:rPr>
          <w:color w:val="999999"/>
          <w:sz w:val="20"/>
        </w:rPr>
        <w:t xml:space="preserve"> 59.  </w:t>
      </w:r>
      <w:r>
        <w:rPr>
          <w:color w:val="1A1A1A"/>
          <w:sz w:val="20"/>
        </w:rPr>
        <w:t>Christ's family flees ahead of the census</w:t>
      </w:r>
    </w:p>
    <w:p>
      <w:pPr>
        <w:spacing w:before="20" w:after="20"/>
        <w:ind w:left="283"/>
      </w:pPr>
      <w:r>
        <w:rPr>
          <w:color w:val="999999"/>
          <w:sz w:val="20"/>
        </w:rPr>
        <w:t xml:space="preserve"> 60.  </w:t>
      </w:r>
      <w:r>
        <w:rPr>
          <w:color w:val="1A1A1A"/>
          <w:sz w:val="20"/>
        </w:rPr>
        <w:t>Historical Christ is Crucified in Istanbul</w:t>
      </w:r>
    </w:p>
    <w:p>
      <w:pPr>
        <w:spacing w:before="20" w:after="20"/>
        <w:ind w:left="283"/>
      </w:pPr>
      <w:r>
        <w:rPr>
          <w:color w:val="999999"/>
          <w:sz w:val="20"/>
        </w:rPr>
        <w:t xml:space="preserve"> 61.  </w:t>
      </w:r>
      <w:r>
        <w:rPr>
          <w:color w:val="1A1A1A"/>
          <w:sz w:val="20"/>
        </w:rPr>
        <w:t>Alleged Resurrection</w:t>
      </w:r>
    </w:p>
    <w:p>
      <w:pPr>
        <w:spacing w:before="20" w:after="20"/>
        <w:ind w:left="283"/>
      </w:pPr>
      <w:r>
        <w:rPr>
          <w:color w:val="999999"/>
          <w:sz w:val="20"/>
        </w:rPr>
        <w:t xml:space="preserve"> 62.  </w:t>
      </w:r>
      <w:r>
        <w:rPr>
          <w:color w:val="1A1A1A"/>
          <w:sz w:val="20"/>
        </w:rPr>
        <w:t>The Revolution survives despite Christ's Martyrdom</w:t>
      </w:r>
    </w:p>
    <w:p>
      <w:pPr>
        <w:spacing w:before="20" w:after="20"/>
        <w:ind w:left="283"/>
      </w:pPr>
      <w:r>
        <w:rPr>
          <w:color w:val="999999"/>
          <w:sz w:val="20"/>
        </w:rPr>
        <w:t xml:space="preserve"> 63.  </w:t>
      </w:r>
      <w:r>
        <w:rPr>
          <w:color w:val="1A1A1A"/>
          <w:sz w:val="20"/>
        </w:rPr>
        <w:t>First Crusade begins as Revenge for the Crucifixion</w:t>
      </w:r>
    </w:p>
    <w:p>
      <w:pPr>
        <w:spacing w:before="160" w:after="80"/>
        <w:jc w:val="center"/>
      </w:pPr>
      <w:r>
        <w:rPr>
          <w:i/>
          <w:color w:val="888888"/>
          <w:sz w:val="18"/>
        </w:rPr>
        <w:t>—  13th Century C.E.: The Russian Horde 'Tartarian' Empire emerges  —</w:t>
      </w:r>
    </w:p>
    <w:p>
      <w:pPr>
        <w:spacing w:before="20" w:after="20"/>
        <w:ind w:left="283"/>
      </w:pPr>
      <w:r>
        <w:rPr>
          <w:color w:val="999999"/>
          <w:sz w:val="20"/>
        </w:rPr>
        <w:t xml:space="preserve"> 64.  </w:t>
      </w:r>
      <w:r>
        <w:rPr>
          <w:color w:val="1A1A1A"/>
          <w:sz w:val="20"/>
        </w:rPr>
        <w:t>13th Century C.E.: The Russian Horde 'Tartarian' Empire emerges</w:t>
      </w:r>
    </w:p>
    <w:p>
      <w:pPr>
        <w:spacing w:before="20" w:after="20"/>
        <w:ind w:left="283"/>
      </w:pPr>
      <w:r>
        <w:rPr>
          <w:color w:val="999999"/>
          <w:sz w:val="20"/>
        </w:rPr>
        <w:t xml:space="preserve"> 65.  </w:t>
      </w:r>
      <w:r>
        <w:rPr>
          <w:color w:val="1A1A1A"/>
          <w:sz w:val="20"/>
        </w:rPr>
        <w:t>Capture of First Jerusalem</w:t>
      </w:r>
    </w:p>
    <w:p>
      <w:pPr>
        <w:spacing w:before="20" w:after="20"/>
        <w:ind w:left="283"/>
      </w:pPr>
      <w:r>
        <w:rPr>
          <w:color w:val="999999"/>
          <w:sz w:val="20"/>
        </w:rPr>
        <w:t xml:space="preserve"> 66.  </w:t>
      </w:r>
      <w:r>
        <w:rPr>
          <w:color w:val="1A1A1A"/>
          <w:sz w:val="20"/>
        </w:rPr>
        <w:t>Whom are the “Israelites” in history ?</w:t>
      </w:r>
    </w:p>
    <w:p>
      <w:pPr>
        <w:spacing w:before="20" w:after="20"/>
        <w:ind w:left="283"/>
      </w:pPr>
      <w:r>
        <w:rPr>
          <w:color w:val="999999"/>
          <w:sz w:val="20"/>
        </w:rPr>
        <w:t xml:space="preserve"> 67.  </w:t>
      </w:r>
      <w:r>
        <w:rPr>
          <w:color w:val="1A1A1A"/>
          <w:sz w:val="20"/>
        </w:rPr>
        <w:t>Russian Empire expands through conquest</w:t>
      </w:r>
    </w:p>
    <w:p>
      <w:pPr>
        <w:spacing w:before="20" w:after="20"/>
        <w:ind w:left="283"/>
      </w:pPr>
      <w:r>
        <w:rPr>
          <w:color w:val="999999"/>
          <w:sz w:val="20"/>
        </w:rPr>
        <w:t xml:space="preserve"> 68.  </w:t>
      </w:r>
      <w:r>
        <w:rPr>
          <w:color w:val="1A1A1A"/>
          <w:sz w:val="20"/>
        </w:rPr>
        <w:t>Historical Christ dies</w:t>
      </w:r>
    </w:p>
    <w:p>
      <w:pPr>
        <w:spacing w:before="20" w:after="20"/>
        <w:ind w:left="283"/>
      </w:pPr>
      <w:r>
        <w:rPr>
          <w:color w:val="999999"/>
          <w:sz w:val="20"/>
        </w:rPr>
        <w:t xml:space="preserve"> 69.  </w:t>
      </w:r>
      <w:r>
        <w:rPr>
          <w:color w:val="1A1A1A"/>
          <w:sz w:val="20"/>
        </w:rPr>
        <w:t>First Olympic Games</w:t>
      </w:r>
    </w:p>
    <w:p>
      <w:pPr>
        <w:spacing w:before="160" w:after="80"/>
        <w:jc w:val="center"/>
      </w:pPr>
      <w:r>
        <w:rPr>
          <w:i/>
          <w:color w:val="888888"/>
          <w:sz w:val="18"/>
        </w:rPr>
        <w:t>—  14th Century C.E.: Great Expansion of the Mongol / Slavic Rus-Horde Empire  —</w:t>
      </w:r>
    </w:p>
    <w:p>
      <w:pPr>
        <w:spacing w:before="20" w:after="20"/>
        <w:ind w:left="283"/>
      </w:pPr>
      <w:r>
        <w:rPr>
          <w:color w:val="999999"/>
          <w:sz w:val="20"/>
        </w:rPr>
        <w:t xml:space="preserve"> 70.  </w:t>
      </w:r>
      <w:r>
        <w:rPr>
          <w:color w:val="1A1A1A"/>
          <w:sz w:val="20"/>
        </w:rPr>
        <w:t>14th Century C.E.: Great Expansion of the Mongol / Slavic Rus-Horde Empire</w:t>
      </w:r>
    </w:p>
    <w:p>
      <w:pPr>
        <w:spacing w:before="20" w:after="20"/>
        <w:ind w:left="283"/>
      </w:pPr>
      <w:r>
        <w:rPr>
          <w:color w:val="999999"/>
          <w:sz w:val="20"/>
        </w:rPr>
        <w:t xml:space="preserve"> 71.  </w:t>
      </w:r>
      <w:r>
        <w:rPr>
          <w:color w:val="1A1A1A"/>
          <w:sz w:val="20"/>
        </w:rPr>
        <w:t>European Religious Schism Emerges</w:t>
      </w:r>
    </w:p>
    <w:p>
      <w:pPr>
        <w:spacing w:before="20" w:after="20"/>
        <w:ind w:left="283"/>
      </w:pPr>
      <w:r>
        <w:rPr>
          <w:color w:val="999999"/>
          <w:sz w:val="20"/>
        </w:rPr>
        <w:t xml:space="preserve"> 72.  </w:t>
      </w:r>
      <w:r>
        <w:rPr>
          <w:color w:val="1A1A1A"/>
          <w:sz w:val="20"/>
        </w:rPr>
        <w:t>The "Hundred Years War" begins</w:t>
      </w:r>
    </w:p>
    <w:p>
      <w:pPr>
        <w:spacing w:before="20" w:after="20"/>
        <w:ind w:left="283"/>
      </w:pPr>
      <w:r>
        <w:rPr>
          <w:color w:val="999999"/>
          <w:sz w:val="20"/>
        </w:rPr>
        <w:t xml:space="preserve"> 73.  </w:t>
      </w:r>
      <w:r>
        <w:rPr>
          <w:color w:val="1A1A1A"/>
          <w:sz w:val="20"/>
        </w:rPr>
        <w:t>Giants are defeated at the Battle of Kulikovo</w:t>
      </w:r>
    </w:p>
    <w:p>
      <w:pPr>
        <w:spacing w:before="160" w:after="80"/>
        <w:jc w:val="center"/>
      </w:pPr>
      <w:r>
        <w:rPr>
          <w:i/>
          <w:color w:val="888888"/>
          <w:sz w:val="18"/>
        </w:rPr>
        <w:t>—  15th Century C.E. Ottoman Conquest of Europe.  —</w:t>
      </w:r>
    </w:p>
    <w:p>
      <w:pPr>
        <w:spacing w:before="20" w:after="20"/>
        <w:ind w:left="283"/>
      </w:pPr>
      <w:r>
        <w:rPr>
          <w:color w:val="999999"/>
          <w:sz w:val="20"/>
        </w:rPr>
        <w:t xml:space="preserve"> 74.  </w:t>
      </w:r>
      <w:r>
        <w:rPr>
          <w:color w:val="1A1A1A"/>
          <w:sz w:val="20"/>
        </w:rPr>
        <w:t>15th Century C.E. Ottoman Conquest of Europe.</w:t>
      </w:r>
    </w:p>
    <w:p>
      <w:pPr>
        <w:spacing w:before="20" w:after="20"/>
        <w:ind w:left="283"/>
      </w:pPr>
      <w:r>
        <w:rPr>
          <w:color w:val="999999"/>
          <w:sz w:val="20"/>
        </w:rPr>
        <w:t xml:space="preserve"> 75.  </w:t>
      </w:r>
      <w:r>
        <w:rPr>
          <w:color w:val="1A1A1A"/>
          <w:sz w:val="20"/>
        </w:rPr>
        <w:t>Meteorite (Star Metal) falls on Yaroslavl</w:t>
      </w:r>
    </w:p>
    <w:p>
      <w:pPr>
        <w:spacing w:before="20" w:after="20"/>
        <w:ind w:left="283"/>
      </w:pPr>
      <w:r>
        <w:rPr>
          <w:color w:val="999999"/>
          <w:sz w:val="20"/>
        </w:rPr>
        <w:t xml:space="preserve"> 76.  </w:t>
      </w:r>
      <w:r>
        <w:rPr>
          <w:color w:val="1A1A1A"/>
          <w:sz w:val="20"/>
        </w:rPr>
        <w:t>Hundred Year's War ends</w:t>
      </w:r>
    </w:p>
    <w:p>
      <w:pPr>
        <w:spacing w:before="20" w:after="20"/>
        <w:ind w:left="283"/>
      </w:pPr>
      <w:r>
        <w:rPr>
          <w:color w:val="999999"/>
          <w:sz w:val="20"/>
        </w:rPr>
        <w:t xml:space="preserve"> 77.  </w:t>
      </w:r>
      <w:r>
        <w:rPr>
          <w:color w:val="1A1A1A"/>
          <w:sz w:val="20"/>
        </w:rPr>
        <w:t>Bible is translated into Latin</w:t>
      </w:r>
    </w:p>
    <w:p>
      <w:pPr>
        <w:spacing w:before="20" w:after="20"/>
        <w:ind w:left="283"/>
      </w:pPr>
      <w:r>
        <w:rPr>
          <w:color w:val="999999"/>
          <w:sz w:val="20"/>
        </w:rPr>
        <w:t xml:space="preserve"> 78.  </w:t>
      </w:r>
      <w:r>
        <w:rPr>
          <w:color w:val="1A1A1A"/>
          <w:sz w:val="20"/>
        </w:rPr>
        <w:t>Deep State Steals Russian History</w:t>
      </w:r>
    </w:p>
    <w:p>
      <w:pPr>
        <w:spacing w:before="20" w:after="20"/>
        <w:ind w:left="283"/>
      </w:pPr>
      <w:r>
        <w:rPr>
          <w:color w:val="999999"/>
          <w:sz w:val="20"/>
        </w:rPr>
        <w:t xml:space="preserve"> 79.  </w:t>
      </w:r>
      <w:r>
        <w:rPr>
          <w:color w:val="1A1A1A"/>
          <w:sz w:val="20"/>
        </w:rPr>
        <w:t>Latin is the Language of the Deep State</w:t>
      </w:r>
    </w:p>
    <w:p>
      <w:pPr>
        <w:spacing w:before="20" w:after="20"/>
        <w:ind w:left="283"/>
      </w:pPr>
      <w:r>
        <w:rPr>
          <w:color w:val="999999"/>
          <w:sz w:val="20"/>
        </w:rPr>
        <w:t xml:space="preserve"> 80.  </w:t>
      </w:r>
      <w:r>
        <w:rPr>
          <w:color w:val="1A1A1A"/>
          <w:sz w:val="20"/>
        </w:rPr>
        <w:t>Revelation of the coming Apocalypse</w:t>
      </w:r>
    </w:p>
    <w:p>
      <w:pPr>
        <w:spacing w:before="20" w:after="20"/>
        <w:ind w:left="283"/>
      </w:pPr>
      <w:r>
        <w:rPr>
          <w:color w:val="999999"/>
          <w:sz w:val="20"/>
        </w:rPr>
        <w:t xml:space="preserve"> 81.  </w:t>
      </w:r>
      <w:r>
        <w:rPr>
          <w:color w:val="1A1A1A"/>
          <w:sz w:val="20"/>
        </w:rPr>
        <w:t>Jesuits convert native religions to Monotheism</w:t>
      </w:r>
    </w:p>
    <w:p>
      <w:pPr>
        <w:spacing w:before="20" w:after="20"/>
        <w:ind w:left="283"/>
      </w:pPr>
      <w:r>
        <w:rPr>
          <w:color w:val="999999"/>
          <w:sz w:val="20"/>
        </w:rPr>
        <w:t xml:space="preserve"> 82.  </w:t>
      </w:r>
      <w:r>
        <w:rPr>
          <w:color w:val="1A1A1A"/>
          <w:sz w:val="20"/>
        </w:rPr>
        <w:t>The Apocalypse Crusade &amp; Reverse Exodus</w:t>
      </w:r>
    </w:p>
    <w:p>
      <w:pPr>
        <w:spacing w:before="20" w:after="20"/>
        <w:ind w:left="283"/>
      </w:pPr>
      <w:r>
        <w:rPr>
          <w:color w:val="999999"/>
          <w:sz w:val="20"/>
        </w:rPr>
        <w:t xml:space="preserve"> 83.  </w:t>
      </w:r>
      <w:r>
        <w:rPr>
          <w:color w:val="1A1A1A"/>
          <w:sz w:val="20"/>
        </w:rPr>
        <w:t>Deep State redacts Christianity into Jesuit Catholicism</w:t>
      </w:r>
    </w:p>
    <w:p>
      <w:pPr>
        <w:spacing w:before="20" w:after="20"/>
        <w:ind w:left="283"/>
      </w:pPr>
      <w:r>
        <w:rPr>
          <w:color w:val="999999"/>
          <w:sz w:val="20"/>
        </w:rPr>
        <w:t xml:space="preserve"> 84.  </w:t>
      </w:r>
      <w:r>
        <w:rPr>
          <w:color w:val="1A1A1A"/>
          <w:sz w:val="20"/>
        </w:rPr>
        <w:t>Jesuits reach America</w:t>
      </w:r>
    </w:p>
    <w:p>
      <w:pPr>
        <w:spacing w:before="160" w:after="80"/>
        <w:jc w:val="center"/>
      </w:pPr>
      <w:r>
        <w:rPr>
          <w:i/>
          <w:color w:val="888888"/>
          <w:sz w:val="18"/>
        </w:rPr>
        <w:t>—  16th Century C.E. Reformation and Inquisition.  —</w:t>
      </w:r>
    </w:p>
    <w:p>
      <w:pPr>
        <w:spacing w:before="20" w:after="20"/>
        <w:ind w:left="283"/>
      </w:pPr>
      <w:r>
        <w:rPr>
          <w:color w:val="999999"/>
          <w:sz w:val="20"/>
        </w:rPr>
        <w:t xml:space="preserve"> 85.  </w:t>
      </w:r>
      <w:r>
        <w:rPr>
          <w:color w:val="1A1A1A"/>
          <w:sz w:val="20"/>
        </w:rPr>
        <w:t>16th Century C.E. Reformation and Inquisition.</w:t>
      </w:r>
    </w:p>
    <w:p>
      <w:pPr>
        <w:spacing w:before="20" w:after="20"/>
        <w:ind w:left="283"/>
      </w:pPr>
      <w:r>
        <w:rPr>
          <w:color w:val="999999"/>
          <w:sz w:val="20"/>
        </w:rPr>
        <w:t xml:space="preserve"> 86.  </w:t>
      </w:r>
      <w:r>
        <w:rPr>
          <w:color w:val="1A1A1A"/>
          <w:sz w:val="20"/>
        </w:rPr>
        <w:t>Protestant Reformation Begins</w:t>
      </w:r>
    </w:p>
    <w:p>
      <w:pPr>
        <w:spacing w:before="20" w:after="20"/>
        <w:ind w:left="283"/>
      </w:pPr>
      <w:r>
        <w:rPr>
          <w:color w:val="999999"/>
          <w:sz w:val="20"/>
        </w:rPr>
        <w:t xml:space="preserve"> 87.  </w:t>
      </w:r>
      <w:r>
        <w:rPr>
          <w:color w:val="1A1A1A"/>
          <w:sz w:val="20"/>
        </w:rPr>
        <w:t>Heresy of the Judaizers</w:t>
      </w:r>
    </w:p>
    <w:p>
      <w:pPr>
        <w:spacing w:before="20" w:after="20"/>
        <w:ind w:left="283"/>
      </w:pPr>
      <w:r>
        <w:rPr>
          <w:color w:val="999999"/>
          <w:sz w:val="20"/>
        </w:rPr>
        <w:t xml:space="preserve"> 88.  </w:t>
      </w:r>
      <w:r>
        <w:rPr>
          <w:color w:val="1A1A1A"/>
          <w:sz w:val="20"/>
        </w:rPr>
        <w:t>Jesuits make "Pilgrimage" to Palestine</w:t>
      </w:r>
    </w:p>
    <w:p>
      <w:pPr>
        <w:spacing w:before="20" w:after="20"/>
        <w:ind w:left="283"/>
      </w:pPr>
      <w:r>
        <w:rPr>
          <w:color w:val="999999"/>
          <w:sz w:val="20"/>
        </w:rPr>
        <w:t xml:space="preserve"> 89.  </w:t>
      </w:r>
      <w:r>
        <w:rPr>
          <w:color w:val="1A1A1A"/>
          <w:sz w:val="20"/>
        </w:rPr>
        <w:t>The Holy Inquisition</w:t>
      </w:r>
    </w:p>
    <w:p>
      <w:pPr>
        <w:spacing w:before="20" w:after="20"/>
        <w:ind w:left="283"/>
      </w:pPr>
      <w:r>
        <w:rPr>
          <w:color w:val="999999"/>
          <w:sz w:val="20"/>
        </w:rPr>
        <w:t xml:space="preserve"> 90.  </w:t>
      </w:r>
      <w:r>
        <w:rPr>
          <w:color w:val="1A1A1A"/>
          <w:sz w:val="20"/>
        </w:rPr>
        <w:t>Jesuits reach Africa</w:t>
      </w:r>
    </w:p>
    <w:p>
      <w:pPr>
        <w:spacing w:before="20" w:after="20"/>
        <w:ind w:left="283"/>
      </w:pPr>
      <w:r>
        <w:rPr>
          <w:color w:val="999999"/>
          <w:sz w:val="20"/>
        </w:rPr>
        <w:t xml:space="preserve"> 91.  </w:t>
      </w:r>
      <w:r>
        <w:rPr>
          <w:color w:val="1A1A1A"/>
          <w:sz w:val="20"/>
        </w:rPr>
        <w:t>Cathar Suppression</w:t>
      </w:r>
    </w:p>
    <w:p>
      <w:pPr>
        <w:spacing w:before="20" w:after="20"/>
        <w:ind w:left="283"/>
      </w:pPr>
      <w:r>
        <w:rPr>
          <w:color w:val="999999"/>
          <w:sz w:val="20"/>
        </w:rPr>
        <w:t xml:space="preserve"> 92.  </w:t>
      </w:r>
      <w:r>
        <w:rPr>
          <w:color w:val="1A1A1A"/>
          <w:sz w:val="20"/>
        </w:rPr>
        <w:t>Khazar Rebellion in the Russia-Horde Empire</w:t>
      </w:r>
    </w:p>
    <w:p>
      <w:pPr>
        <w:spacing w:before="20" w:after="20"/>
        <w:ind w:left="283"/>
      </w:pPr>
      <w:r>
        <w:rPr>
          <w:color w:val="999999"/>
          <w:sz w:val="20"/>
        </w:rPr>
        <w:t xml:space="preserve"> 93.  </w:t>
      </w:r>
      <w:r>
        <w:rPr>
          <w:color w:val="1A1A1A"/>
          <w:sz w:val="20"/>
        </w:rPr>
        <w:t>The Oprichnina</w:t>
      </w:r>
    </w:p>
    <w:p>
      <w:pPr>
        <w:spacing w:before="20" w:after="20"/>
        <w:ind w:left="283"/>
      </w:pPr>
      <w:r>
        <w:rPr>
          <w:color w:val="999999"/>
          <w:sz w:val="20"/>
        </w:rPr>
        <w:t xml:space="preserve"> 94.  </w:t>
      </w:r>
      <w:r>
        <w:rPr>
          <w:color w:val="1A1A1A"/>
          <w:sz w:val="20"/>
        </w:rPr>
        <w:t>Jeanne d'Arc is executed in Rouen, France</w:t>
      </w:r>
    </w:p>
    <w:p>
      <w:pPr>
        <w:spacing w:before="20" w:after="20"/>
        <w:ind w:left="283"/>
      </w:pPr>
      <w:r>
        <w:rPr>
          <w:color w:val="999999"/>
          <w:sz w:val="20"/>
        </w:rPr>
        <w:t xml:space="preserve"> 95.  </w:t>
      </w:r>
      <w:r>
        <w:rPr>
          <w:color w:val="1A1A1A"/>
          <w:sz w:val="20"/>
        </w:rPr>
        <w:t>Redacted into the Books of Esther / Judith</w:t>
      </w:r>
    </w:p>
    <w:p>
      <w:pPr>
        <w:spacing w:before="20" w:after="20"/>
        <w:ind w:left="283"/>
      </w:pPr>
      <w:r>
        <w:rPr>
          <w:color w:val="999999"/>
          <w:sz w:val="20"/>
        </w:rPr>
        <w:t xml:space="preserve"> 96.  </w:t>
      </w:r>
      <w:r>
        <w:rPr>
          <w:color w:val="1A1A1A"/>
          <w:sz w:val="20"/>
        </w:rPr>
        <w:t>Gregorian Calendar makes slight adjustment to length of a year</w:t>
      </w:r>
    </w:p>
    <w:p>
      <w:pPr>
        <w:spacing w:before="160" w:after="80"/>
        <w:jc w:val="center"/>
      </w:pPr>
      <w:r>
        <w:rPr>
          <w:i/>
          <w:color w:val="888888"/>
          <w:sz w:val="18"/>
        </w:rPr>
        <w:t>—  17th Century-Romanovs Rise to power  —</w:t>
      </w:r>
    </w:p>
    <w:p>
      <w:pPr>
        <w:spacing w:before="20" w:after="20"/>
        <w:ind w:left="283"/>
      </w:pPr>
      <w:r>
        <w:rPr>
          <w:color w:val="999999"/>
          <w:sz w:val="20"/>
        </w:rPr>
        <w:t xml:space="preserve"> 97.  </w:t>
      </w:r>
      <w:r>
        <w:rPr>
          <w:color w:val="1A1A1A"/>
          <w:sz w:val="20"/>
        </w:rPr>
        <w:t>17th Century-Romanovs Rise to power</w:t>
      </w:r>
    </w:p>
    <w:p>
      <w:pPr>
        <w:spacing w:before="20" w:after="20"/>
        <w:ind w:left="283"/>
      </w:pPr>
      <w:r>
        <w:rPr>
          <w:color w:val="999999"/>
          <w:sz w:val="20"/>
        </w:rPr>
        <w:t xml:space="preserve"> 98.  </w:t>
      </w:r>
      <w:r>
        <w:rPr>
          <w:color w:val="1A1A1A"/>
          <w:sz w:val="20"/>
        </w:rPr>
        <w:t>King James version of the Bible is published</w:t>
      </w:r>
    </w:p>
    <w:p>
      <w:pPr>
        <w:spacing w:before="20" w:after="20"/>
        <w:ind w:left="283"/>
      </w:pPr>
      <w:r>
        <w:rPr>
          <w:color w:val="999999"/>
          <w:sz w:val="20"/>
        </w:rPr>
        <w:t xml:space="preserve"> 99.  </w:t>
      </w:r>
      <w:r>
        <w:rPr>
          <w:color w:val="1A1A1A"/>
          <w:sz w:val="20"/>
        </w:rPr>
        <w:t>Romanovs-Zakharyin-Yurievs Dynasty takes the throne</w:t>
      </w:r>
    </w:p>
    <w:p>
      <w:pPr>
        <w:spacing w:before="20" w:after="20"/>
        <w:ind w:left="283"/>
      </w:pPr>
      <w:r>
        <w:rPr>
          <w:color w:val="999999"/>
          <w:sz w:val="20"/>
        </w:rPr>
        <w:t xml:space="preserve">100.  </w:t>
      </w:r>
      <w:r>
        <w:rPr>
          <w:color w:val="1A1A1A"/>
          <w:sz w:val="20"/>
        </w:rPr>
        <w:t>Deep State erases Russian Empire from all chronology</w:t>
      </w:r>
    </w:p>
    <w:p>
      <w:pPr>
        <w:spacing w:before="20" w:after="20"/>
        <w:ind w:left="283"/>
      </w:pPr>
      <w:r>
        <w:rPr>
          <w:color w:val="999999"/>
          <w:sz w:val="20"/>
        </w:rPr>
        <w:t xml:space="preserve">101.  </w:t>
      </w:r>
      <w:r>
        <w:rPr>
          <w:color w:val="1A1A1A"/>
          <w:sz w:val="20"/>
        </w:rPr>
        <w:t>Disputes against Jews reemerge</w:t>
      </w:r>
    </w:p>
    <w:p>
      <w:pPr>
        <w:spacing w:before="20" w:after="20"/>
        <w:ind w:left="283"/>
      </w:pPr>
      <w:r>
        <w:rPr>
          <w:color w:val="999999"/>
          <w:sz w:val="20"/>
        </w:rPr>
        <w:t xml:space="preserve">102.  </w:t>
      </w:r>
      <w:r>
        <w:rPr>
          <w:color w:val="1A1A1A"/>
          <w:sz w:val="20"/>
        </w:rPr>
        <w:t>Cossack–Polish War begins ethnic cleansing of Russians in Ukraine</w:t>
      </w:r>
    </w:p>
    <w:p>
      <w:pPr>
        <w:spacing w:before="20" w:after="20"/>
        <w:ind w:left="283"/>
      </w:pPr>
      <w:r>
        <w:rPr>
          <w:color w:val="999999"/>
          <w:sz w:val="20"/>
        </w:rPr>
        <w:t xml:space="preserve">103.  </w:t>
      </w:r>
      <w:r>
        <w:rPr>
          <w:color w:val="1A1A1A"/>
          <w:sz w:val="20"/>
        </w:rPr>
        <w:t>Fall of the Avignon powers</w:t>
      </w:r>
    </w:p>
    <w:p>
      <w:pPr>
        <w:spacing w:before="20" w:after="20"/>
        <w:ind w:left="283"/>
      </w:pPr>
      <w:r>
        <w:rPr>
          <w:color w:val="999999"/>
          <w:sz w:val="20"/>
        </w:rPr>
        <w:t xml:space="preserve">104.  </w:t>
      </w:r>
      <w:r>
        <w:rPr>
          <w:color w:val="1A1A1A"/>
          <w:sz w:val="20"/>
        </w:rPr>
        <w:t>C.E. The English Revolution and Civil Wars</w:t>
      </w:r>
    </w:p>
    <w:p>
      <w:pPr>
        <w:spacing w:before="20" w:after="20"/>
        <w:ind w:left="283"/>
      </w:pPr>
      <w:r>
        <w:rPr>
          <w:color w:val="999999"/>
          <w:sz w:val="20"/>
        </w:rPr>
        <w:t xml:space="preserve">105.  </w:t>
      </w:r>
      <w:r>
        <w:rPr>
          <w:color w:val="1A1A1A"/>
          <w:sz w:val="20"/>
        </w:rPr>
        <w:t>The Great Comet of 1664 / 1665</w:t>
      </w:r>
    </w:p>
    <w:p>
      <w:pPr>
        <w:spacing w:before="20" w:after="20"/>
        <w:ind w:left="283"/>
      </w:pPr>
      <w:r>
        <w:rPr>
          <w:color w:val="999999"/>
          <w:sz w:val="20"/>
        </w:rPr>
        <w:t xml:space="preserve">106.  </w:t>
      </w:r>
      <w:r>
        <w:rPr>
          <w:color w:val="1A1A1A"/>
          <w:sz w:val="20"/>
        </w:rPr>
        <w:t>The Great Plague of 1665</w:t>
      </w:r>
    </w:p>
    <w:p>
      <w:pPr>
        <w:spacing w:before="20" w:after="20"/>
        <w:ind w:left="283"/>
      </w:pPr>
      <w:r>
        <w:rPr>
          <w:color w:val="999999"/>
          <w:sz w:val="20"/>
        </w:rPr>
        <w:t xml:space="preserve">107.  </w:t>
      </w:r>
      <w:r>
        <w:rPr>
          <w:color w:val="1A1A1A"/>
          <w:sz w:val="20"/>
        </w:rPr>
        <w:t>Byzantine and Catalan alliance</w:t>
      </w:r>
    </w:p>
    <w:p>
      <w:pPr>
        <w:spacing w:before="20" w:after="20"/>
        <w:ind w:left="283"/>
      </w:pPr>
      <w:r>
        <w:rPr>
          <w:color w:val="999999"/>
          <w:sz w:val="20"/>
        </w:rPr>
        <w:t xml:space="preserve">108.  </w:t>
      </w:r>
      <w:r>
        <w:rPr>
          <w:color w:val="1A1A1A"/>
          <w:sz w:val="20"/>
        </w:rPr>
        <w:t>Sept 6, 1666 C.E. London Burns to the ground</w:t>
      </w:r>
    </w:p>
    <w:p>
      <w:pPr>
        <w:spacing w:before="20" w:after="20"/>
        <w:ind w:left="283"/>
      </w:pPr>
      <w:r>
        <w:rPr>
          <w:color w:val="999999"/>
          <w:sz w:val="20"/>
        </w:rPr>
        <w:t xml:space="preserve">109.  </w:t>
      </w:r>
      <w:r>
        <w:rPr>
          <w:color w:val="1A1A1A"/>
          <w:sz w:val="20"/>
        </w:rPr>
        <w:t>Deep State plans a second Apocalypse in the year ι666</w:t>
      </w:r>
    </w:p>
    <w:p>
      <w:pPr>
        <w:spacing w:before="20" w:after="20"/>
        <w:ind w:left="283"/>
      </w:pPr>
      <w:r>
        <w:rPr>
          <w:color w:val="999999"/>
          <w:sz w:val="20"/>
        </w:rPr>
        <w:t xml:space="preserve">110.  </w:t>
      </w:r>
      <w:r>
        <w:rPr>
          <w:color w:val="1A1A1A"/>
          <w:sz w:val="20"/>
        </w:rPr>
        <w:t>Messianic Jewish begins</w:t>
      </w:r>
    </w:p>
    <w:p>
      <w:pPr>
        <w:spacing w:before="20" w:after="20"/>
        <w:ind w:left="283"/>
      </w:pPr>
      <w:r>
        <w:rPr>
          <w:color w:val="999999"/>
          <w:sz w:val="20"/>
        </w:rPr>
        <w:t xml:space="preserve">111.  </w:t>
      </w:r>
      <w:r>
        <w:rPr>
          <w:color w:val="1A1A1A"/>
          <w:sz w:val="20"/>
        </w:rPr>
        <w:t>C.E. Deep State targets independent banks</w:t>
      </w:r>
    </w:p>
    <w:p>
      <w:pPr>
        <w:spacing w:before="20" w:after="20"/>
        <w:ind w:left="283"/>
      </w:pPr>
      <w:r>
        <w:rPr>
          <w:color w:val="999999"/>
          <w:sz w:val="20"/>
        </w:rPr>
        <w:t xml:space="preserve">112.  </w:t>
      </w:r>
      <w:r>
        <w:rPr>
          <w:color w:val="1A1A1A"/>
          <w:sz w:val="20"/>
        </w:rPr>
        <w:t>Disputes against Jews end lasting 46 years</w:t>
      </w:r>
    </w:p>
    <w:p>
      <w:pPr>
        <w:spacing w:before="20" w:after="20"/>
        <w:ind w:left="283"/>
      </w:pPr>
      <w:r>
        <w:rPr>
          <w:color w:val="999999"/>
          <w:sz w:val="20"/>
        </w:rPr>
        <w:t xml:space="preserve">113.  </w:t>
      </w:r>
      <w:r>
        <w:rPr>
          <w:color w:val="1A1A1A"/>
          <w:sz w:val="20"/>
        </w:rPr>
        <w:t>Great fight in the heart of Western Europe</w:t>
      </w:r>
    </w:p>
    <w:p>
      <w:pPr>
        <w:spacing w:before="20" w:after="20"/>
        <w:ind w:left="283"/>
      </w:pPr>
      <w:r>
        <w:rPr>
          <w:color w:val="999999"/>
          <w:sz w:val="20"/>
        </w:rPr>
        <w:t xml:space="preserve">114.  </w:t>
      </w:r>
      <w:r>
        <w:rPr>
          <w:color w:val="1A1A1A"/>
          <w:sz w:val="20"/>
        </w:rPr>
        <w:t>The Order of the Temple of Solomon is dismantled</w:t>
      </w:r>
    </w:p>
    <w:p>
      <w:pPr>
        <w:spacing w:before="20" w:after="20"/>
        <w:ind w:left="283"/>
      </w:pPr>
      <w:r>
        <w:rPr>
          <w:color w:val="999999"/>
          <w:sz w:val="20"/>
        </w:rPr>
        <w:t xml:space="preserve">115.  </w:t>
      </w:r>
      <w:r>
        <w:rPr>
          <w:color w:val="1A1A1A"/>
          <w:sz w:val="20"/>
        </w:rPr>
        <w:t>C.E. Rex Bellator plan unifies all military orders</w:t>
      </w:r>
    </w:p>
    <w:p>
      <w:pPr>
        <w:spacing w:before="20" w:after="20"/>
        <w:ind w:left="283"/>
      </w:pPr>
      <w:r>
        <w:rPr>
          <w:color w:val="999999"/>
          <w:sz w:val="20"/>
        </w:rPr>
        <w:t xml:space="preserve">116.  </w:t>
      </w:r>
      <w:r>
        <w:rPr>
          <w:color w:val="1A1A1A"/>
          <w:sz w:val="20"/>
        </w:rPr>
        <w:t>The almogavars conquer Athens and Neopatria</w:t>
      </w:r>
    </w:p>
    <w:p>
      <w:pPr>
        <w:spacing w:before="20" w:after="20"/>
        <w:ind w:left="283"/>
      </w:pPr>
      <w:r>
        <w:rPr>
          <w:color w:val="999999"/>
          <w:sz w:val="20"/>
        </w:rPr>
        <w:t xml:space="preserve">117.  </w:t>
      </w:r>
      <w:r>
        <w:rPr>
          <w:color w:val="1A1A1A"/>
          <w:sz w:val="20"/>
        </w:rPr>
        <w:t>Deep State solidifies central banking</w:t>
      </w:r>
    </w:p>
    <w:p>
      <w:pPr>
        <w:spacing w:before="20" w:after="20"/>
        <w:ind w:left="283"/>
      </w:pPr>
      <w:r>
        <w:rPr>
          <w:color w:val="999999"/>
          <w:sz w:val="20"/>
        </w:rPr>
        <w:t xml:space="preserve">118.  </w:t>
      </w:r>
      <w:r>
        <w:rPr>
          <w:color w:val="1A1A1A"/>
          <w:sz w:val="20"/>
        </w:rPr>
        <w:t>Deep State breaks up the Hordian Empire</w:t>
      </w:r>
    </w:p>
    <w:p>
      <w:pPr>
        <w:spacing w:before="20" w:after="20"/>
        <w:ind w:left="283"/>
      </w:pPr>
      <w:r>
        <w:rPr>
          <w:color w:val="999999"/>
          <w:sz w:val="20"/>
        </w:rPr>
        <w:t xml:space="preserve">119.  </w:t>
      </w:r>
      <w:r>
        <w:rPr>
          <w:color w:val="1A1A1A"/>
          <w:sz w:val="20"/>
        </w:rPr>
        <w:t>Cathars are annihilated in a *reversed* "Holy" Crusade &amp; Inquisition</w:t>
      </w:r>
    </w:p>
    <w:p>
      <w:pPr>
        <w:spacing w:before="20" w:after="20"/>
        <w:ind w:left="283"/>
      </w:pPr>
      <w:r>
        <w:rPr>
          <w:color w:val="999999"/>
          <w:sz w:val="20"/>
        </w:rPr>
        <w:t xml:space="preserve">120.  </w:t>
      </w:r>
      <w:r>
        <w:rPr>
          <w:color w:val="1A1A1A"/>
          <w:sz w:val="20"/>
        </w:rPr>
        <w:t>Jesuits Missions convert Asians to Buddhism</w:t>
      </w:r>
    </w:p>
    <w:p>
      <w:pPr>
        <w:spacing w:before="160" w:after="80"/>
        <w:jc w:val="center"/>
      </w:pPr>
      <w:r>
        <w:rPr>
          <w:i/>
          <w:color w:val="888888"/>
          <w:sz w:val="18"/>
        </w:rPr>
        <w:t>—  Section 12  —</w:t>
      </w:r>
    </w:p>
    <w:p>
      <w:pPr>
        <w:spacing w:before="20" w:after="20"/>
        <w:ind w:left="283"/>
      </w:pPr>
      <w:r>
        <w:rPr>
          <w:color w:val="999999"/>
          <w:sz w:val="20"/>
        </w:rPr>
        <w:t xml:space="preserve">121.  </w:t>
      </w:r>
      <w:r>
        <w:rPr>
          <w:color w:val="1A1A1A"/>
          <w:sz w:val="20"/>
        </w:rPr>
        <w:t>Secret Society of Jesus goes public</w:t>
      </w:r>
    </w:p>
    <w:p>
      <w:pPr>
        <w:spacing w:before="20" w:after="20"/>
        <w:ind w:left="283"/>
      </w:pPr>
      <w:r>
        <w:rPr>
          <w:color w:val="999999"/>
          <w:sz w:val="20"/>
        </w:rPr>
        <w:t xml:space="preserve">122.  </w:t>
      </w:r>
      <w:r>
        <w:rPr>
          <w:color w:val="1A1A1A"/>
          <w:sz w:val="20"/>
        </w:rPr>
        <w:t>The Rebellion of Pugachev</w:t>
      </w:r>
    </w:p>
    <w:p>
      <w:pPr>
        <w:spacing w:before="20" w:after="20"/>
        <w:ind w:left="283"/>
      </w:pPr>
      <w:r>
        <w:rPr>
          <w:color w:val="999999"/>
          <w:sz w:val="20"/>
        </w:rPr>
        <w:t xml:space="preserve">123.  </w:t>
      </w:r>
      <w:r>
        <w:rPr>
          <w:color w:val="1A1A1A"/>
          <w:sz w:val="20"/>
        </w:rPr>
        <w:t>mysterious carbon-14 spike</w:t>
      </w:r>
    </w:p>
    <w:p>
      <w:pPr>
        <w:spacing w:before="20" w:after="20"/>
        <w:ind w:left="283"/>
      </w:pPr>
      <w:r>
        <w:rPr>
          <w:color w:val="999999"/>
          <w:sz w:val="20"/>
        </w:rPr>
        <w:t xml:space="preserve">124.  </w:t>
      </w:r>
      <w:r>
        <w:rPr>
          <w:color w:val="1A1A1A"/>
          <w:sz w:val="20"/>
        </w:rPr>
        <w:t>The MudFlood and World Cataclysm</w:t>
      </w:r>
    </w:p>
    <w:p>
      <w:pPr>
        <w:spacing w:before="20" w:after="20"/>
        <w:ind w:left="283"/>
      </w:pPr>
      <w:r>
        <w:rPr>
          <w:color w:val="999999"/>
          <w:sz w:val="20"/>
        </w:rPr>
        <w:t xml:space="preserve">125.  </w:t>
      </w:r>
      <w:r>
        <w:rPr>
          <w:color w:val="1A1A1A"/>
          <w:sz w:val="20"/>
        </w:rPr>
        <w:t>Napoleonic Wars</w:t>
      </w:r>
    </w:p>
    <w:p>
      <w:pPr>
        <w:spacing w:before="20" w:after="20"/>
        <w:ind w:left="283"/>
      </w:pPr>
      <w:r>
        <w:rPr>
          <w:color w:val="999999"/>
          <w:sz w:val="20"/>
        </w:rPr>
        <w:t xml:space="preserve">126.  </w:t>
      </w:r>
      <w:r>
        <w:rPr>
          <w:color w:val="1A1A1A"/>
          <w:sz w:val="20"/>
        </w:rPr>
        <w:t>Napoleon invades Russia</w:t>
      </w:r>
    </w:p>
    <w:p>
      <w:pPr>
        <w:spacing w:before="20" w:after="20"/>
        <w:ind w:left="283"/>
      </w:pPr>
      <w:r>
        <w:rPr>
          <w:color w:val="999999"/>
          <w:sz w:val="20"/>
        </w:rPr>
        <w:t xml:space="preserve">127.  </w:t>
      </w:r>
      <w:r>
        <w:rPr>
          <w:color w:val="1A1A1A"/>
          <w:sz w:val="20"/>
        </w:rPr>
        <w:t>Ecliptic pathway of the Absu last seen.</w:t>
      </w:r>
    </w:p>
    <w:p>
      <w:pPr>
        <w:spacing w:before="20" w:after="20"/>
        <w:ind w:left="283"/>
      </w:pPr>
      <w:r>
        <w:rPr>
          <w:color w:val="999999"/>
          <w:sz w:val="20"/>
        </w:rPr>
        <w:t xml:space="preserve">128.  </w:t>
      </w:r>
      <w:r>
        <w:rPr>
          <w:color w:val="1A1A1A"/>
          <w:sz w:val="20"/>
        </w:rPr>
        <w:t>Tchaikovsky releases 1812 Overture</w:t>
      </w:r>
    </w:p>
    <w:p>
      <w:r>
        <w:br w:type="page"/>
      </w:r>
    </w:p>
    <w:p>
      <w:pPr>
        <w:pStyle w:val="Heading1"/>
      </w:pPr>
      <w:r>
        <w:t>Introduction</w:t>
      </w:r>
    </w:p>
    <w:p>
      <w:pPr>
        <w:jc w:val="center"/>
      </w:pPr>
      <w:r>
        <w:drawing>
          <wp:inline xmlns:a="http://schemas.openxmlformats.org/drawingml/2006/main" xmlns:pic="http://schemas.openxmlformats.org/drawingml/2006/picture">
            <wp:extent cx="5029200" cy="3352800"/>
            <wp:docPr id="1" name="Picture 1"/>
            <wp:cNvGraphicFramePr>
              <a:graphicFrameLocks noChangeAspect="1"/>
            </wp:cNvGraphicFramePr>
            <a:graphic>
              <a:graphicData uri="http://schemas.openxmlformats.org/drawingml/2006/picture">
                <pic:pic>
                  <pic:nvPicPr>
                    <pic:cNvPr id="0" name="image.jpg"/>
                    <pic:cNvPicPr/>
                  </pic:nvPicPr>
                  <pic:blipFill>
                    <a:blip r:embed="rId9"/>
                    <a:stretch>
                      <a:fillRect/>
                    </a:stretch>
                  </pic:blipFill>
                  <pic:spPr>
                    <a:xfrm>
                      <a:off x="0" y="0"/>
                      <a:ext cx="5029200" cy="3352800"/>
                    </a:xfrm>
                    <a:prstGeom prst="rect"/>
                  </pic:spPr>
                </pic:pic>
              </a:graphicData>
            </a:graphic>
          </wp:inline>
        </w:drawing>
      </w:r>
    </w:p>
    <w:p>
      <w:pPr>
        <w:pStyle w:val="Caption"/>
      </w:pPr>
      <w:r>
        <w:t>This is evidence of a world-empire. The Rus-Horde 'Tartarian' Empire ruled over all continents between 12th and 18th centuries before its breakup in 1775.</w:t>
      </w:r>
    </w:p>
    <w:p>
      <w:r>
        <w:rPr>
          <w:b w:val="0"/>
          <w:i w:val="0"/>
        </w:rPr>
        <w:t xml:space="preserve">📄 </w:t>
      </w:r>
      <w:hyperlink r:id="rId10">
        <w:r>
          <w:rPr>
            <w:b w:val="0"/>
            <w:i w:val="0"/>
            <w:color w:val="B8860B"/>
          </w:rPr>
          <w:t>Download the full timeline as PDF</w:t>
        </w:r>
      </w:hyperlink>
    </w:p>
    <w:p>
      <w:r>
        <w:rPr>
          <w:b w:val="0"/>
          <w:i w:val="0"/>
        </w:rPr>
        <w:t>Questioning the 'official' timeline of Earth's history is not a new phenomenon.</w:t>
      </w:r>
      <w:r>
        <w:rPr>
          <w:b w:val="0"/>
          <w:i w:val="0"/>
        </w:rPr>
        <w:t xml:space="preserve"> </w:t>
      </w:r>
      <w:r>
        <w:rPr>
          <w:b w:val="0"/>
          <w:i w:val="0"/>
        </w:rPr>
        <w:t>Since the 16th century historian critics like</w:t>
      </w:r>
      <w:r>
        <w:rPr>
          <w:b w:val="0"/>
          <w:i w:val="0"/>
        </w:rPr>
        <w:t xml:space="preserve"> </w:t>
      </w:r>
      <w:hyperlink r:id="rId11">
        <w:r>
          <w:rPr>
            <w:b w:val="0"/>
            <w:i w:val="0"/>
            <w:color w:val="B8860B"/>
          </w:rPr>
          <w:t>Jean Hardouin</w:t>
        </w:r>
      </w:hyperlink>
      <w:r>
        <w:rPr>
          <w:b w:val="0"/>
          <w:i w:val="0"/>
        </w:rPr>
        <w:t>,</w:t>
      </w:r>
      <w:r>
        <w:rPr>
          <w:b w:val="0"/>
          <w:i w:val="0"/>
        </w:rPr>
        <w:t xml:space="preserve"> </w:t>
      </w:r>
      <w:hyperlink r:id="rId12">
        <w:r>
          <w:rPr>
            <w:b w:val="0"/>
            <w:i w:val="0"/>
            <w:color w:val="B8860B"/>
          </w:rPr>
          <w:t>Robert Baldauf</w:t>
        </w:r>
      </w:hyperlink>
      <w:r>
        <w:rPr>
          <w:b w:val="0"/>
          <w:i w:val="0"/>
        </w:rPr>
        <w:t>,</w:t>
      </w:r>
      <w:r>
        <w:rPr>
          <w:b w:val="0"/>
          <w:i w:val="0"/>
        </w:rPr>
        <w:t xml:space="preserve"> </w:t>
      </w:r>
      <w:hyperlink r:id="rId13">
        <w:r>
          <w:rPr>
            <w:b w:val="0"/>
            <w:i w:val="0"/>
            <w:color w:val="B8860B"/>
          </w:rPr>
          <w:t>Edwin Johnson</w:t>
        </w:r>
      </w:hyperlink>
      <w:r>
        <w:rPr>
          <w:b w:val="0"/>
          <w:i w:val="0"/>
        </w:rPr>
        <w:t>,</w:t>
      </w:r>
      <w:r>
        <w:rPr>
          <w:b w:val="0"/>
          <w:i w:val="0"/>
        </w:rPr>
        <w:t xml:space="preserve"> </w:t>
      </w:r>
      <w:hyperlink r:id="rId14">
        <w:r>
          <w:rPr>
            <w:b w:val="0"/>
            <w:i w:val="0"/>
            <w:color w:val="B8860B"/>
          </w:rPr>
          <w:t>Wilhelm Kammeyer</w:t>
        </w:r>
      </w:hyperlink>
      <w:r>
        <w:rPr>
          <w:b w:val="0"/>
          <w:i w:val="0"/>
        </w:rPr>
        <w:t>,</w:t>
      </w:r>
      <w:r>
        <w:rPr>
          <w:b w:val="0"/>
          <w:i w:val="0"/>
        </w:rPr>
        <w:t xml:space="preserve"> </w:t>
      </w:r>
      <w:hyperlink r:id="rId15">
        <w:r>
          <w:rPr>
            <w:b w:val="0"/>
            <w:i w:val="0"/>
            <w:color w:val="B8860B"/>
          </w:rPr>
          <w:t>Heribert Illig</w:t>
        </w:r>
      </w:hyperlink>
      <w:r>
        <w:rPr>
          <w:b w:val="0"/>
          <w:i w:val="0"/>
        </w:rPr>
        <w:t>, and</w:t>
      </w:r>
      <w:r>
        <w:rPr>
          <w:b w:val="0"/>
          <w:i w:val="0"/>
        </w:rPr>
        <w:t xml:space="preserve"> </w:t>
      </w:r>
      <w:hyperlink r:id="rId16">
        <w:r>
          <w:rPr>
            <w:b w:val="0"/>
            <w:i w:val="0"/>
            <w:color w:val="B8860B"/>
          </w:rPr>
          <w:t>Immanuel Velikovsky</w:t>
        </w:r>
      </w:hyperlink>
      <w:r>
        <w:rPr>
          <w:b w:val="0"/>
          <w:i w:val="0"/>
        </w:rPr>
        <w:t xml:space="preserve"> </w:t>
      </w:r>
      <w:r>
        <w:rPr>
          <w:b w:val="0"/>
          <w:i w:val="0"/>
        </w:rPr>
        <w:t xml:space="preserve">have accused church chronologists of the </w:t>
      </w:r>
      <w:hyperlink r:id="rId17">
        <w:r>
          <w:rPr>
            <w:b w:val="0"/>
            <w:i w:val="0"/>
            <w:color w:val="B8860B"/>
          </w:rPr>
          <w:t>Holy Roman Empire</w:t>
        </w:r>
      </w:hyperlink>
      <w:r>
        <w:rPr>
          <w:b w:val="0"/>
          <w:i w:val="0"/>
        </w:rPr>
        <w:t xml:space="preserve"> </w:t>
      </w:r>
      <w:r>
        <w:rPr>
          <w:b w:val="0"/>
          <w:i w:val="0"/>
        </w:rPr>
        <w:t xml:space="preserve">such as </w:t>
      </w:r>
      <w:hyperlink r:id="rId18">
        <w:r>
          <w:rPr>
            <w:b w:val="0"/>
            <w:i w:val="0"/>
            <w:color w:val="B8860B"/>
          </w:rPr>
          <w:t>Joseph Scaliger</w:t>
        </w:r>
      </w:hyperlink>
      <w:r>
        <w:rPr>
          <w:b w:val="0"/>
          <w:i w:val="0"/>
        </w:rPr>
        <w:t xml:space="preserve"> </w:t>
      </w:r>
      <w:r>
        <w:rPr>
          <w:b w:val="0"/>
          <w:i w:val="0"/>
        </w:rPr>
        <w:t xml:space="preserve">(founder of </w:t>
      </w:r>
      <w:hyperlink r:id="rId19">
        <w:r>
          <w:rPr>
            <w:b w:val="0"/>
            <w:i w:val="0"/>
            <w:color w:val="B8860B"/>
          </w:rPr>
          <w:t>modern chronology</w:t>
        </w:r>
      </w:hyperlink>
      <w:r>
        <w:rPr>
          <w:b w:val="0"/>
          <w:i w:val="0"/>
        </w:rPr>
        <w:t>)</w:t>
      </w:r>
      <w:r>
        <w:rPr>
          <w:b w:val="0"/>
          <w:i w:val="0"/>
        </w:rPr>
        <w:t xml:space="preserve"> </w:t>
      </w:r>
      <w:r>
        <w:rPr>
          <w:b w:val="0"/>
          <w:i w:val="0"/>
        </w:rPr>
        <w:t>of conspiring to obfuscate historical records before the 13th century C.E. In modern times, state-sponsored historians</w:t>
      </w:r>
      <w:r>
        <w:rPr>
          <w:b w:val="0"/>
          <w:i w:val="0"/>
        </w:rPr>
        <w:t xml:space="preserve"> </w:t>
      </w:r>
      <w:r>
        <w:rPr>
          <w:b w:val="0"/>
          <w:i w:val="0"/>
        </w:rPr>
        <w:t xml:space="preserve">like </w:t>
      </w:r>
      <w:hyperlink r:id="rId20">
        <w:r>
          <w:rPr>
            <w:b w:val="0"/>
            <w:i w:val="0"/>
            <w:color w:val="B8860B"/>
          </w:rPr>
          <w:t>Anatoly Fomenko</w:t>
        </w:r>
      </w:hyperlink>
      <w:r>
        <w:rPr>
          <w:b w:val="0"/>
          <w:i w:val="0"/>
        </w:rPr>
        <w:t xml:space="preserve"> </w:t>
      </w:r>
      <w:r>
        <w:rPr>
          <w:b w:val="0"/>
          <w:i w:val="0"/>
        </w:rPr>
        <w:t xml:space="preserve">have used </w:t>
      </w:r>
      <w:hyperlink r:id="rId21">
        <w:r>
          <w:rPr>
            <w:b w:val="0"/>
            <w:i w:val="0"/>
            <w:color w:val="B8860B"/>
          </w:rPr>
          <w:t>statistical analysis</w:t>
        </w:r>
      </w:hyperlink>
      <w:r>
        <w:rPr>
          <w:b w:val="0"/>
          <w:i w:val="0"/>
        </w:rPr>
        <w:t xml:space="preserve"> of published records</w:t>
      </w:r>
      <w:r>
        <w:rPr>
          <w:b w:val="0"/>
          <w:i w:val="0"/>
        </w:rPr>
        <w:t xml:space="preserve"> </w:t>
      </w:r>
      <w:r>
        <w:rPr>
          <w:b w:val="0"/>
          <w:i w:val="0"/>
        </w:rPr>
        <w:t>from 2200</w:t>
      </w:r>
      <w:r>
        <w:rPr>
          <w:b w:val="0"/>
          <w:i w:val="0"/>
        </w:rPr>
        <w:t xml:space="preserve"> </w:t>
      </w:r>
      <w:r>
        <w:rPr>
          <w:b w:val="0"/>
          <w:i w:val="0"/>
        </w:rPr>
        <w:t xml:space="preserve">sources including </w:t>
      </w:r>
      <w:hyperlink r:id="rId22">
        <w:r>
          <w:rPr>
            <w:b w:val="0"/>
            <w:i w:val="0"/>
            <w:color w:val="B8860B"/>
          </w:rPr>
          <w:t>Scaliger</w:t>
        </w:r>
      </w:hyperlink>
      <w:r>
        <w:rPr>
          <w:b w:val="0"/>
          <w:i w:val="0"/>
        </w:rPr>
        <w:t>,</w:t>
      </w:r>
      <w:r>
        <w:rPr>
          <w:b w:val="0"/>
          <w:i w:val="0"/>
        </w:rPr>
        <w:t xml:space="preserve"> </w:t>
      </w:r>
      <w:hyperlink r:id="rId23">
        <w:r>
          <w:rPr>
            <w:b w:val="0"/>
            <w:i w:val="0"/>
            <w:color w:val="B8860B"/>
          </w:rPr>
          <w:t>House of Romanov</w:t>
        </w:r>
      </w:hyperlink>
      <w:r>
        <w:rPr>
          <w:b w:val="0"/>
          <w:i w:val="0"/>
        </w:rPr>
        <w:t>,</w:t>
      </w:r>
      <w:r>
        <w:rPr>
          <w:b w:val="0"/>
          <w:i w:val="0"/>
        </w:rPr>
        <w:t xml:space="preserve"> </w:t>
      </w:r>
      <w:hyperlink r:id="rId24">
        <w:r>
          <w:rPr>
            <w:b w:val="0"/>
            <w:i w:val="0"/>
            <w:color w:val="B8860B"/>
          </w:rPr>
          <w:t>The Bible</w:t>
        </w:r>
      </w:hyperlink>
      <w:r>
        <w:rPr>
          <w:b w:val="0"/>
          <w:i w:val="0"/>
        </w:rPr>
        <w:t xml:space="preserve"> </w:t>
      </w:r>
      <w:r>
        <w:rPr>
          <w:b w:val="0"/>
          <w:i w:val="0"/>
        </w:rPr>
        <w:t xml:space="preserve">&amp; </w:t>
      </w:r>
      <w:hyperlink r:id="rId25">
        <w:r>
          <w:rPr>
            <w:b w:val="0"/>
            <w:i w:val="0"/>
            <w:color w:val="B8860B"/>
          </w:rPr>
          <w:t>OT Apocrypha</w:t>
        </w:r>
      </w:hyperlink>
      <w:r>
        <w:rPr>
          <w:b w:val="0"/>
          <w:i w:val="0"/>
        </w:rPr>
        <w:t>,</w:t>
      </w:r>
      <w:r>
        <w:rPr>
          <w:b w:val="0"/>
          <w:i w:val="0"/>
        </w:rPr>
        <w:t xml:space="preserve"> </w:t>
      </w:r>
      <w:hyperlink r:id="rId26">
        <w:r>
          <w:rPr>
            <w:b w:val="0"/>
            <w:i w:val="0"/>
            <w:color w:val="B8860B"/>
          </w:rPr>
          <w:t>Quran</w:t>
        </w:r>
      </w:hyperlink>
      <w:r>
        <w:rPr>
          <w:b w:val="0"/>
          <w:i w:val="0"/>
        </w:rPr>
        <w:t>,</w:t>
      </w:r>
      <w:r>
        <w:rPr>
          <w:b w:val="0"/>
          <w:i w:val="0"/>
        </w:rPr>
        <w:t xml:space="preserve"> </w:t>
      </w:r>
      <w:hyperlink r:id="rId27">
        <w:r>
          <w:rPr>
            <w:b w:val="0"/>
            <w:i w:val="0"/>
            <w:color w:val="B8860B"/>
          </w:rPr>
          <w:t>Book of Mormon</w:t>
        </w:r>
      </w:hyperlink>
      <w:r>
        <w:rPr>
          <w:b w:val="0"/>
          <w:i w:val="0"/>
        </w:rPr>
        <w:t>,</w:t>
      </w:r>
      <w:r>
        <w:rPr>
          <w:b w:val="0"/>
          <w:i w:val="0"/>
        </w:rPr>
        <w:t xml:space="preserve"> </w:t>
      </w:r>
      <w:hyperlink r:id="rId28">
        <w:r>
          <w:rPr>
            <w:b w:val="0"/>
            <w:i w:val="0"/>
            <w:color w:val="B8860B"/>
          </w:rPr>
          <w:t>Maya-Kiche</w:t>
        </w:r>
      </w:hyperlink>
      <w:r>
        <w:rPr>
          <w:b w:val="0"/>
          <w:i w:val="0"/>
        </w:rPr>
        <w:t>,</w:t>
      </w:r>
      <w:r>
        <w:rPr>
          <w:b w:val="0"/>
          <w:i w:val="0"/>
        </w:rPr>
        <w:t xml:space="preserve"> </w:t>
      </w:r>
      <w:hyperlink r:id="rId29">
        <w:r>
          <w:rPr>
            <w:b w:val="0"/>
            <w:i w:val="0"/>
            <w:color w:val="B8860B"/>
          </w:rPr>
          <w:t>etc.</w:t>
        </w:r>
      </w:hyperlink>
      <w:r>
        <w:rPr>
          <w:b w:val="0"/>
          <w:i w:val="0"/>
        </w:rPr>
        <w:t xml:space="preserve"> </w:t>
      </w:r>
      <w:r>
        <w:rPr>
          <w:b w:val="0"/>
          <w:i w:val="0"/>
        </w:rPr>
        <w:t xml:space="preserve">His team revealed </w:t>
      </w:r>
      <w:r>
        <w:rPr>
          <w:b/>
          <w:i w:val="0"/>
        </w:rPr>
        <w:t>duplicated</w:t>
      </w:r>
      <w:r>
        <w:rPr>
          <w:b w:val="0"/>
          <w:i w:val="0"/>
        </w:rPr>
        <w:t xml:space="preserve"> matching chronology spanning periods of hundreds or thousands of years, often with the</w:t>
      </w:r>
      <w:r>
        <w:rPr>
          <w:b w:val="0"/>
          <w:i w:val="0"/>
        </w:rPr>
        <w:t xml:space="preserve"> </w:t>
      </w:r>
      <w:r>
        <w:rPr>
          <w:b w:val="0"/>
          <w:i w:val="0"/>
        </w:rPr>
        <w:t xml:space="preserve">names and locations changed. In his </w:t>
      </w:r>
      <w:hyperlink r:id="rId30">
        <w:r>
          <w:rPr>
            <w:b w:val="0"/>
            <w:i w:val="0"/>
            <w:color w:val="B8860B"/>
          </w:rPr>
          <w:t>New Chronology</w:t>
        </w:r>
      </w:hyperlink>
      <w:r>
        <w:rPr>
          <w:b w:val="0"/>
          <w:i w:val="0"/>
        </w:rPr>
        <w:t>,</w:t>
      </w:r>
      <w:r>
        <w:rPr>
          <w:b w:val="0"/>
          <w:i w:val="0"/>
        </w:rPr>
        <w:t xml:space="preserve"> </w:t>
      </w:r>
      <w:r>
        <w:rPr>
          <w:b w:val="0"/>
          <w:i w:val="0"/>
        </w:rPr>
        <w:t>modern human history started less than a thousand years ago:</w:t>
      </w:r>
    </w:p>
    <w:p>
      <w:pPr>
        <w:pStyle w:val="Quote"/>
      </w:pPr>
      <w:r>
        <w:rPr>
          <w:b w:val="0"/>
          <w:i w:val="0"/>
        </w:rPr>
      </w:r>
      <w:r>
        <w:rPr>
          <w:b/>
          <w:i w:val="0"/>
        </w:rPr>
        <w:t>Christ</w:t>
      </w:r>
      <w:r>
        <w:rPr>
          <w:b w:val="0"/>
          <w:i w:val="0"/>
        </w:rPr>
        <w:t xml:space="preserve"> was born in </w:t>
      </w:r>
      <w:hyperlink r:id="rId31">
        <w:r>
          <w:rPr>
            <w:b w:val="0"/>
            <w:i w:val="0"/>
            <w:color w:val="B8860B"/>
          </w:rPr>
          <w:t>The Crimea</w:t>
        </w:r>
      </w:hyperlink>
      <w:r>
        <w:rPr>
          <w:b w:val="0"/>
          <w:i w:val="0"/>
        </w:rPr>
        <w:t xml:space="preserve"> on</w:t>
      </w:r>
      <w:r>
        <w:rPr>
          <w:b w:val="0"/>
          <w:i w:val="0"/>
        </w:rPr>
        <w:t xml:space="preserve"> </w:t>
      </w:r>
      <w:r>
        <w:rPr>
          <w:b w:val="0"/>
          <w:i w:val="0"/>
        </w:rPr>
        <w:t xml:space="preserve">December 25th, 1152 A.D. and was crucified on Joshua's Hill in </w:t>
      </w:r>
      <w:r>
        <w:rPr>
          <w:b/>
          <w:i w:val="0"/>
        </w:rPr>
        <w:t>Constantinople/Istanbul</w:t>
      </w:r>
      <w:r>
        <w:rPr>
          <w:b w:val="0"/>
          <w:i w:val="0"/>
        </w:rPr>
        <w:t>.</w:t>
      </w:r>
      <w:r>
        <w:rPr>
          <w:b w:val="0"/>
          <w:i w:val="0"/>
        </w:rPr>
        <w:t xml:space="preserve"> </w:t>
      </w:r>
      <w:r>
        <w:rPr>
          <w:b w:val="0"/>
          <w:i w:val="0"/>
        </w:rPr>
        <w:t>The Trojan War and the Crusades were waged in revenge of the Crucifixion and were</w:t>
      </w:r>
      <w:r>
        <w:rPr>
          <w:b w:val="0"/>
          <w:i w:val="0"/>
        </w:rPr>
        <w:t xml:space="preserve"> </w:t>
      </w:r>
      <w:r>
        <w:rPr>
          <w:b w:val="0"/>
          <w:i w:val="0"/>
        </w:rPr>
        <w:t xml:space="preserve">in reality the </w:t>
      </w:r>
      <w:hyperlink r:id="rId32">
        <w:r>
          <w:rPr>
            <w:b w:val="0"/>
            <w:i w:val="0"/>
            <w:color w:val="B8860B"/>
          </w:rPr>
          <w:t>same historical event</w:t>
        </w:r>
      </w:hyperlink>
      <w:r>
        <w:rPr>
          <w:b w:val="0"/>
          <w:i w:val="0"/>
        </w:rPr>
        <w:t>.</w:t>
      </w:r>
      <w:r>
        <w:rPr>
          <w:b w:val="0"/>
          <w:i w:val="0"/>
        </w:rPr>
        <w:t xml:space="preserve"> </w:t>
      </w:r>
      <w:r>
        <w:rPr>
          <w:b w:val="0"/>
          <w:i w:val="0"/>
        </w:rPr>
        <w:t>Genghis Khan and the Mongols were actually Russians.</w:t>
      </w:r>
      <w:r>
        <w:rPr>
          <w:b w:val="0"/>
          <w:i w:val="0"/>
        </w:rPr>
        <w:t xml:space="preserve"> </w:t>
      </w:r>
      <w:r>
        <w:rPr>
          <w:b w:val="0"/>
          <w:i w:val="0"/>
        </w:rPr>
        <w:t>The lands west of the 13 colonies that now constitute the American West and Middle West</w:t>
      </w:r>
      <w:r>
        <w:rPr>
          <w:b w:val="0"/>
          <w:i w:val="0"/>
        </w:rPr>
        <w:t xml:space="preserve"> </w:t>
      </w:r>
      <w:r>
        <w:rPr>
          <w:b w:val="0"/>
          <w:i w:val="0"/>
        </w:rPr>
        <w:t>were a far eastern part of Siberian-American (</w:t>
      </w:r>
      <w:hyperlink r:id="rId33">
        <w:r>
          <w:rPr>
            <w:b w:val="0"/>
            <w:i w:val="0"/>
            <w:color w:val="B8860B"/>
          </w:rPr>
          <w:t>Rus-Horde</w:t>
        </w:r>
      </w:hyperlink>
      <w:r>
        <w:rPr>
          <w:b w:val="0"/>
          <w:i w:val="0"/>
        </w:rPr>
        <w:t>)</w:t>
      </w:r>
      <w:r>
        <w:rPr>
          <w:b w:val="0"/>
          <w:i w:val="0"/>
        </w:rPr>
        <w:t xml:space="preserve"> </w:t>
      </w:r>
      <w:r>
        <w:rPr>
          <w:b w:val="0"/>
          <w:i w:val="0"/>
        </w:rPr>
        <w:t>Empire prior to its disintegration in 1775.</w:t>
      </w:r>
    </w:p>
    <w:p>
      <w:pPr>
        <w:jc w:val="center"/>
      </w:pPr>
      <w:r>
        <w:drawing>
          <wp:inline xmlns:a="http://schemas.openxmlformats.org/drawingml/2006/main" xmlns:pic="http://schemas.openxmlformats.org/drawingml/2006/picture">
            <wp:extent cx="5029200" cy="3352800"/>
            <wp:docPr id="2" name="Picture 2"/>
            <wp:cNvGraphicFramePr>
              <a:graphicFrameLocks noChangeAspect="1"/>
            </wp:cNvGraphicFramePr>
            <a:graphic>
              <a:graphicData uri="http://schemas.openxmlformats.org/drawingml/2006/picture">
                <pic:pic>
                  <pic:nvPicPr>
                    <pic:cNvPr id="0" name="image.jpg"/>
                    <pic:cNvPicPr/>
                  </pic:nvPicPr>
                  <pic:blipFill>
                    <a:blip r:embed="rId34"/>
                    <a:stretch>
                      <a:fillRect/>
                    </a:stretch>
                  </pic:blipFill>
                  <pic:spPr>
                    <a:xfrm>
                      <a:off x="0" y="0"/>
                      <a:ext cx="5029200" cy="3352800"/>
                    </a:xfrm>
                    <a:prstGeom prst="rect"/>
                  </pic:spPr>
                </pic:pic>
              </a:graphicData>
            </a:graphic>
          </wp:inline>
        </w:drawing>
      </w:r>
    </w:p>
    <w:p>
      <w:pPr>
        <w:pStyle w:val="Caption"/>
      </w:pPr>
      <w:r>
        <w:t>Earth may have been a satellite of planet Saturn in primordial times</w:t>
      </w:r>
    </w:p>
    <w:p>
      <w:r>
        <w:rPr>
          <w:b w:val="0"/>
          <w:i w:val="0"/>
        </w:rPr>
        <w:t xml:space="preserve">In 1952, </w:t>
      </w:r>
      <w:hyperlink r:id="rId16">
        <w:r>
          <w:rPr>
            <w:b w:val="0"/>
            <w:i w:val="0"/>
            <w:color w:val="B8860B"/>
          </w:rPr>
          <w:t>Immanuel Velikovsky</w:t>
        </w:r>
      </w:hyperlink>
      <w:r>
        <w:rPr>
          <w:b w:val="0"/>
          <w:i w:val="0"/>
        </w:rPr>
        <w:t xml:space="preserve"> posited that 'ancient' history was</w:t>
      </w:r>
      <w:r>
        <w:rPr>
          <w:b w:val="0"/>
          <w:i w:val="0"/>
        </w:rPr>
        <w:t xml:space="preserve"> </w:t>
      </w:r>
      <w:r>
        <w:rPr>
          <w:b w:val="0"/>
          <w:i w:val="0"/>
        </w:rPr>
        <w:t xml:space="preserve">also in need of a </w:t>
      </w:r>
      <w:hyperlink r:id="rId35">
        <w:r>
          <w:rPr>
            <w:b w:val="0"/>
            <w:i w:val="0"/>
            <w:color w:val="B8860B"/>
          </w:rPr>
          <w:t>major revision</w:t>
        </w:r>
      </w:hyperlink>
      <w:r>
        <w:rPr>
          <w:b w:val="0"/>
          <w:i w:val="0"/>
        </w:rPr>
        <w:t>. He used</w:t>
      </w:r>
      <w:r>
        <w:rPr>
          <w:b w:val="0"/>
          <w:i w:val="0"/>
        </w:rPr>
        <w:t xml:space="preserve"> </w:t>
      </w:r>
      <w:hyperlink r:id="rId36">
        <w:r>
          <w:rPr>
            <w:b w:val="0"/>
            <w:i w:val="0"/>
            <w:color w:val="B8860B"/>
          </w:rPr>
          <w:t>comparative mythology</w:t>
        </w:r>
      </w:hyperlink>
      <w:r>
        <w:rPr>
          <w:b w:val="0"/>
          <w:i w:val="0"/>
        </w:rPr>
        <w:t xml:space="preserve"> and ancient literary sources</w:t>
      </w:r>
      <w:r>
        <w:rPr>
          <w:b w:val="0"/>
          <w:i w:val="0"/>
        </w:rPr>
        <w:t xml:space="preserve"> </w:t>
      </w:r>
      <w:r>
        <w:rPr>
          <w:b w:val="0"/>
          <w:i w:val="0"/>
        </w:rPr>
        <w:t>(especially the Old Testament) to argue that Earth suffered catastrophic close contacts with other planets</w:t>
      </w:r>
      <w:r>
        <w:rPr>
          <w:b w:val="0"/>
          <w:i w:val="0"/>
        </w:rPr>
        <w:t xml:space="preserve"> </w:t>
      </w:r>
      <w:r>
        <w:rPr>
          <w:b w:val="0"/>
          <w:i w:val="0"/>
        </w:rPr>
        <w:t>(Saturn, Jupiter, Mercury, and especially Venus and Mars) in our past. In 1997,</w:t>
      </w:r>
      <w:r>
        <w:rPr>
          <w:b w:val="0"/>
          <w:i w:val="0"/>
        </w:rPr>
        <w:t xml:space="preserve"> </w:t>
      </w:r>
      <w:hyperlink r:id="rId37">
        <w:r>
          <w:rPr>
            <w:b w:val="0"/>
            <w:i w:val="0"/>
            <w:color w:val="B8860B"/>
          </w:rPr>
          <w:t>Wal Thornhill</w:t>
        </w:r>
      </w:hyperlink>
      <w:r>
        <w:rPr>
          <w:b w:val="0"/>
          <w:i w:val="0"/>
        </w:rPr>
        <w:t xml:space="preserve"> presented the</w:t>
      </w:r>
      <w:r>
        <w:rPr>
          <w:b w:val="0"/>
          <w:i w:val="0"/>
        </w:rPr>
        <w:t xml:space="preserve"> </w:t>
      </w:r>
      <w:hyperlink r:id="rId38">
        <w:r>
          <w:rPr>
            <w:b w:val="0"/>
            <w:i w:val="0"/>
            <w:color w:val="B8860B"/>
          </w:rPr>
          <w:t>Electric Universe</w:t>
        </w:r>
      </w:hyperlink>
      <w:r>
        <w:rPr>
          <w:b w:val="0"/>
          <w:i w:val="0"/>
        </w:rPr>
        <w:t xml:space="preserve"> </w:t>
      </w:r>
      <w:r>
        <w:rPr>
          <w:b w:val="0"/>
          <w:i w:val="0"/>
        </w:rPr>
        <w:t>theory which provided a new foundation in interplanetary physics that neatly explained why these cataclysms occurred</w:t>
      </w:r>
      <w:r>
        <w:rPr>
          <w:b w:val="0"/>
          <w:i w:val="0"/>
        </w:rPr>
        <w:t xml:space="preserve"> </w:t>
      </w:r>
      <w:r>
        <w:rPr>
          <w:b w:val="0"/>
          <w:i w:val="0"/>
        </w:rPr>
        <w:t xml:space="preserve">in the past. In </w:t>
      </w:r>
      <w:hyperlink r:id="rId39">
        <w:r>
          <w:rPr>
            <w:b w:val="0"/>
            <w:i w:val="0"/>
            <w:color w:val="B8860B"/>
          </w:rPr>
          <w:t>Saturnian Cosmology</w:t>
        </w:r>
      </w:hyperlink>
      <w:r>
        <w:rPr>
          <w:b w:val="0"/>
          <w:i w:val="0"/>
        </w:rPr>
        <w:t xml:space="preserve">, Earth's recorded history is </w:t>
      </w:r>
      <w:r>
        <w:rPr>
          <w:b/>
          <w:i w:val="0"/>
        </w:rPr>
        <w:t>less than 4 thousand years</w:t>
      </w:r>
      <w:r>
        <w:rPr>
          <w:b w:val="0"/>
          <w:i w:val="0"/>
        </w:rPr>
        <w:t xml:space="preserve"> since the start</w:t>
      </w:r>
      <w:r>
        <w:rPr>
          <w:b w:val="0"/>
          <w:i w:val="0"/>
        </w:rPr>
        <w:t xml:space="preserve"> </w:t>
      </w:r>
      <w:r>
        <w:rPr>
          <w:b w:val="0"/>
          <w:i w:val="0"/>
        </w:rPr>
        <w:t xml:space="preserve">of the </w:t>
      </w:r>
      <w:hyperlink r:id="rId40">
        <w:r>
          <w:rPr>
            <w:b w:val="0"/>
            <w:i w:val="0"/>
            <w:color w:val="B8860B"/>
          </w:rPr>
          <w:t>Golden Age</w:t>
        </w:r>
      </w:hyperlink>
      <w:r>
        <w:rPr>
          <w:b w:val="0"/>
          <w:i w:val="0"/>
        </w:rPr>
        <w:t>.</w:t>
      </w:r>
    </w:p>
    <w:p>
      <w:pPr>
        <w:pStyle w:val="Heading1"/>
      </w:pPr>
      <w:r>
        <w:t>Project Objective</w:t>
      </w:r>
    </w:p>
    <w:p>
      <w:pPr>
        <w:jc w:val="center"/>
      </w:pPr>
      <w:r>
        <w:drawing>
          <wp:inline xmlns:a="http://schemas.openxmlformats.org/drawingml/2006/main" xmlns:pic="http://schemas.openxmlformats.org/drawingml/2006/picture">
            <wp:extent cx="5029200" cy="3771900"/>
            <wp:docPr id="3" name="Picture 3"/>
            <wp:cNvGraphicFramePr>
              <a:graphicFrameLocks noChangeAspect="1"/>
            </wp:cNvGraphicFramePr>
            <a:graphic>
              <a:graphicData uri="http://schemas.openxmlformats.org/drawingml/2006/picture">
                <pic:pic>
                  <pic:nvPicPr>
                    <pic:cNvPr id="0" name="image.jpg"/>
                    <pic:cNvPicPr/>
                  </pic:nvPicPr>
                  <pic:blipFill>
                    <a:blip r:embed="rId41"/>
                    <a:stretch>
                      <a:fillRect/>
                    </a:stretch>
                  </pic:blipFill>
                  <pic:spPr>
                    <a:xfrm>
                      <a:off x="0" y="0"/>
                      <a:ext cx="5029200" cy="3771900"/>
                    </a:xfrm>
                    <a:prstGeom prst="rect"/>
                  </pic:spPr>
                </pic:pic>
              </a:graphicData>
            </a:graphic>
          </wp:inline>
        </w:drawing>
      </w:r>
    </w:p>
    <w:p>
      <w:pPr>
        <w:pStyle w:val="Caption"/>
      </w:pPr>
      <w:r>
        <w:t>USA has Issues with British Maps of 18th-century analyses in detail the maps of the 1771 edition of Encyclopedia Britannica and concludes that the Northwestern part of the United States of America was built on remains of Moscuvite Tartary.</w:t>
      </w:r>
    </w:p>
    <w:p>
      <w:r>
        <w:rPr>
          <w:b w:val="0"/>
          <w:i w:val="0"/>
        </w:rPr>
        <w:t xml:space="preserve">The objective of this timeline is to compile an </w:t>
      </w:r>
      <w:hyperlink r:id="rId42">
        <w:r>
          <w:rPr>
            <w:b w:val="0"/>
            <w:i w:val="0"/>
            <w:color w:val="B8860B"/>
          </w:rPr>
          <w:t>alternate history</w:t>
        </w:r>
      </w:hyperlink>
      <w:r>
        <w:rPr>
          <w:b w:val="0"/>
          <w:i w:val="0"/>
        </w:rPr>
        <w:t xml:space="preserve"> </w:t>
      </w:r>
      <w:r>
        <w:rPr>
          <w:b w:val="0"/>
          <w:i w:val="0"/>
        </w:rPr>
        <w:t xml:space="preserve">of Earth based on </w:t>
      </w:r>
      <w:hyperlink r:id="rId43">
        <w:r>
          <w:rPr>
            <w:b w:val="0"/>
            <w:i w:val="0"/>
            <w:color w:val="B8860B"/>
          </w:rPr>
          <w:t>Saturnian Cosmology</w:t>
        </w:r>
      </w:hyperlink>
      <w:r>
        <w:rPr>
          <w:b w:val="0"/>
          <w:i w:val="0"/>
        </w:rPr>
        <w:t xml:space="preserve"> </w:t>
      </w:r>
      <w:r>
        <w:rPr>
          <w:b w:val="0"/>
          <w:i w:val="0"/>
        </w:rPr>
        <w:t xml:space="preserve">and </w:t>
      </w:r>
      <w:hyperlink r:id="rId44">
        <w:r>
          <w:rPr>
            <w:b w:val="0"/>
            <w:i w:val="0"/>
            <w:color w:val="B8860B"/>
          </w:rPr>
          <w:t>Fomenko's New Chronology</w:t>
        </w:r>
      </w:hyperlink>
      <w:r>
        <w:rPr>
          <w:b w:val="0"/>
          <w:i w:val="0"/>
        </w:rPr>
        <w:t xml:space="preserve"> </w:t>
      </w:r>
      <w:r>
        <w:rPr>
          <w:b w:val="0"/>
          <w:i w:val="0"/>
        </w:rPr>
        <w:t>into an accessible sequence of events from the first memory to modern day. As new research comes to light, I plan on</w:t>
      </w:r>
      <w:r>
        <w:rPr>
          <w:b w:val="0"/>
          <w:i w:val="0"/>
        </w:rPr>
        <w:t xml:space="preserve"> </w:t>
      </w:r>
      <w:r>
        <w:rPr>
          <w:b w:val="0"/>
          <w:i w:val="0"/>
        </w:rPr>
        <w:t xml:space="preserve">making corrections to this timeline. I'm hoping this project helps others navigate the </w:t>
      </w:r>
      <w:r>
        <w:rPr>
          <w:b w:val="0"/>
          <w:i/>
        </w:rPr>
        <w:t>dissonance of consensus</w:t>
      </w:r>
      <w:r>
        <w:rPr>
          <w:b w:val="0"/>
          <w:i w:val="0"/>
        </w:rPr>
        <w:t>, and be</w:t>
      </w:r>
      <w:r>
        <w:rPr>
          <w:b w:val="0"/>
          <w:i w:val="0"/>
        </w:rPr>
        <w:t xml:space="preserve"> </w:t>
      </w:r>
      <w:r>
        <w:rPr>
          <w:b w:val="0"/>
          <w:i w:val="0"/>
        </w:rPr>
        <w:t xml:space="preserve">able to access the </w:t>
      </w:r>
      <w:r>
        <w:rPr>
          <w:b w:val="0"/>
          <w:i/>
        </w:rPr>
        <w:t>unredacted</w:t>
      </w:r>
      <w:r>
        <w:rPr>
          <w:b w:val="0"/>
          <w:i w:val="0"/>
        </w:rPr>
        <w:t xml:space="preserve"> origin story of our planet and our species. This timeline focuses on the </w:t>
      </w:r>
      <w:r>
        <w:rPr>
          <w:b w:val="0"/>
          <w:i/>
        </w:rPr>
        <w:t>causality</w:t>
      </w:r>
      <w:r>
        <w:rPr>
          <w:b w:val="0"/>
          <w:i w:val="0"/>
        </w:rPr>
        <w:t xml:space="preserve"> </w:t>
      </w:r>
      <w:r>
        <w:rPr>
          <w:b w:val="0"/>
          <w:i w:val="0"/>
        </w:rPr>
        <w:t>between major events (i.e. why one event led to the next), so not all events of world history are listed.</w:t>
      </w:r>
    </w:p>
    <w:p>
      <w:pPr>
        <w:pStyle w:val="Heading1"/>
      </w:pPr>
      <w:r>
        <w:t>Saturnian Cosmology Timeline Video</w:t>
      </w:r>
    </w:p>
    <w:p>
      <w:r>
        <w:rPr>
          <w:b w:val="0"/>
          <w:i w:val="0"/>
        </w:rPr>
        <w:t>Here is my (Part 1) video documentary for this timeline project. Part 2 pending completion of this timeline.</w:t>
      </w:r>
    </w:p>
    <w:p/>
    <w:p>
      <w:r>
        <w:br w:type="page"/>
      </w:r>
    </w:p>
    <w:p>
      <w:pPr>
        <w:pStyle w:val="Heading1"/>
      </w:pPr>
      <w:r>
        <w:t>The length of a Year changes throughout Antiquity</w:t>
      </w:r>
    </w:p>
    <w:p>
      <w:r>
        <w:rPr>
          <w:b w:val="0"/>
          <w:i w:val="0"/>
        </w:rPr>
        <w:t>The Earth's orbit changed over time—from the collinear Saturnian configuration (Golden Age) through a series of</w:t>
      </w:r>
      <w:r>
        <w:rPr>
          <w:b w:val="0"/>
          <w:i w:val="0"/>
        </w:rPr>
        <w:t xml:space="preserve"> </w:t>
      </w:r>
      <w:r>
        <w:rPr>
          <w:b w:val="0"/>
          <w:i w:val="0"/>
        </w:rPr>
        <w:t>electromagnetic close-encounters with Venus and Mars, and into its final stable orbit in modern times.</w:t>
      </w:r>
      <w:r>
        <w:rPr>
          <w:b w:val="0"/>
          <w:i w:val="0"/>
        </w:rPr>
        <w:t xml:space="preserve"> </w:t>
      </w:r>
      <w:r>
        <w:rPr>
          <w:b w:val="0"/>
          <w:i w:val="0"/>
        </w:rPr>
        <w:t xml:space="preserve">With each </w:t>
      </w:r>
      <w:r>
        <w:rPr>
          <w:b w:val="0"/>
          <w:i/>
        </w:rPr>
        <w:t>jump</w:t>
      </w:r>
      <w:r>
        <w:rPr>
          <w:b w:val="0"/>
          <w:i w:val="0"/>
        </w:rPr>
        <w:t>, the number of days in a calendar year changed dramatically, and ancient cultures worldwide reformed</w:t>
      </w:r>
      <w:r>
        <w:rPr>
          <w:b w:val="0"/>
          <w:i w:val="0"/>
        </w:rPr>
        <w:t xml:space="preserve"> </w:t>
      </w:r>
      <w:r>
        <w:rPr>
          <w:b w:val="0"/>
          <w:i w:val="0"/>
        </w:rPr>
        <w:t>their calendars to match.</w:t>
      </w:r>
    </w:p>
    <w:p>
      <w:r>
        <w:rPr>
          <w:b w:val="0"/>
          <w:i w:val="0"/>
        </w:rPr>
        <w:t xml:space="preserve">Time-keeping itself only became possible at </w:t>
      </w:r>
      <w:r>
        <w:rPr>
          <w:b/>
          <w:i w:val="0"/>
        </w:rPr>
        <w:t>4,077 BC</w:t>
      </w:r>
      <w:r>
        <w:rPr>
          <w:b w:val="0"/>
          <w:i w:val="0"/>
        </w:rPr>
        <w:t>, when Saturn was electrically ignited and began to visibly</w:t>
      </w:r>
      <w:r>
        <w:rPr>
          <w:b w:val="0"/>
          <w:i w:val="0"/>
        </w:rPr>
        <w:t xml:space="preserve"> </w:t>
      </w:r>
      <w:r>
        <w:rPr>
          <w:b w:val="0"/>
          <w:i w:val="0"/>
        </w:rPr>
        <w:t>turn in Earth's sky. Before that moment, Saturn was present but inert—unlit, unmoving in appearance. The flow of</w:t>
      </w:r>
      <w:r>
        <w:rPr>
          <w:b w:val="0"/>
          <w:i w:val="0"/>
        </w:rPr>
        <w:t xml:space="preserve"> </w:t>
      </w:r>
      <w:r>
        <w:rPr>
          <w:b w:val="0"/>
          <w:i w:val="0"/>
        </w:rPr>
        <w:t>electric current through the planetary chain—Earth, Mars, Venus, Saturn arrayed pole-to-pole in a collinear</w:t>
      </w:r>
      <w:r>
        <w:rPr>
          <w:b w:val="0"/>
          <w:i w:val="0"/>
        </w:rPr>
        <w:t xml:space="preserve"> </w:t>
      </w:r>
      <w:r>
        <w:rPr>
          <w:b w:val="0"/>
          <w:i w:val="0"/>
        </w:rPr>
        <w:t>configuration—energised the system like a circuit completing, causing Saturn to blaze into visibility and rotate.</w:t>
      </w:r>
      <w:r>
        <w:rPr>
          <w:b w:val="0"/>
          <w:i w:val="0"/>
        </w:rPr>
        <w:t xml:space="preserve"> </w:t>
      </w:r>
      <w:r>
        <w:rPr>
          <w:b w:val="0"/>
          <w:i w:val="0"/>
        </w:rPr>
        <w:t xml:space="preserve">There is no surviving calendar, king-list, or astronomical record from before this date because </w:t>
      </w:r>
      <w:r>
        <w:rPr>
          <w:b w:val="0"/>
          <w:i/>
        </w:rPr>
        <w:t>no time was being</w:t>
      </w:r>
      <w:r>
        <w:rPr>
          <w:b w:val="0"/>
          <w:i/>
        </w:rPr>
        <w:t xml:space="preserve"> </w:t>
      </w:r>
      <w:r>
        <w:rPr>
          <w:b w:val="0"/>
          <w:i/>
        </w:rPr>
        <w:t>reckoned</w:t>
      </w:r>
      <w:r>
        <w:rPr>
          <w:b w:val="0"/>
          <w:i w:val="0"/>
        </w:rPr>
        <w:t>.</w:t>
      </w:r>
    </w:p>
    <w:p>
      <w:pPr>
        <w:jc w:val="center"/>
      </w:pPr>
      <w:r>
        <w:drawing>
          <wp:inline xmlns:a="http://schemas.openxmlformats.org/drawingml/2006/main" xmlns:pic="http://schemas.openxmlformats.org/drawingml/2006/picture">
            <wp:extent cx="5029200" cy="3352800"/>
            <wp:docPr id="4" name="Picture 4"/>
            <wp:cNvGraphicFramePr>
              <a:graphicFrameLocks noChangeAspect="1"/>
            </wp:cNvGraphicFramePr>
            <a:graphic>
              <a:graphicData uri="http://schemas.openxmlformats.org/drawingml/2006/picture">
                <pic:pic>
                  <pic:nvPicPr>
                    <pic:cNvPr id="0" name="image.jpg"/>
                    <pic:cNvPicPr/>
                  </pic:nvPicPr>
                  <pic:blipFill>
                    <a:blip r:embed="rId45"/>
                    <a:stretch>
                      <a:fillRect/>
                    </a:stretch>
                  </pic:blipFill>
                  <pic:spPr>
                    <a:xfrm>
                      <a:off x="0" y="0"/>
                      <a:ext cx="5029200" cy="3352800"/>
                    </a:xfrm>
                    <a:prstGeom prst="rect"/>
                  </pic:spPr>
                </pic:pic>
              </a:graphicData>
            </a:graphic>
          </wp:inline>
        </w:drawing>
      </w:r>
    </w:p>
    <w:p>
      <w:pPr>
        <w:pStyle w:val="Caption"/>
      </w:pPr>
      <w:r>
        <w:t>The length of a year changes throughout antiquity</w:t>
      </w:r>
    </w:p>
    <w:p>
      <w:hyperlink r:id="rId46">
        <w:r>
          <w:rPr>
            <w:b w:val="0"/>
            <w:i w:val="0"/>
            <w:color w:val="B8860B"/>
          </w:rPr>
          <w:t>Jno Cook</w:t>
        </w:r>
      </w:hyperlink>
      <w:r>
        <w:rPr>
          <w:b w:val="0"/>
          <w:i w:val="0"/>
        </w:rPr>
        <w:t xml:space="preserve"> </w:t>
      </w:r>
      <w:r>
        <w:rPr>
          <w:b w:val="0"/>
          <w:i w:val="0"/>
        </w:rPr>
        <w:t>(</w:t>
      </w:r>
      <w:r>
        <w:rPr>
          <w:b w:val="0"/>
          <w:i/>
        </w:rPr>
        <w:t>Recovering the Lost World — A Saturnian Cosmology</w:t>
      </w:r>
      <w:r>
        <w:rPr>
          <w:b w:val="0"/>
          <w:i w:val="0"/>
        </w:rPr>
        <w:t>, Appendix A: Notes on Chronology) writes:</w:t>
      </w:r>
    </w:p>
    <w:p>
      <w:pPr>
        <w:pStyle w:val="Quote"/>
      </w:pPr>
      <w:r>
        <w:rPr>
          <w:b w:val="0"/>
          <w:i w:val="0"/>
        </w:rPr>
        <w:t>The whole idea of even suggesting that the length of the year could have changed in the past,</w:t>
      </w:r>
      <w:r>
        <w:rPr>
          <w:b w:val="0"/>
          <w:i w:val="0"/>
        </w:rPr>
        <w:t xml:space="preserve"> </w:t>
      </w:r>
      <w:r>
        <w:rPr>
          <w:b w:val="0"/>
          <w:i w:val="0"/>
        </w:rPr>
        <w:t>comes from the solidly established changes seen in the 8th century B.C.E.,</w:t>
      </w:r>
      <w:r>
        <w:rPr>
          <w:b w:val="0"/>
          <w:i w:val="0"/>
        </w:rPr>
        <w:t xml:space="preserve"> </w:t>
      </w:r>
      <w:r>
        <w:rPr>
          <w:b w:val="0"/>
          <w:i w:val="0"/>
        </w:rPr>
        <w:t>when worldwide calendars of 360 days were superseded by calendars of 365 days plus one quarter day.</w:t>
      </w:r>
      <w:r>
        <w:rPr>
          <w:b w:val="0"/>
          <w:i w:val="0"/>
        </w:rPr>
        <w:t xml:space="preserve"> </w:t>
      </w:r>
      <w:r>
        <w:rPr>
          <w:b w:val="0"/>
          <w:i w:val="0"/>
        </w:rPr>
        <w:t>Earlier changes in the calendar are noted from Egyptian sources (during the Hyksos period), and in Exodus,</w:t>
      </w:r>
      <w:r>
        <w:rPr>
          <w:b w:val="0"/>
          <w:i w:val="0"/>
        </w:rPr>
        <w:t xml:space="preserve"> </w:t>
      </w:r>
      <w:r>
        <w:rPr>
          <w:b w:val="0"/>
          <w:i w:val="0"/>
        </w:rPr>
        <w:t>and this would suggest that the orbit of Earth had changed incrementally a number of times.</w:t>
      </w:r>
      <w:r>
        <w:rPr>
          <w:b w:val="0"/>
          <w:i w:val="0"/>
        </w:rPr>
        <w:t xml:space="preserve"> </w:t>
      </w:r>
      <w:r>
        <w:rPr>
          <w:b w:val="0"/>
          <w:i w:val="0"/>
        </w:rPr>
        <w:t>Earlier yet we have the "mythological" records of Yao (in China) and Marduk (in Babylon) who both established the</w:t>
      </w:r>
      <w:r>
        <w:rPr>
          <w:b w:val="0"/>
          <w:i w:val="0"/>
        </w:rPr>
        <w:t xml:space="preserve"> </w:t>
      </w:r>
      <w:r>
        <w:rPr>
          <w:b w:val="0"/>
          <w:i w:val="0"/>
        </w:rPr>
        <w:t>calendar after 2349 B.C.E.</w:t>
      </w:r>
    </w:p>
    <w:p>
      <w:pPr>
        <w:pStyle w:val="Heading2"/>
      </w:pPr>
      <w:r>
        <w:t>Solar Year Variables</w:t>
      </w:r>
    </w:p>
    <w:p>
      <w:r>
        <w:rPr>
          <w:b w:val="0"/>
          <w:i w:val="0"/>
        </w:rPr>
        <w:t>The following table summarizes each era's calendar parameters and Earth's estimated orbital radius.</w:t>
      </w:r>
      <w:r>
        <w:rPr>
          <w:b w:val="0"/>
          <w:i w:val="0"/>
        </w:rPr>
        <w:t xml:space="preserve"> </w:t>
      </w:r>
      <w:r>
        <w:rPr>
          <w:b w:val="0"/>
          <w:i w:val="0"/>
        </w:rPr>
        <w:t>All dates are approximate; Scaligerian dates are used as a working framework pending full chronological reconciliation.</w:t>
      </w:r>
    </w:p>
    <w:tbl>
      <w:tblPr>
        <w:tblStyle w:val="TableGrid"/>
        <w:tblW w:type="auto" w:w="0"/>
        <w:tblLook w:firstColumn="1" w:firstRow="1" w:lastColumn="0" w:lastRow="0" w:noHBand="0" w:noVBand="1" w:val="04A0"/>
      </w:tblPr>
      <w:tblGrid>
        <w:gridCol w:w="1568"/>
        <w:gridCol w:w="1568"/>
        <w:gridCol w:w="1568"/>
        <w:gridCol w:w="1568"/>
        <w:gridCol w:w="1568"/>
        <w:gridCol w:w="1568"/>
      </w:tblGrid>
      <w:tr>
        <w:tc>
          <w:tcPr>
            <w:tcW w:type="dxa" w:w="1568"/>
          </w:tcPr>
          <w:p>
            <w:pPr>
              <w:jc w:val="center"/>
            </w:pPr>
            <w:r>
              <w:rPr>
                <w:b/>
              </w:rPr>
              <w:t>Period (BC)</w:t>
            </w:r>
          </w:p>
        </w:tc>
        <w:tc>
          <w:tcPr>
            <w:tcW w:type="dxa" w:w="1568"/>
          </w:tcPr>
          <w:p>
            <w:pPr>
              <w:jc w:val="center"/>
            </w:pPr>
            <w:r>
              <w:rPr>
                <w:b/>
              </w:rPr>
              <w:t>Days/year</w:t>
            </w:r>
          </w:p>
        </w:tc>
        <w:tc>
          <w:tcPr>
            <w:tcW w:type="dxa" w:w="1568"/>
          </w:tcPr>
          <w:p>
            <w:pPr>
              <w:jc w:val="center"/>
            </w:pPr>
            <w:r>
              <w:rPr>
                <w:b/>
              </w:rPr>
              <w:t>Days/month</w:t>
            </w:r>
          </w:p>
        </w:tc>
        <w:tc>
          <w:tcPr>
            <w:tcW w:type="dxa" w:w="1568"/>
          </w:tcPr>
          <w:p>
            <w:pPr>
              <w:jc w:val="center"/>
            </w:pPr>
            <w:r>
              <w:rPr>
                <w:b/>
              </w:rPr>
              <w:t>Months/year</w:t>
            </w:r>
          </w:p>
        </w:tc>
        <w:tc>
          <w:tcPr>
            <w:tcW w:type="dxa" w:w="1568"/>
          </w:tcPr>
          <w:p>
            <w:pPr>
              <w:jc w:val="center"/>
            </w:pPr>
            <w:r>
              <w:rPr>
                <w:b/>
              </w:rPr>
              <w:t>Orbit (AU)</w:t>
            </w:r>
          </w:p>
        </w:tc>
        <w:tc>
          <w:tcPr>
            <w:tcW w:type="dxa" w:w="1568"/>
          </w:tcPr>
          <w:p>
            <w:pPr>
              <w:jc w:val="center"/>
            </w:pPr>
            <w:r>
              <w:rPr>
                <w:b/>
              </w:rPr>
              <w:t>Era</w:t>
            </w:r>
          </w:p>
        </w:tc>
      </w:tr>
      <w:tr>
        <w:tc>
          <w:tcPr>
            <w:tcW w:type="dxa" w:w="1568"/>
          </w:tcPr>
          <w:p>
            <w:r>
              <w:rPr>
                <w:b w:val="0"/>
                <w:i w:val="0"/>
              </w:rPr>
              <w:t>Before 4,077</w:t>
            </w:r>
          </w:p>
        </w:tc>
        <w:tc>
          <w:tcPr>
            <w:tcW w:type="dxa" w:w="1568"/>
          </w:tcPr>
          <w:p>
            <w:r>
              <w:rPr>
                <w:b w:val="0"/>
                <w:i w:val="0"/>
              </w:rPr>
              <w:t>—</w:t>
            </w:r>
          </w:p>
        </w:tc>
        <w:tc>
          <w:tcPr>
            <w:tcW w:type="dxa" w:w="1568"/>
          </w:tcPr>
          <w:p>
            <w:r>
              <w:rPr>
                <w:b w:val="0"/>
                <w:i w:val="0"/>
              </w:rPr>
              <w:t>—</w:t>
            </w:r>
          </w:p>
        </w:tc>
        <w:tc>
          <w:tcPr>
            <w:tcW w:type="dxa" w:w="1568"/>
          </w:tcPr>
          <w:p>
            <w:r>
              <w:rPr>
                <w:b w:val="0"/>
                <w:i w:val="0"/>
              </w:rPr>
              <w:t>—</w:t>
            </w:r>
          </w:p>
        </w:tc>
        <w:tc>
          <w:tcPr>
            <w:tcW w:type="dxa" w:w="1568"/>
          </w:tcPr>
          <w:p>
            <w:r>
              <w:rPr>
                <w:b w:val="0"/>
                <w:i w:val="0"/>
              </w:rPr>
              <w:t>~0.72</w:t>
            </w:r>
          </w:p>
        </w:tc>
        <w:tc>
          <w:tcPr>
            <w:tcW w:type="dxa" w:w="1568"/>
          </w:tcPr>
          <w:p>
            <w:r>
              <w:rPr>
                <w:b w:val="0"/>
                <w:i w:val="0"/>
              </w:rPr>
              <w:t>Pre-ignition: Saturn unlit; no time reckoning possible</w:t>
            </w:r>
          </w:p>
        </w:tc>
      </w:tr>
      <w:tr>
        <w:tc>
          <w:tcPr>
            <w:tcW w:type="dxa" w:w="1568"/>
          </w:tcPr>
          <w:p>
            <w:r>
              <w:rPr>
                <w:b w:val="0"/>
                <w:i w:val="0"/>
              </w:rPr>
              <w:t>4,077 – 3,147</w:t>
            </w:r>
          </w:p>
        </w:tc>
        <w:tc>
          <w:tcPr>
            <w:tcW w:type="dxa" w:w="1568"/>
          </w:tcPr>
          <w:p>
            <w:r>
              <w:rPr>
                <w:b w:val="0"/>
                <w:i w:val="0"/>
              </w:rPr>
              <w:t>225</w:t>
            </w:r>
          </w:p>
        </w:tc>
        <w:tc>
          <w:tcPr>
            <w:tcW w:type="dxa" w:w="1568"/>
          </w:tcPr>
          <w:p>
            <w:r>
              <w:rPr>
                <w:b w:val="0"/>
                <w:i w:val="0"/>
              </w:rPr>
              <w:t>—</w:t>
            </w:r>
          </w:p>
        </w:tc>
        <w:tc>
          <w:tcPr>
            <w:tcW w:type="dxa" w:w="1568"/>
          </w:tcPr>
          <w:p>
            <w:r>
              <w:rPr>
                <w:b w:val="0"/>
                <w:i w:val="0"/>
              </w:rPr>
              <w:t>—</w:t>
            </w:r>
          </w:p>
        </w:tc>
        <w:tc>
          <w:tcPr>
            <w:tcW w:type="dxa" w:w="1568"/>
          </w:tcPr>
          <w:p>
            <w:r>
              <w:rPr>
                <w:b w:val="0"/>
                <w:i w:val="0"/>
              </w:rPr>
              <w:t>0.72</w:t>
            </w:r>
          </w:p>
        </w:tc>
        <w:tc>
          <w:tcPr>
            <w:tcW w:type="dxa" w:w="1568"/>
          </w:tcPr>
          <w:p>
            <w:r>
              <w:rPr>
                <w:b w:val="0"/>
                <w:i w:val="0"/>
              </w:rPr>
              <w:t>Saturn ignition / Golden Age</w:t>
            </w:r>
          </w:p>
        </w:tc>
      </w:tr>
      <w:tr>
        <w:tc>
          <w:tcPr>
            <w:tcW w:type="dxa" w:w="1568"/>
          </w:tcPr>
          <w:p>
            <w:r>
              <w:rPr>
                <w:b w:val="0"/>
                <w:i w:val="0"/>
              </w:rPr>
              <w:t>3,147 – 2,349</w:t>
            </w:r>
          </w:p>
        </w:tc>
        <w:tc>
          <w:tcPr>
            <w:tcW w:type="dxa" w:w="1568"/>
          </w:tcPr>
          <w:p>
            <w:r>
              <w:rPr>
                <w:b w:val="0"/>
                <w:i w:val="0"/>
              </w:rPr>
              <w:t>240</w:t>
            </w:r>
          </w:p>
        </w:tc>
        <w:tc>
          <w:tcPr>
            <w:tcW w:type="dxa" w:w="1568"/>
          </w:tcPr>
          <w:p>
            <w:r>
              <w:rPr>
                <w:b w:val="0"/>
                <w:i w:val="0"/>
              </w:rPr>
              <w:t>—</w:t>
            </w:r>
          </w:p>
        </w:tc>
        <w:tc>
          <w:tcPr>
            <w:tcW w:type="dxa" w:w="1568"/>
          </w:tcPr>
          <w:p>
            <w:r>
              <w:rPr>
                <w:b w:val="0"/>
                <w:i w:val="0"/>
              </w:rPr>
              <w:t>—</w:t>
            </w:r>
          </w:p>
        </w:tc>
        <w:tc>
          <w:tcPr>
            <w:tcW w:type="dxa" w:w="1568"/>
          </w:tcPr>
          <w:p>
            <w:r>
              <w:rPr>
                <w:b w:val="0"/>
                <w:i w:val="0"/>
              </w:rPr>
              <w:t>0.75</w:t>
            </w:r>
          </w:p>
        </w:tc>
        <w:tc>
          <w:tcPr>
            <w:tcW w:type="dxa" w:w="1568"/>
          </w:tcPr>
          <w:p>
            <w:r>
              <w:rPr>
                <w:b w:val="0"/>
                <w:i w:val="0"/>
              </w:rPr>
              <w:t>Old Kingdom (post-flood, no Moon)</w:t>
            </w:r>
          </w:p>
        </w:tc>
      </w:tr>
      <w:tr>
        <w:tc>
          <w:tcPr>
            <w:tcW w:type="dxa" w:w="1568"/>
          </w:tcPr>
          <w:p>
            <w:r>
              <w:rPr>
                <w:b w:val="0"/>
                <w:i w:val="0"/>
              </w:rPr>
              <w:t>2,349 – 2,193</w:t>
            </w:r>
          </w:p>
        </w:tc>
        <w:tc>
          <w:tcPr>
            <w:tcW w:type="dxa" w:w="1568"/>
          </w:tcPr>
          <w:p>
            <w:r>
              <w:rPr>
                <w:b w:val="0"/>
                <w:i w:val="0"/>
              </w:rPr>
              <w:t>260</w:t>
            </w:r>
          </w:p>
        </w:tc>
        <w:tc>
          <w:tcPr>
            <w:tcW w:type="dxa" w:w="1568"/>
          </w:tcPr>
          <w:p>
            <w:r>
              <w:rPr>
                <w:b w:val="0"/>
                <w:i w:val="0"/>
              </w:rPr>
              <w:t>26</w:t>
            </w:r>
          </w:p>
        </w:tc>
        <w:tc>
          <w:tcPr>
            <w:tcW w:type="dxa" w:w="1568"/>
          </w:tcPr>
          <w:p>
            <w:r>
              <w:rPr>
                <w:b w:val="0"/>
                <w:i w:val="0"/>
              </w:rPr>
              <w:t>10?</w:t>
            </w:r>
          </w:p>
        </w:tc>
        <w:tc>
          <w:tcPr>
            <w:tcW w:type="dxa" w:w="1568"/>
          </w:tcPr>
          <w:p>
            <w:r>
              <w:rPr>
                <w:b w:val="0"/>
                <w:i w:val="0"/>
              </w:rPr>
              <w:t>0.79</w:t>
            </w:r>
          </w:p>
        </w:tc>
        <w:tc>
          <w:tcPr>
            <w:tcW w:type="dxa" w:w="1568"/>
          </w:tcPr>
          <w:p>
            <w:r>
              <w:rPr>
                <w:b w:val="0"/>
                <w:i w:val="0"/>
              </w:rPr>
              <w:t>Fall of the Absu / Moon appears</w:t>
            </w:r>
          </w:p>
        </w:tc>
      </w:tr>
      <w:tr>
        <w:tc>
          <w:tcPr>
            <w:tcW w:type="dxa" w:w="1568"/>
          </w:tcPr>
          <w:p>
            <w:r>
              <w:rPr>
                <w:b w:val="0"/>
                <w:i w:val="0"/>
              </w:rPr>
              <w:t>2,193 – 1,492</w:t>
            </w:r>
          </w:p>
        </w:tc>
        <w:tc>
          <w:tcPr>
            <w:tcW w:type="dxa" w:w="1568"/>
          </w:tcPr>
          <w:p>
            <w:r>
              <w:rPr>
                <w:b w:val="0"/>
                <w:i w:val="0"/>
              </w:rPr>
              <w:t>273</w:t>
            </w:r>
          </w:p>
        </w:tc>
        <w:tc>
          <w:tcPr>
            <w:tcW w:type="dxa" w:w="1568"/>
          </w:tcPr>
          <w:p>
            <w:r>
              <w:rPr>
                <w:b w:val="0"/>
                <w:i w:val="0"/>
              </w:rPr>
              <w:t>27–28</w:t>
            </w:r>
          </w:p>
        </w:tc>
        <w:tc>
          <w:tcPr>
            <w:tcW w:type="dxa" w:w="1568"/>
          </w:tcPr>
          <w:p>
            <w:r>
              <w:rPr>
                <w:b w:val="0"/>
                <w:i w:val="0"/>
              </w:rPr>
              <w:t>10</w:t>
            </w:r>
          </w:p>
        </w:tc>
        <w:tc>
          <w:tcPr>
            <w:tcW w:type="dxa" w:w="1568"/>
          </w:tcPr>
          <w:p>
            <w:r>
              <w:rPr>
                <w:b w:val="0"/>
                <w:i w:val="0"/>
              </w:rPr>
              <w:t>0.83</w:t>
            </w:r>
          </w:p>
        </w:tc>
        <w:tc>
          <w:tcPr>
            <w:tcW w:type="dxa" w:w="1568"/>
          </w:tcPr>
          <w:p>
            <w:r>
              <w:rPr>
                <w:b w:val="0"/>
                <w:i w:val="0"/>
              </w:rPr>
              <w:t>Middle Kingdom / Fall of Akkad</w:t>
            </w:r>
          </w:p>
        </w:tc>
      </w:tr>
      <w:tr>
        <w:tc>
          <w:tcPr>
            <w:tcW w:type="dxa" w:w="1568"/>
          </w:tcPr>
          <w:p>
            <w:r>
              <w:rPr>
                <w:b w:val="0"/>
                <w:i w:val="0"/>
              </w:rPr>
              <w:t>1,492 – 747</w:t>
            </w:r>
          </w:p>
        </w:tc>
        <w:tc>
          <w:tcPr>
            <w:tcW w:type="dxa" w:w="1568"/>
          </w:tcPr>
          <w:p>
            <w:r>
              <w:rPr>
                <w:b w:val="0"/>
                <w:i w:val="0"/>
              </w:rPr>
              <w:t>360</w:t>
            </w:r>
          </w:p>
        </w:tc>
        <w:tc>
          <w:tcPr>
            <w:tcW w:type="dxa" w:w="1568"/>
          </w:tcPr>
          <w:p>
            <w:r>
              <w:rPr>
                <w:b w:val="0"/>
                <w:i w:val="0"/>
              </w:rPr>
              <w:t>30</w:t>
            </w:r>
          </w:p>
        </w:tc>
        <w:tc>
          <w:tcPr>
            <w:tcW w:type="dxa" w:w="1568"/>
          </w:tcPr>
          <w:p>
            <w:r>
              <w:rPr>
                <w:b w:val="0"/>
                <w:i w:val="0"/>
              </w:rPr>
              <w:t>12</w:t>
            </w:r>
          </w:p>
        </w:tc>
        <w:tc>
          <w:tcPr>
            <w:tcW w:type="dxa" w:w="1568"/>
          </w:tcPr>
          <w:p>
            <w:r>
              <w:rPr>
                <w:b w:val="0"/>
                <w:i w:val="0"/>
              </w:rPr>
              <w:t>0.99</w:t>
            </w:r>
          </w:p>
        </w:tc>
        <w:tc>
          <w:tcPr>
            <w:tcW w:type="dxa" w:w="1568"/>
          </w:tcPr>
          <w:p>
            <w:r>
              <w:rPr>
                <w:b w:val="0"/>
                <w:i w:val="0"/>
              </w:rPr>
              <w:t>New Kingdom / Exodus era</w:t>
            </w:r>
          </w:p>
        </w:tc>
      </w:tr>
      <w:tr>
        <w:tc>
          <w:tcPr>
            <w:tcW w:type="dxa" w:w="1568"/>
          </w:tcPr>
          <w:p>
            <w:r>
              <w:rPr>
                <w:b w:val="0"/>
                <w:i w:val="0"/>
              </w:rPr>
              <w:t>747 BC – today</w:t>
            </w:r>
          </w:p>
        </w:tc>
        <w:tc>
          <w:tcPr>
            <w:tcW w:type="dxa" w:w="1568"/>
          </w:tcPr>
          <w:p>
            <w:r>
              <w:rPr>
                <w:b w:val="0"/>
                <w:i w:val="0"/>
              </w:rPr>
              <w:t>365.24</w:t>
            </w:r>
          </w:p>
        </w:tc>
        <w:tc>
          <w:tcPr>
            <w:tcW w:type="dxa" w:w="1568"/>
          </w:tcPr>
          <w:p>
            <w:r>
              <w:rPr>
                <w:b w:val="0"/>
                <w:i w:val="0"/>
              </w:rPr>
              <w:t>29.5</w:t>
            </w:r>
          </w:p>
        </w:tc>
        <w:tc>
          <w:tcPr>
            <w:tcW w:type="dxa" w:w="1568"/>
          </w:tcPr>
          <w:p>
            <w:r>
              <w:rPr>
                <w:b w:val="0"/>
                <w:i w:val="0"/>
              </w:rPr>
              <w:t>12.38</w:t>
            </w:r>
          </w:p>
        </w:tc>
        <w:tc>
          <w:tcPr>
            <w:tcW w:type="dxa" w:w="1568"/>
          </w:tcPr>
          <w:p>
            <w:r>
              <w:rPr>
                <w:b w:val="0"/>
                <w:i w:val="0"/>
              </w:rPr>
              <w:t>1.00</w:t>
            </w:r>
          </w:p>
        </w:tc>
        <w:tc>
          <w:tcPr>
            <w:tcW w:type="dxa" w:w="1568"/>
          </w:tcPr>
          <w:p>
            <w:r>
              <w:rPr>
                <w:b w:val="0"/>
                <w:i w:val="0"/>
              </w:rPr>
              <w:t>Current era</w:t>
            </w:r>
          </w:p>
        </w:tc>
      </w:tr>
    </w:tbl>
    <w:p/>
    <w:p>
      <w:r>
        <w:rPr>
          <w:b w:val="0"/>
          <w:i/>
        </w:rPr>
        <w:t>Source: Jno Cook, Saturnian Cosmology, Appendix A &amp; Appendix B</w:t>
      </w:r>
    </w:p>
    <w:p>
      <w:pPr>
        <w:pBdr>
          <w:bottom w:val="single" w:sz="6" w:space="1" w:color="CCCCCC"/>
        </w:pBdr>
      </w:pPr>
    </w:p>
    <w:p>
      <w:pPr>
        <w:pStyle w:val="Heading2"/>
      </w:pPr>
      <w:r>
        <w:t>The Mechanism: Plasma Interactions and Orbital Jumps</w:t>
      </w:r>
    </w:p>
    <w:p>
      <w:r>
        <w:rPr>
          <w:b w:val="0"/>
          <w:i w:val="0"/>
        </w:rPr>
        <w:t>Each transition in year-length was caused by an electromagnetic close-encounter between Earth and another solar-system</w:t>
      </w:r>
      <w:r>
        <w:rPr>
          <w:b w:val="0"/>
          <w:i w:val="0"/>
        </w:rPr>
        <w:t xml:space="preserve"> </w:t>
      </w:r>
      <w:r>
        <w:rPr>
          <w:b w:val="0"/>
          <w:i w:val="0"/>
        </w:rPr>
        <w:t>body. When a larger charged body passed sufficiently close, Earth's plasmasphere interacted with it, resulting in</w:t>
      </w:r>
      <w:r>
        <w:rPr>
          <w:b w:val="0"/>
          <w:i w:val="0"/>
        </w:rPr>
        <w:t xml:space="preserve"> </w:t>
      </w:r>
      <w:r>
        <w:rPr>
          <w:b w:val="0"/>
          <w:i w:val="0"/>
        </w:rPr>
        <w:t>electric repulsion that shifted Earth's orbit outward. The orbital radius increased, which lengthened the year.</w:t>
      </w:r>
    </w:p>
    <w:p>
      <w:r>
        <w:rPr>
          <w:b w:val="0"/>
          <w:i w:val="0"/>
        </w:rPr>
        <w:t>The agents of each jump, from Jno Cook's impact table:</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Date</w:t>
            </w:r>
          </w:p>
        </w:tc>
        <w:tc>
          <w:tcPr>
            <w:tcW w:type="dxa" w:w="3135"/>
          </w:tcPr>
          <w:p>
            <w:pPr>
              <w:jc w:val="center"/>
            </w:pPr>
            <w:r>
              <w:rPr>
                <w:b/>
              </w:rPr>
              <w:t>Agent</w:t>
            </w:r>
          </w:p>
        </w:tc>
        <w:tc>
          <w:tcPr>
            <w:tcW w:type="dxa" w:w="3135"/>
          </w:tcPr>
          <w:p>
            <w:pPr>
              <w:jc w:val="center"/>
            </w:pPr>
            <w:r>
              <w:rPr>
                <w:b/>
              </w:rPr>
              <w:t>Event</w:t>
            </w:r>
          </w:p>
        </w:tc>
      </w:tr>
      <w:tr>
        <w:tc>
          <w:tcPr>
            <w:tcW w:type="dxa" w:w="3135"/>
          </w:tcPr>
          <w:p>
            <w:r>
              <w:rPr>
                <w:b w:val="0"/>
                <w:i w:val="0"/>
              </w:rPr>
              <w:t>~3,147 BC</w:t>
            </w:r>
          </w:p>
        </w:tc>
        <w:tc>
          <w:tcPr>
            <w:tcW w:type="dxa" w:w="3135"/>
          </w:tcPr>
          <w:p>
            <w:r>
              <w:rPr>
                <w:b w:val="0"/>
                <w:i w:val="0"/>
              </w:rPr>
              <w:t>Jupiter–Saturn collision</w:t>
            </w:r>
          </w:p>
        </w:tc>
        <w:tc>
          <w:tcPr>
            <w:tcW w:type="dxa" w:w="3135"/>
          </w:tcPr>
          <w:p>
            <w:r>
              <w:rPr>
                <w:b w:val="0"/>
                <w:i w:val="0"/>
              </w:rPr>
              <w:t>World Flood; Saturn removed from polar axis; 225→240 days</w:t>
            </w:r>
          </w:p>
        </w:tc>
      </w:tr>
      <w:tr>
        <w:tc>
          <w:tcPr>
            <w:tcW w:type="dxa" w:w="3135"/>
          </w:tcPr>
          <w:p>
            <w:r>
              <w:rPr>
                <w:b w:val="0"/>
                <w:i w:val="0"/>
              </w:rPr>
              <w:t>~2,349 BC</w:t>
            </w:r>
          </w:p>
        </w:tc>
        <w:tc>
          <w:tcPr>
            <w:tcW w:type="dxa" w:w="3135"/>
          </w:tcPr>
          <w:p>
            <w:r>
              <w:rPr>
                <w:b w:val="0"/>
                <w:i w:val="0"/>
              </w:rPr>
              <w:t>Venus (strike near Tibet)</w:t>
            </w:r>
          </w:p>
        </w:tc>
        <w:tc>
          <w:tcPr>
            <w:tcW w:type="dxa" w:w="3135"/>
          </w:tcPr>
          <w:p>
            <w:r>
              <w:rPr>
                <w:b w:val="0"/>
                <w:i w:val="0"/>
              </w:rPr>
              <w:t>Noah's Flood; Moon appears in sky; 240→260 days</w:t>
            </w:r>
          </w:p>
        </w:tc>
      </w:tr>
      <w:tr>
        <w:tc>
          <w:tcPr>
            <w:tcW w:type="dxa" w:w="3135"/>
          </w:tcPr>
          <w:p>
            <w:r>
              <w:rPr>
                <w:b w:val="0"/>
                <w:i w:val="0"/>
              </w:rPr>
              <w:t>~2,193 BC</w:t>
            </w:r>
          </w:p>
        </w:tc>
        <w:tc>
          <w:tcPr>
            <w:tcW w:type="dxa" w:w="3135"/>
          </w:tcPr>
          <w:p>
            <w:r>
              <w:rPr>
                <w:b w:val="0"/>
                <w:i w:val="0"/>
              </w:rPr>
              <w:t>Venus</w:t>
            </w:r>
          </w:p>
        </w:tc>
        <w:tc>
          <w:tcPr>
            <w:tcW w:type="dxa" w:w="3135"/>
          </w:tcPr>
          <w:p>
            <w:r>
              <w:rPr>
                <w:b w:val="0"/>
                <w:i w:val="0"/>
              </w:rPr>
              <w:t>Fall of Akkad / Egyptian Old Kingdom collapse; 260→273 days</w:t>
            </w:r>
          </w:p>
        </w:tc>
      </w:tr>
      <w:tr>
        <w:tc>
          <w:tcPr>
            <w:tcW w:type="dxa" w:w="3135"/>
          </w:tcPr>
          <w:p>
            <w:r>
              <w:rPr>
                <w:b w:val="0"/>
                <w:i w:val="0"/>
              </w:rPr>
              <w:t>~1,492 BC</w:t>
            </w:r>
          </w:p>
        </w:tc>
        <w:tc>
          <w:tcPr>
            <w:tcW w:type="dxa" w:w="3135"/>
          </w:tcPr>
          <w:p>
            <w:r>
              <w:rPr>
                <w:b w:val="0"/>
                <w:i w:val="0"/>
              </w:rPr>
              <w:t>Venus (strike Central Pacific)</w:t>
            </w:r>
          </w:p>
        </w:tc>
        <w:tc>
          <w:tcPr>
            <w:tcW w:type="dxa" w:w="3135"/>
          </w:tcPr>
          <w:p>
            <w:r>
              <w:rPr>
                <w:b w:val="0"/>
                <w:i w:val="0"/>
              </w:rPr>
              <w:t>Exodus; 273→360 days</w:t>
            </w:r>
          </w:p>
        </w:tc>
      </w:tr>
      <w:tr>
        <w:tc>
          <w:tcPr>
            <w:tcW w:type="dxa" w:w="3135"/>
          </w:tcPr>
          <w:p>
            <w:r>
              <w:rPr>
                <w:b w:val="0"/>
                <w:i w:val="0"/>
              </w:rPr>
              <w:t>~747 BC</w:t>
            </w:r>
          </w:p>
        </w:tc>
        <w:tc>
          <w:tcPr>
            <w:tcW w:type="dxa" w:w="3135"/>
          </w:tcPr>
          <w:p>
            <w:r>
              <w:rPr>
                <w:b w:val="0"/>
                <w:i w:val="0"/>
              </w:rPr>
              <w:t>Mars</w:t>
            </w:r>
          </w:p>
        </w:tc>
        <w:tc>
          <w:tcPr>
            <w:tcW w:type="dxa" w:w="3135"/>
          </w:tcPr>
          <w:p>
            <w:r>
              <w:rPr>
                <w:b w:val="0"/>
                <w:i w:val="0"/>
              </w:rPr>
              <w:t>Era of Nabonassar; 360→365.24 days</w:t>
            </w:r>
          </w:p>
        </w:tc>
      </w:tr>
      <w:tr>
        <w:tc>
          <w:tcPr>
            <w:tcW w:type="dxa" w:w="3135"/>
          </w:tcPr>
          <w:p>
            <w:r>
              <w:rPr>
                <w:b w:val="0"/>
                <w:i w:val="0"/>
              </w:rPr>
              <w:t>~686 BC</w:t>
            </w:r>
          </w:p>
        </w:tc>
        <w:tc>
          <w:tcPr>
            <w:tcW w:type="dxa" w:w="3135"/>
          </w:tcPr>
          <w:p>
            <w:r>
              <w:rPr>
                <w:b w:val="0"/>
                <w:i w:val="0"/>
              </w:rPr>
              <w:t>Mercury</w:t>
            </w:r>
          </w:p>
        </w:tc>
        <w:tc>
          <w:tcPr>
            <w:tcW w:type="dxa" w:w="3135"/>
          </w:tcPr>
          <w:p>
            <w:r>
              <w:rPr>
                <w:b w:val="0"/>
                <w:i w:val="0"/>
              </w:rPr>
              <w:t>Sennacherib / Phaethon event</w:t>
            </w:r>
          </w:p>
        </w:tc>
      </w:tr>
    </w:tbl>
    <w:p/>
    <w:p>
      <w:pPr>
        <w:pStyle w:val="Quote"/>
      </w:pPr>
      <w:r>
        <w:rPr>
          <w:b w:val="0"/>
          <w:i w:val="0"/>
        </w:rPr>
        <w:t>Plasma contact between large charged bodies causes electrostatic repulsion. Earth was literally pushed to a slightly</w:t>
      </w:r>
      <w:r>
        <w:rPr>
          <w:b w:val="0"/>
          <w:i w:val="0"/>
        </w:rPr>
        <w:t xml:space="preserve"> </w:t>
      </w:r>
      <w:r>
        <w:rPr>
          <w:b w:val="0"/>
          <w:i w:val="0"/>
        </w:rPr>
        <w:t>larger orbit during each near-collision with Venus or Mars, adding days to the year. No collision was required—only</w:t>
      </w:r>
      <w:r>
        <w:rPr>
          <w:b w:val="0"/>
          <w:i w:val="0"/>
        </w:rPr>
        <w:t xml:space="preserve"> </w:t>
      </w:r>
      <w:r>
        <w:rPr>
          <w:b w:val="0"/>
          <w:i w:val="0"/>
        </w:rPr>
        <w:t>a close pass through intersecting plasmaspheres.</w:t>
      </w:r>
    </w:p>
    <w:p>
      <w:pPr>
        <w:pBdr>
          <w:bottom w:val="single" w:sz="6" w:space="1" w:color="CCCCCC"/>
        </w:pBdr>
      </w:pPr>
    </w:p>
    <w:p>
      <w:pPr>
        <w:pStyle w:val="Heading2"/>
      </w:pPr>
      <w:r>
        <w:t>Theory: Planetary Orbits as Electron Shells</w:t>
      </w:r>
    </w:p>
    <w:p>
      <w:r>
        <w:rPr>
          <w:b w:val="0"/>
          <w:i w:val="0"/>
        </w:rPr>
        <w:t xml:space="preserve"> </w:t>
      </w:r>
      <w:r>
        <w:rPr>
          <w:b w:val="0"/>
          <w:i w:val="0"/>
        </w:rPr>
        <w:t>The pattern of Earth's orbital jumps—discrete, quantized leaps between stable orbits triggered by external</w:t>
      </w:r>
      <w:r>
        <w:rPr>
          <w:b w:val="0"/>
          <w:i w:val="0"/>
        </w:rPr>
        <w:t xml:space="preserve"> </w:t>
      </w:r>
      <w:r>
        <w:rPr>
          <w:b w:val="0"/>
          <w:i w:val="0"/>
        </w:rPr>
        <w:t>electromagnetic encounters—is structurally identical to the behavior of electrons within atoms.</w:t>
      </w:r>
    </w:p>
    <w:p>
      <w:pPr>
        <w:jc w:val="center"/>
      </w:pPr>
      <w:r>
        <w:drawing>
          <wp:inline xmlns:a="http://schemas.openxmlformats.org/drawingml/2006/main" xmlns:pic="http://schemas.openxmlformats.org/drawingml/2006/picture">
            <wp:extent cx="5029200" cy="3352800"/>
            <wp:docPr id="5" name="Picture 5"/>
            <wp:cNvGraphicFramePr>
              <a:graphicFrameLocks noChangeAspect="1"/>
            </wp:cNvGraphicFramePr>
            <a:graphic>
              <a:graphicData uri="http://schemas.openxmlformats.org/drawingml/2006/picture">
                <pic:pic>
                  <pic:nvPicPr>
                    <pic:cNvPr id="0" name="image.jpg"/>
                    <pic:cNvPicPr/>
                  </pic:nvPicPr>
                  <pic:blipFill>
                    <a:blip r:embed="rId47"/>
                    <a:stretch>
                      <a:fillRect/>
                    </a:stretch>
                  </pic:blipFill>
                  <pic:spPr>
                    <a:xfrm>
                      <a:off x="0" y="0"/>
                      <a:ext cx="5029200" cy="3352800"/>
                    </a:xfrm>
                    <a:prstGeom prst="rect"/>
                  </pic:spPr>
                </pic:pic>
              </a:graphicData>
            </a:graphic>
          </wp:inline>
        </w:drawing>
      </w:r>
    </w:p>
    <w:p>
      <w:pPr>
        <w:pStyle w:val="Caption"/>
      </w:pPr>
      <w:r>
        <w:t>Planets act like Electrons</w:t>
      </w:r>
    </w:p>
    <w:p>
      <w:r>
        <w:rPr>
          <w:b w:val="0"/>
          <w:i w:val="0"/>
        </w:rPr>
        <w:t>In quantum mechanics, an electron does not drift smoothly from one energy level to another. It absorbs or</w:t>
      </w:r>
      <w:r>
        <w:rPr>
          <w:b w:val="0"/>
          <w:i w:val="0"/>
        </w:rPr>
        <w:t xml:space="preserve"> </w:t>
      </w:r>
      <w:r>
        <w:rPr>
          <w:b w:val="0"/>
          <w:i w:val="0"/>
        </w:rPr>
        <w:t xml:space="preserve">emits a discrete quantity of energy and </w:t>
      </w:r>
      <w:r>
        <w:rPr>
          <w:b w:val="0"/>
          <w:i/>
        </w:rPr>
        <w:t>jumps</w:t>
      </w:r>
      <w:r>
        <w:rPr>
          <w:b w:val="0"/>
          <w:i w:val="0"/>
        </w:rPr>
        <w:t xml:space="preserve"> instantaneously between fixed orbital shells. Between jumps,</w:t>
      </w:r>
      <w:r>
        <w:rPr>
          <w:b w:val="0"/>
          <w:i w:val="0"/>
        </w:rPr>
        <w:t xml:space="preserve"> </w:t>
      </w:r>
      <w:r>
        <w:rPr>
          <w:b w:val="0"/>
          <w:i w:val="0"/>
        </w:rPr>
        <w:t>the orbit is stable. The electron cannot occupy an orbit "between" the allowed states. Each shell has a</w:t>
      </w:r>
      <w:r>
        <w:rPr>
          <w:b w:val="0"/>
          <w:i w:val="0"/>
        </w:rPr>
        <w:t xml:space="preserve"> </w:t>
      </w:r>
      <w:r>
        <w:rPr>
          <w:b w:val="0"/>
          <w:i w:val="0"/>
        </w:rPr>
        <w:t>specific radius and energy. The jump is triggered by an external influence—an incoming photon, a collision,</w:t>
      </w:r>
      <w:r>
        <w:rPr>
          <w:b w:val="0"/>
          <w:i w:val="0"/>
        </w:rPr>
        <w:t xml:space="preserve"> </w:t>
      </w:r>
      <w:r>
        <w:rPr>
          <w:b w:val="0"/>
          <w:i w:val="0"/>
        </w:rPr>
        <w:t>or an interaction with another charged body's field.</w:t>
      </w:r>
    </w:p>
    <w:p>
      <w:r>
        <w:rPr>
          <w:b w:val="0"/>
          <w:i w:val="0"/>
        </w:rPr>
        <w:t>Earth's orbital history follows the same pattern:</w:t>
      </w:r>
    </w:p>
    <w:p>
      <w:pPr>
        <w:pStyle w:val="ListBullet"/>
      </w:pPr>
      <w:r>
        <w:rPr>
          <w:b w:val="0"/>
          <w:i w:val="0"/>
        </w:rPr>
      </w:r>
      <w:r>
        <w:rPr>
          <w:b/>
          <w:i w:val="0"/>
        </w:rPr>
        <w:t>Discrete stable states</w:t>
      </w:r>
      <w:r>
        <w:rPr>
          <w:b w:val="0"/>
          <w:i w:val="0"/>
        </w:rPr>
        <w:t>: Each era (225, 240, 260, 273, 360, 365.24 days) represents a stable orbital</w:t>
      </w:r>
      <w:r>
        <w:rPr>
          <w:b w:val="0"/>
          <w:i w:val="0"/>
        </w:rPr>
        <w:t xml:space="preserve"> </w:t>
      </w:r>
      <w:r>
        <w:rPr>
          <w:b w:val="0"/>
          <w:i w:val="0"/>
        </w:rPr>
        <w:t xml:space="preserve">configuration that persisted for centuries or millennia. Earth did not slowly spiral outward; it </w:t>
      </w:r>
      <w:r>
        <w:rPr>
          <w:b w:val="0"/>
          <w:i/>
        </w:rPr>
        <w:t>jumped</w:t>
      </w:r>
      <w:r>
        <w:rPr>
          <w:b w:val="0"/>
          <w:i w:val="0"/>
        </w:rPr>
        <w:t>.</w:t>
      </w:r>
    </w:p>
    <w:p>
      <w:pPr>
        <w:pStyle w:val="ListBullet"/>
      </w:pPr>
      <w:r>
        <w:rPr>
          <w:b w:val="0"/>
          <w:i w:val="0"/>
        </w:rPr>
      </w:r>
      <w:r>
        <w:rPr>
          <w:b/>
          <w:i w:val="0"/>
        </w:rPr>
        <w:t>External trigger required</w:t>
      </w:r>
      <w:r>
        <w:rPr>
          <w:b w:val="0"/>
          <w:i w:val="0"/>
        </w:rPr>
        <w:t>: Each jump was caused by a close electromagnetic encounter with another</w:t>
      </w:r>
      <w:r>
        <w:rPr>
          <w:b w:val="0"/>
          <w:i w:val="0"/>
        </w:rPr>
        <w:t xml:space="preserve"> </w:t>
      </w:r>
      <w:r>
        <w:rPr>
          <w:b w:val="0"/>
          <w:i w:val="0"/>
        </w:rPr>
        <w:t>charged body (Venus, Mars, Jupiter). No jump occurred without an external agent—just as no electron</w:t>
      </w:r>
      <w:r>
        <w:rPr>
          <w:b w:val="0"/>
          <w:i w:val="0"/>
        </w:rPr>
        <w:t xml:space="preserve"> </w:t>
      </w:r>
      <w:r>
        <w:rPr>
          <w:b w:val="0"/>
          <w:i w:val="0"/>
        </w:rPr>
        <w:t>transition occurs without an external energy input.</w:t>
      </w:r>
    </w:p>
    <w:p>
      <w:pPr>
        <w:pStyle w:val="ListBullet"/>
      </w:pPr>
      <w:r>
        <w:rPr>
          <w:b w:val="0"/>
          <w:i w:val="0"/>
        </w:rPr>
      </w:r>
      <w:r>
        <w:rPr>
          <w:b/>
          <w:i w:val="0"/>
        </w:rPr>
        <w:t>Quantized radii</w:t>
      </w:r>
      <w:r>
        <w:rPr>
          <w:b w:val="0"/>
          <w:i w:val="0"/>
        </w:rPr>
        <w:t>: The orbital radii (0.72, 0.75, 0.79, 0.83, 0.99, 1.00 AU) are not arbitrary.</w:t>
      </w:r>
      <w:r>
        <w:rPr>
          <w:b w:val="0"/>
          <w:i w:val="0"/>
        </w:rPr>
        <w:t xml:space="preserve"> </w:t>
      </w:r>
      <w:r>
        <w:rPr>
          <w:b w:val="0"/>
          <w:i w:val="0"/>
        </w:rPr>
        <w:t>They represent allowed stable configurations within the Sun's electric field, analogous to the</w:t>
      </w:r>
      <w:r>
        <w:rPr>
          <w:b w:val="0"/>
          <w:i w:val="0"/>
        </w:rPr>
        <w:t xml:space="preserve"> </w:t>
      </w:r>
      <w:r>
        <w:rPr>
          <w:b w:val="0"/>
          <w:i w:val="0"/>
        </w:rPr>
        <w:t>discrete orbital radii of electrons around a nucleus.</w:t>
      </w:r>
    </w:p>
    <w:p>
      <w:pPr>
        <w:pStyle w:val="ListBullet"/>
      </w:pPr>
      <w:r>
        <w:rPr>
          <w:b w:val="0"/>
          <w:i w:val="0"/>
        </w:rPr>
      </w:r>
      <w:r>
        <w:rPr>
          <w:b/>
          <w:i w:val="0"/>
        </w:rPr>
        <w:t>No intermediate states</w:t>
      </w:r>
      <w:r>
        <w:rPr>
          <w:b w:val="0"/>
          <w:i w:val="0"/>
        </w:rPr>
        <w:t>: There is no historical evidence of a "234-day year" or a "300-day year."</w:t>
      </w:r>
      <w:r>
        <w:rPr>
          <w:b w:val="0"/>
          <w:i w:val="0"/>
        </w:rPr>
        <w:t xml:space="preserve"> </w:t>
      </w:r>
      <w:r>
        <w:rPr>
          <w:b w:val="0"/>
          <w:i w:val="0"/>
        </w:rPr>
        <w:t>The calendar record shows only the discrete allowed states, with abrupt transitions between them.</w:t>
      </w:r>
    </w:p>
    <w:p>
      <w:r>
        <w:rPr>
          <w:b w:val="0"/>
          <w:i w:val="0"/>
        </w:rPr>
        <w:t>This is not a metaphor. If scalar energy operates by the same rules at every scale—and if the Electric</w:t>
      </w:r>
      <w:r>
        <w:rPr>
          <w:b w:val="0"/>
          <w:i w:val="0"/>
        </w:rPr>
        <w:t xml:space="preserve"> </w:t>
      </w:r>
      <w:r>
        <w:rPr>
          <w:b w:val="0"/>
          <w:i w:val="0"/>
        </w:rPr>
        <w:t>Universe model is correct that planets are charged bodies orbiting within the Sun's plasmasphere—then</w:t>
      </w:r>
      <w:r>
        <w:rPr>
          <w:b w:val="0"/>
          <w:i w:val="0"/>
        </w:rPr>
        <w:t xml:space="preserve"> </w:t>
      </w:r>
      <w:r>
        <w:rPr>
          <w:b w:val="0"/>
          <w:i w:val="0"/>
        </w:rPr>
        <w:t xml:space="preserve">planetary orbits </w:t>
      </w:r>
      <w:r>
        <w:rPr>
          <w:b w:val="0"/>
          <w:i/>
        </w:rPr>
        <w:t>are</w:t>
      </w:r>
      <w:r>
        <w:rPr>
          <w:b w:val="0"/>
          <w:i w:val="0"/>
        </w:rPr>
        <w:t xml:space="preserve"> electron shells, scaled up. The atom is a solar system in miniature; the solar</w:t>
      </w:r>
      <w:r>
        <w:rPr>
          <w:b w:val="0"/>
          <w:i w:val="0"/>
        </w:rPr>
        <w:t xml:space="preserve"> </w:t>
      </w:r>
      <w:r>
        <w:rPr>
          <w:b w:val="0"/>
          <w:i w:val="0"/>
        </w:rPr>
        <w:t>system is an atom writ large. The same electromagnetic laws governing electron transitions around a nucleus</w:t>
      </w:r>
      <w:r>
        <w:rPr>
          <w:b w:val="0"/>
          <w:i w:val="0"/>
        </w:rPr>
        <w:t xml:space="preserve"> </w:t>
      </w:r>
      <w:r>
        <w:rPr>
          <w:b w:val="0"/>
          <w:i w:val="0"/>
        </w:rPr>
        <w:t>govern planetary transitions around a star.</w:t>
      </w:r>
    </w:p>
    <w:p>
      <w:r>
        <w:rPr>
          <w:b w:val="0"/>
          <w:i w:val="0"/>
        </w:rPr>
        <w:t xml:space="preserve">The implication is profound: </w:t>
      </w:r>
      <w:r>
        <w:rPr>
          <w:b/>
          <w:i w:val="0"/>
        </w:rPr>
        <w:t>there is no separate "quantum mechanics" and "celestial mechanics."</w:t>
      </w:r>
      <w:r>
        <w:rPr>
          <w:b w:val="0"/>
          <w:i w:val="0"/>
        </w:rPr>
        <w:t xml:space="preserve"> There is</w:t>
      </w:r>
      <w:r>
        <w:rPr>
          <w:b w:val="0"/>
          <w:i w:val="0"/>
        </w:rPr>
        <w:t xml:space="preserve"> </w:t>
      </w:r>
      <w:r>
        <w:rPr>
          <w:b w:val="0"/>
          <w:i w:val="0"/>
        </w:rPr>
        <w:t>one set of rules—scalar energy dynamics—operating identically at the atomic and the cosmic scale. The</w:t>
      </w:r>
      <w:r>
        <w:rPr>
          <w:b w:val="0"/>
          <w:i w:val="0"/>
        </w:rPr>
        <w:t xml:space="preserve"> </w:t>
      </w:r>
      <w:r>
        <w:rPr>
          <w:b w:val="0"/>
          <w:i w:val="0"/>
        </w:rPr>
        <w:t>apparent divide between quantum physics and classical physics is an artifact of having lost the unified</w:t>
      </w:r>
      <w:r>
        <w:rPr>
          <w:b w:val="0"/>
          <w:i w:val="0"/>
        </w:rPr>
        <w:t xml:space="preserve"> </w:t>
      </w:r>
      <w:r>
        <w:rPr>
          <w:b w:val="0"/>
          <w:i w:val="0"/>
        </w:rPr>
        <w:t>framework. The ancients, who recorded these orbital jumps in their calendars and myths, were documenting</w:t>
      </w:r>
      <w:r>
        <w:rPr>
          <w:b w:val="0"/>
          <w:i w:val="0"/>
        </w:rPr>
        <w:t xml:space="preserve"> </w:t>
      </w:r>
      <w:r>
        <w:rPr>
          <w:b w:val="0"/>
          <w:i w:val="0"/>
        </w:rPr>
        <w:t>the same phenomenon that modern physicists observe in their particle accelerators.</w:t>
      </w:r>
    </w:p>
    <w:p>
      <w:pPr>
        <w:pBdr>
          <w:bottom w:val="single" w:sz="6" w:space="1" w:color="CCCCCC"/>
        </w:pBdr>
      </w:pPr>
    </w:p>
    <w:p>
      <w:pPr>
        <w:pStyle w:val="Heading2"/>
      </w:pPr>
      <w:r>
        <w:t>Era by Era</w:t>
      </w:r>
    </w:p>
    <w:p>
      <w:pPr>
        <w:pStyle w:val="Heading3"/>
      </w:pPr>
      <w:r>
        <w:t>4,077 – 3,147 BC: The 225-Day Year (Saturn Ignition / Golden Age)</w:t>
      </w:r>
    </w:p>
    <w:p>
      <w:r>
        <w:rPr>
          <w:b w:val="0"/>
          <w:i w:val="0"/>
        </w:rPr>
        <w:t>Earth's orbital radius in this era was approximately 0.72 AU—essentially where Venus now sits. There was no Moon.</w:t>
      </w:r>
      <w:r>
        <w:rPr>
          <w:b w:val="0"/>
          <w:i w:val="0"/>
        </w:rPr>
        <w:t xml:space="preserve"> </w:t>
      </w:r>
      <w:r>
        <w:rPr>
          <w:b w:val="0"/>
          <w:i w:val="0"/>
        </w:rPr>
        <w:t xml:space="preserve">The year had only 225 days. </w:t>
      </w:r>
      <w:r>
        <w:rPr>
          <w:b/>
          <w:i w:val="0"/>
        </w:rPr>
        <w:t>This is the first era for which any time-reckoning is possible.</w:t>
      </w:r>
      <w:r>
        <w:rPr>
          <w:b w:val="0"/>
          <w:i w:val="0"/>
        </w:rPr>
      </w:r>
    </w:p>
    <w:p>
      <w:r>
        <w:rPr>
          <w:b w:val="0"/>
          <w:i w:val="0"/>
        </w:rPr>
        <w:t xml:space="preserve">The era begins at </w:t>
      </w:r>
      <w:r>
        <w:rPr>
          <w:b/>
          <w:i w:val="0"/>
        </w:rPr>
        <w:t>4,077 BC</w:t>
      </w:r>
      <w:r>
        <w:rPr>
          <w:b w:val="0"/>
          <w:i w:val="0"/>
        </w:rPr>
        <w:t>, when Saturn was electrically ignited. Energy flowing through the collinear chain of</w:t>
      </w:r>
      <w:r>
        <w:rPr>
          <w:b w:val="0"/>
          <w:i w:val="0"/>
        </w:rPr>
        <w:t xml:space="preserve"> </w:t>
      </w:r>
      <w:r>
        <w:rPr>
          <w:b w:val="0"/>
          <w:i w:val="0"/>
        </w:rPr>
        <w:t>planets—like current through a series circuit—caused Saturn to flare into luminosity and begin its apparent rotation</w:t>
      </w:r>
      <w:r>
        <w:rPr>
          <w:b w:val="0"/>
          <w:i w:val="0"/>
        </w:rPr>
        <w:t xml:space="preserve"> </w:t>
      </w:r>
      <w:r>
        <w:rPr>
          <w:b w:val="0"/>
          <w:i w:val="0"/>
        </w:rPr>
        <w:t>in Earth's sky. Before this event there was Saturn, but no visible turning, no seasons tied to it, and no basis</w:t>
      </w:r>
      <w:r>
        <w:rPr>
          <w:b w:val="0"/>
          <w:i w:val="0"/>
        </w:rPr>
        <w:t xml:space="preserve"> </w:t>
      </w:r>
      <w:r>
        <w:rPr>
          <w:b w:val="0"/>
          <w:i w:val="0"/>
        </w:rPr>
        <w:t xml:space="preserve">for a calendar. The ignition is the cosmological moment ancient peoples remembered as the </w:t>
      </w:r>
      <w:r>
        <w:rPr>
          <w:b w:val="0"/>
          <w:i/>
        </w:rPr>
        <w:t>first sunrise</w:t>
      </w:r>
      <w:r>
        <w:rPr>
          <w:b w:val="0"/>
          <w:i w:val="0"/>
        </w:rPr>
        <w:t>, the</w:t>
      </w:r>
      <w:r>
        <w:rPr>
          <w:b w:val="0"/>
          <w:i w:val="0"/>
        </w:rPr>
        <w:t xml:space="preserve"> </w:t>
      </w:r>
      <w:r>
        <w:rPr>
          <w:b w:val="0"/>
          <w:i w:val="0"/>
        </w:rPr>
        <w:t>creation of light, or the birth of the gods.</w:t>
      </w:r>
    </w:p>
    <w:p>
      <w:r>
        <w:rPr>
          <w:b w:val="0"/>
          <w:i w:val="0"/>
        </w:rPr>
      </w:r>
      <w:r>
        <w:rPr>
          <w:b/>
          <w:i w:val="0"/>
        </w:rPr>
        <w:t>Evidence:</w:t>
      </w:r>
      <w:r>
        <w:rPr>
          <w:b w:val="0"/>
          <w:i w:val="0"/>
        </w:rPr>
        <w:t xml:space="preserve"> The Sumerian King Lists recording the reigns of kings </w:t>
      </w:r>
      <w:r>
        <w:rPr>
          <w:b w:val="0"/>
          <w:i/>
        </w:rPr>
        <w:t>before the flood</w:t>
      </w:r>
      <w:r>
        <w:rPr>
          <w:b w:val="0"/>
          <w:i w:val="0"/>
        </w:rPr>
        <w:t xml:space="preserve"> contain fantastically large</w:t>
      </w:r>
      <w:r>
        <w:rPr>
          <w:b w:val="0"/>
          <w:i w:val="0"/>
        </w:rPr>
        <w:t xml:space="preserve"> </w:t>
      </w:r>
      <w:r>
        <w:rPr>
          <w:b w:val="0"/>
          <w:i w:val="0"/>
        </w:rPr>
        <w:t>numbers. These numbers become consistent only when a 225-day year is used to convert them into plausible reigns.</w:t>
      </w:r>
      <w:r>
        <w:rPr>
          <w:b w:val="0"/>
          <w:i w:val="0"/>
        </w:rPr>
        <w:t xml:space="preserve"> </w:t>
      </w:r>
      <w:r>
        <w:rPr>
          <w:b w:val="0"/>
          <w:i w:val="0"/>
        </w:rPr>
        <w:t>The numbers are not fabricated mythology; they are records in a different timekeeping system.</w:t>
      </w:r>
    </w:p>
    <w:p>
      <w:r>
        <w:rPr>
          <w:b w:val="0"/>
          <w:i w:val="0"/>
        </w:rPr>
        <w:t>The coincidence with Venus's current orbit (0.72 AU, period ≈ 225 days) is important: Earth in the Golden Age</w:t>
      </w:r>
      <w:r>
        <w:rPr>
          <w:b w:val="0"/>
          <w:i w:val="0"/>
        </w:rPr>
        <w:t xml:space="preserve"> </w:t>
      </w:r>
      <w:r>
        <w:rPr>
          <w:b w:val="0"/>
          <w:i w:val="0"/>
        </w:rPr>
        <w:t>occupied the orbital slot Venus now holds. The planet we call Venus arrived in this region later, after a series of</w:t>
      </w:r>
      <w:r>
        <w:rPr>
          <w:b w:val="0"/>
          <w:i w:val="0"/>
        </w:rPr>
        <w:t xml:space="preserve"> </w:t>
      </w:r>
      <w:r>
        <w:rPr>
          <w:b w:val="0"/>
          <w:i w:val="0"/>
        </w:rPr>
        <w:t>catastrophes displaced bodies from Jupiter's vicinity.</w:t>
      </w:r>
    </w:p>
    <w:p>
      <w:pPr>
        <w:pStyle w:val="Heading3"/>
      </w:pPr>
      <w:r>
        <w:t>3,147 – 2,349 BC: The 240-Day Year (Old Kingdom)</w:t>
      </w:r>
    </w:p>
    <w:p>
      <w:r>
        <w:rPr>
          <w:b w:val="0"/>
          <w:i w:val="0"/>
        </w:rPr>
        <w:t>The Jupiter–Saturn polar alignment catastrophe of ~3,147 BC ended the Golden Age. Saturn was removed from its</w:t>
      </w:r>
      <w:r>
        <w:rPr>
          <w:b w:val="0"/>
          <w:i w:val="0"/>
        </w:rPr>
        <w:t xml:space="preserve"> </w:t>
      </w:r>
      <w:r>
        <w:rPr>
          <w:b w:val="0"/>
          <w:i w:val="0"/>
        </w:rPr>
        <w:t>position directly "above" Earth's north pole. The World Flood followed. Earth's orbit expanded to ~0.75 AU,</w:t>
      </w:r>
      <w:r>
        <w:rPr>
          <w:b w:val="0"/>
          <w:i w:val="0"/>
        </w:rPr>
        <w:t xml:space="preserve"> </w:t>
      </w:r>
      <w:r>
        <w:rPr>
          <w:b w:val="0"/>
          <w:i w:val="0"/>
        </w:rPr>
        <w:t>giving a 240-day year.</w:t>
      </w:r>
    </w:p>
    <w:p>
      <w:r>
        <w:rPr>
          <w:b w:val="0"/>
          <w:i w:val="0"/>
        </w:rPr>
      </w:r>
      <w:r>
        <w:rPr>
          <w:b/>
          <w:i w:val="0"/>
        </w:rPr>
        <w:t>Evidence:</w:t>
      </w:r>
      <w:r>
        <w:rPr>
          <w:b w:val="0"/>
          <w:i w:val="0"/>
        </w:rPr>
      </w:r>
    </w:p>
    <w:p>
      <w:pPr>
        <w:pStyle w:val="ListBullet"/>
      </w:pPr>
      <w:r>
        <w:rPr>
          <w:b w:val="0"/>
          <w:i w:val="0"/>
        </w:rPr>
        <w:t xml:space="preserve">The Sumerian King Lists recording reigns </w:t>
      </w:r>
      <w:r>
        <w:rPr>
          <w:b w:val="0"/>
          <w:i/>
        </w:rPr>
        <w:t>after the flood</w:t>
      </w:r>
      <w:r>
        <w:rPr>
          <w:b w:val="0"/>
          <w:i w:val="0"/>
        </w:rPr>
        <w:t xml:space="preserve"> fit a 240-day year.</w:t>
      </w:r>
    </w:p>
    <w:p>
      <w:pPr>
        <w:pStyle w:val="ListBullet"/>
      </w:pPr>
      <w:r>
        <w:rPr>
          <w:b w:val="0"/>
          <w:i w:val="0"/>
        </w:rPr>
        <w:t>Ancient Chinese astronomical records describe four seasons of 60 days each (4 × 60 = 240 days).</w:t>
      </w:r>
    </w:p>
    <w:p>
      <w:pPr>
        <w:pStyle w:val="ListBullet"/>
      </w:pPr>
      <w:r>
        <w:rPr>
          <w:b w:val="0"/>
          <w:i w:val="0"/>
        </w:rPr>
        <w:t xml:space="preserve">The Chinese </w:t>
      </w:r>
      <w:r>
        <w:rPr>
          <w:b w:val="0"/>
          <w:i/>
        </w:rPr>
        <w:t>Annals of Shu</w:t>
      </w:r>
      <w:r>
        <w:rPr>
          <w:b w:val="0"/>
          <w:i w:val="0"/>
        </w:rPr>
        <w:t xml:space="preserve"> (Shujing) record that Emperor Yao sent astronomers to the four cardinal directions</w:t>
      </w:r>
      <w:r>
        <w:rPr>
          <w:b w:val="0"/>
          <w:i w:val="0"/>
        </w:rPr>
        <w:t xml:space="preserve"> </w:t>
      </w:r>
      <w:r>
        <w:rPr>
          <w:b w:val="0"/>
          <w:i w:val="0"/>
        </w:rPr>
        <w:t xml:space="preserve">to measure the year and found it to be 366 days in the </w:t>
      </w:r>
      <w:r>
        <w:rPr>
          <w:b w:val="0"/>
          <w:i/>
        </w:rPr>
        <w:t>new</w:t>
      </w:r>
      <w:r>
        <w:rPr>
          <w:b w:val="0"/>
          <w:i w:val="0"/>
        </w:rPr>
        <w:t xml:space="preserve"> era—indicating they were measuring and recording</w:t>
      </w:r>
      <w:r>
        <w:rPr>
          <w:b w:val="0"/>
          <w:i w:val="0"/>
        </w:rPr>
        <w:t xml:space="preserve"> </w:t>
      </w:r>
      <w:r>
        <w:rPr>
          <w:b w:val="0"/>
          <w:i w:val="0"/>
        </w:rPr>
        <w:t>the transition, not an existing prior standard.</w:t>
      </w:r>
    </w:p>
    <w:p>
      <w:pPr>
        <w:pStyle w:val="ListBullet"/>
      </w:pPr>
      <w:r>
        <w:rPr>
          <w:b w:val="0"/>
          <w:i w:val="0"/>
        </w:rPr>
        <w:t>There was no Moon yet in this era. The Moon appears in the record only from ~2,349 BC onward.</w:t>
      </w:r>
    </w:p>
    <w:p>
      <w:pPr>
        <w:pStyle w:val="Heading3"/>
      </w:pPr>
      <w:r>
        <w:t>2,349 – 2,193 BC: The 260-Day Year (Fall of the Absu)</w:t>
      </w:r>
    </w:p>
    <w:p>
      <w:r>
        <w:rPr>
          <w:b w:val="0"/>
          <w:i w:val="0"/>
        </w:rPr>
        <w:t>A Venus close-approach around 2,349 BC drove Earth further out to ~0.79 AU. The year lengthened to 260 days.</w:t>
      </w:r>
      <w:r>
        <w:rPr>
          <w:b w:val="0"/>
          <w:i w:val="0"/>
        </w:rPr>
        <w:t xml:space="preserve"> </w:t>
      </w:r>
      <w:r>
        <w:rPr>
          <w:b w:val="0"/>
          <w:i w:val="0"/>
        </w:rPr>
        <w:t>The Moon appeared for the first time, with a period of approximately 26 days, giving roughly 10 months per year.</w:t>
      </w:r>
    </w:p>
    <w:p>
      <w:r>
        <w:rPr>
          <w:b w:val="0"/>
          <w:i w:val="0"/>
        </w:rPr>
      </w:r>
      <w:r>
        <w:rPr>
          <w:b/>
          <w:i w:val="0"/>
        </w:rPr>
        <w:t>Evidence:</w:t>
      </w:r>
      <w:r>
        <w:rPr>
          <w:b w:val="0"/>
          <w:i w:val="0"/>
        </w:rPr>
      </w:r>
    </w:p>
    <w:p>
      <w:pPr>
        <w:pStyle w:val="ListBullet"/>
      </w:pPr>
      <w:r>
        <w:rPr>
          <w:b w:val="0"/>
          <w:i w:val="0"/>
        </w:rPr>
      </w:r>
      <w:r>
        <w:rPr>
          <w:b/>
          <w:i w:val="0"/>
        </w:rPr>
        <w:t>Mesoamerican Tzolkin calendar</w:t>
      </w:r>
      <w:r>
        <w:rPr>
          <w:b w:val="0"/>
          <w:i w:val="0"/>
        </w:rPr>
        <w:t>: The 260-day ritual calendar, still in continuous use today in Guatemala and</w:t>
      </w:r>
      <w:r>
        <w:rPr>
          <w:b w:val="0"/>
          <w:i w:val="0"/>
        </w:rPr>
        <w:t xml:space="preserve"> </w:t>
      </w:r>
      <w:r>
        <w:rPr>
          <w:b w:val="0"/>
          <w:i w:val="0"/>
        </w:rPr>
        <w:t>the Yucatan, preserves the year-length of this exact era. It is not an arbitrary invention; it is the count of</w:t>
      </w:r>
      <w:r>
        <w:rPr>
          <w:b w:val="0"/>
          <w:i w:val="0"/>
        </w:rPr>
        <w:t xml:space="preserve"> </w:t>
      </w:r>
      <w:r>
        <w:rPr>
          <w:b w:val="0"/>
          <w:i w:val="0"/>
        </w:rPr>
        <w:t>days in an actual solar year from antiquity.</w:t>
      </w:r>
    </w:p>
    <w:p>
      <w:pPr>
        <w:pStyle w:val="ListBullet"/>
      </w:pPr>
      <w:r>
        <w:rPr>
          <w:b w:val="0"/>
          <w:i w:val="0"/>
        </w:rPr>
      </w:r>
      <w:r>
        <w:rPr>
          <w:b/>
          <w:i w:val="0"/>
        </w:rPr>
        <w:t>Yao (China)</w:t>
      </w:r>
      <w:r>
        <w:rPr>
          <w:b w:val="0"/>
          <w:i w:val="0"/>
        </w:rPr>
        <w:t>: The Annals of Shu record Yao establishing the calendar with reference to</w:t>
      </w:r>
      <w:r>
        <w:rPr>
          <w:b w:val="0"/>
          <w:i w:val="0"/>
        </w:rPr>
        <w:t xml:space="preserve"> </w:t>
      </w:r>
      <w:r>
        <w:rPr>
          <w:b w:val="0"/>
          <w:i w:val="0"/>
        </w:rPr>
        <w:t>"a round year of three hundred, sixty, and six days"—but this was the new post-jump year under observation.</w:t>
      </w:r>
      <w:r>
        <w:rPr>
          <w:b w:val="0"/>
          <w:i w:val="0"/>
        </w:rPr>
        <w:t xml:space="preserve"> </w:t>
      </w:r>
      <w:r>
        <w:rPr>
          <w:b w:val="0"/>
          <w:i w:val="0"/>
        </w:rPr>
        <w:t>The jump itself is implicitly documented.</w:t>
      </w:r>
    </w:p>
    <w:p>
      <w:pPr>
        <w:pStyle w:val="ListBullet"/>
      </w:pPr>
      <w:r>
        <w:rPr>
          <w:b w:val="0"/>
          <w:i w:val="0"/>
        </w:rPr>
      </w:r>
      <w:r>
        <w:rPr>
          <w:b/>
          <w:i w:val="0"/>
        </w:rPr>
        <w:t>Marduk / Enuma Elish (Babylon)</w:t>
      </w:r>
      <w:r>
        <w:rPr>
          <w:b w:val="0"/>
          <w:i w:val="0"/>
        </w:rPr>
        <w:t>: Marduk is credited with reforming the calendar after establishing order in</w:t>
      </w:r>
      <w:r>
        <w:rPr>
          <w:b w:val="0"/>
          <w:i w:val="0"/>
        </w:rPr>
        <w:t xml:space="preserve"> </w:t>
      </w:r>
      <w:r>
        <w:rPr>
          <w:b w:val="0"/>
          <w:i w:val="0"/>
        </w:rPr>
        <w:t>the heavens—a mythological account of the same orbital reorganization.</w:t>
      </w:r>
    </w:p>
    <w:p>
      <w:pPr>
        <w:pStyle w:val="ListBullet"/>
      </w:pPr>
      <w:r>
        <w:rPr>
          <w:b w:val="0"/>
          <w:i w:val="0"/>
        </w:rPr>
      </w:r>
      <w:r>
        <w:rPr>
          <w:b/>
          <w:i w:val="0"/>
        </w:rPr>
        <w:t>Noah's Flood</w:t>
      </w:r>
      <w:r>
        <w:rPr>
          <w:b w:val="0"/>
          <w:i w:val="0"/>
        </w:rPr>
        <w:t>: The Genesis flood narrative is associated with this era. The appearance of the Moon, and</w:t>
      </w:r>
      <w:r>
        <w:rPr>
          <w:b w:val="0"/>
          <w:i w:val="0"/>
        </w:rPr>
        <w:t xml:space="preserve"> </w:t>
      </w:r>
      <w:r>
        <w:rPr>
          <w:b w:val="0"/>
          <w:i w:val="0"/>
        </w:rPr>
        <w:t>the rainbow (plasma discharge between Venus and Earth), mark this event across multiple cultures.</w:t>
      </w:r>
    </w:p>
    <w:p>
      <w:pPr>
        <w:pStyle w:val="Heading3"/>
      </w:pPr>
      <w:r>
        <w:t>2,193 – 1,492 BC: The 273-Day Year (Middle Kingdom)</w:t>
      </w:r>
    </w:p>
    <w:p>
      <w:r>
        <w:rPr>
          <w:b w:val="0"/>
          <w:i w:val="0"/>
        </w:rPr>
        <w:t>A second Venus interaction ~2,193 BC shifted Earth's orbit to ~0.83 AU. The year became 273 days.</w:t>
      </w:r>
      <w:r>
        <w:rPr>
          <w:b w:val="0"/>
          <w:i w:val="0"/>
        </w:rPr>
        <w:t xml:space="preserve"> </w:t>
      </w:r>
      <w:r>
        <w:rPr>
          <w:b w:val="0"/>
          <w:i w:val="0"/>
        </w:rPr>
        <w:t>The month length settled to 27–28 days; 10 months per year continued.</w:t>
      </w:r>
    </w:p>
    <w:p>
      <w:r>
        <w:rPr>
          <w:b w:val="0"/>
          <w:i w:val="0"/>
        </w:rPr>
      </w:r>
      <w:r>
        <w:rPr>
          <w:b/>
          <w:i w:val="0"/>
        </w:rPr>
        <w:t>Evidence:</w:t>
      </w:r>
      <w:r>
        <w:rPr>
          <w:b w:val="0"/>
          <w:i w:val="0"/>
        </w:rPr>
      </w:r>
    </w:p>
    <w:p>
      <w:pPr>
        <w:pStyle w:val="ListBullet"/>
      </w:pPr>
      <w:r>
        <w:rPr>
          <w:b w:val="0"/>
          <w:i w:val="0"/>
        </w:rPr>
      </w:r>
      <w:r>
        <w:rPr>
          <w:b/>
          <w:i w:val="0"/>
        </w:rPr>
        <w:t>Chinese Shang Dynasty oracle bones</w:t>
      </w:r>
      <w:r>
        <w:rPr>
          <w:b w:val="0"/>
          <w:i w:val="0"/>
        </w:rPr>
        <w:t xml:space="preserve"> record months of 27 and 28 days—a direct astronomical observation</w:t>
      </w:r>
      <w:r>
        <w:rPr>
          <w:b w:val="0"/>
          <w:i w:val="0"/>
        </w:rPr>
        <w:t xml:space="preserve"> </w:t>
      </w:r>
      <w:r>
        <w:rPr>
          <w:b w:val="0"/>
          <w:i w:val="0"/>
        </w:rPr>
        <w:t>matching this era's lunar period exactly.</w:t>
      </w:r>
    </w:p>
    <w:p>
      <w:pPr>
        <w:pStyle w:val="ListBullet"/>
      </w:pPr>
      <w:r>
        <w:rPr>
          <w:b w:val="0"/>
          <w:i w:val="0"/>
        </w:rPr>
      </w:r>
      <w:r>
        <w:rPr>
          <w:b/>
          <w:i w:val="0"/>
        </w:rPr>
        <w:t>Mesoamerican 13-division zodiac</w:t>
      </w:r>
      <w:r>
        <w:rPr>
          <w:b w:val="0"/>
          <w:i w:val="0"/>
        </w:rPr>
        <w:t>: The 13 divisions of the ancient Mesoamerican sky calendar, each of 21 days,</w:t>
      </w:r>
      <w:r>
        <w:rPr>
          <w:b w:val="0"/>
          <w:i w:val="0"/>
        </w:rPr>
        <w:t xml:space="preserve"> </w:t>
      </w:r>
      <w:r>
        <w:rPr>
          <w:b w:val="0"/>
          <w:i w:val="0"/>
        </w:rPr>
        <w:t>total exactly 273 days (13 × 21 = 273). This cannot be coincidence.</w:t>
      </w:r>
    </w:p>
    <w:p>
      <w:pPr>
        <w:pStyle w:val="ListBullet"/>
      </w:pPr>
      <w:r>
        <w:rPr>
          <w:b w:val="0"/>
          <w:i w:val="0"/>
        </w:rPr>
      </w:r>
      <w:r>
        <w:rPr>
          <w:b/>
          <w:i w:val="0"/>
        </w:rPr>
        <w:t>Egyptian Middle Kingdom</w:t>
      </w:r>
      <w:r>
        <w:rPr>
          <w:b w:val="0"/>
          <w:i w:val="0"/>
        </w:rPr>
        <w:t>: The collapse of the Old Kingdom (~2,193 BC) and the so-called "First Intermediate</w:t>
      </w:r>
      <w:r>
        <w:rPr>
          <w:b w:val="0"/>
          <w:i w:val="0"/>
        </w:rPr>
        <w:t xml:space="preserve"> </w:t>
      </w:r>
      <w:r>
        <w:rPr>
          <w:b w:val="0"/>
          <w:i w:val="0"/>
        </w:rPr>
        <w:t>Period" coincide with this orbital jump. The political disruption in Egypt was accompanied by a sky catastrophe</w:t>
      </w:r>
      <w:r>
        <w:rPr>
          <w:b w:val="0"/>
          <w:i w:val="0"/>
        </w:rPr>
        <w:t xml:space="preserve"> </w:t>
      </w:r>
      <w:r>
        <w:rPr>
          <w:b w:val="0"/>
          <w:i w:val="0"/>
        </w:rPr>
        <w:t>that changed the year.</w:t>
      </w:r>
    </w:p>
    <w:p>
      <w:pPr>
        <w:pStyle w:val="ListBullet"/>
      </w:pPr>
      <w:r>
        <w:rPr>
          <w:b w:val="0"/>
          <w:i w:val="0"/>
        </w:rPr>
        <w:t>The 273-day year is also consonant with the duration of human gestation (≈273 days), which many researchers</w:t>
      </w:r>
      <w:r>
        <w:rPr>
          <w:b w:val="0"/>
          <w:i w:val="0"/>
        </w:rPr>
        <w:t xml:space="preserve"> </w:t>
      </w:r>
      <w:r>
        <w:rPr>
          <w:b w:val="0"/>
          <w:i w:val="0"/>
        </w:rPr>
        <w:t>believe was originally used to calibrate or name the period.</w:t>
      </w:r>
    </w:p>
    <w:p>
      <w:pPr>
        <w:pStyle w:val="Heading3"/>
      </w:pPr>
      <w:r>
        <w:t>1,492 – 747 BC: The 360-Day Year (New Kingdom)</w:t>
      </w:r>
    </w:p>
    <w:p>
      <w:r>
        <w:rPr>
          <w:b w:val="0"/>
          <w:i w:val="0"/>
        </w:rPr>
        <w:t>The 1,492 BC Venus encounter—corresponding to the biblical Exodus from Egypt—drove Earth's orbit to ~0.99 AU,</w:t>
      </w:r>
      <w:r>
        <w:rPr>
          <w:b w:val="0"/>
          <w:i w:val="0"/>
        </w:rPr>
        <w:t xml:space="preserve"> </w:t>
      </w:r>
      <w:r>
        <w:rPr>
          <w:b w:val="0"/>
          <w:i w:val="0"/>
        </w:rPr>
        <w:t>giving a 360-day year with 12 months of exactly 30 days each.</w:t>
      </w:r>
    </w:p>
    <w:p>
      <w:r>
        <w:rPr>
          <w:b w:val="0"/>
          <w:i w:val="0"/>
        </w:rPr>
        <w:t xml:space="preserve">This is the </w:t>
      </w:r>
      <w:r>
        <w:rPr>
          <w:b w:val="0"/>
          <w:i/>
        </w:rPr>
        <w:t>most extensively documented</w:t>
      </w:r>
      <w:r>
        <w:rPr>
          <w:b w:val="0"/>
          <w:i w:val="0"/>
        </w:rPr>
        <w:t xml:space="preserve"> calendar era in ancient history, and the most consequential for</w:t>
      </w:r>
      <w:r>
        <w:rPr>
          <w:b w:val="0"/>
          <w:i w:val="0"/>
        </w:rPr>
        <w:t xml:space="preserve"> </w:t>
      </w:r>
      <w:r>
        <w:rPr>
          <w:b w:val="0"/>
          <w:i w:val="0"/>
        </w:rPr>
        <w:t>modern measurement:</w:t>
      </w:r>
    </w:p>
    <w:p>
      <w:pPr>
        <w:pStyle w:val="Quote"/>
      </w:pPr>
      <w:r>
        <w:rPr>
          <w:b w:val="0"/>
          <w:i w:val="0"/>
        </w:rPr>
      </w:r>
      <w:r>
        <w:rPr>
          <w:b/>
          <w:i w:val="0"/>
        </w:rPr>
        <w:t>The 360 degrees of circular measure that we use today is based on this era.</w:t>
      </w:r>
      <w:r>
        <w:rPr>
          <w:b w:val="0"/>
          <w:i w:val="0"/>
        </w:rPr>
        <w:t xml:space="preserve"> Ancient astronomers divided the</w:t>
      </w:r>
      <w:r>
        <w:rPr>
          <w:b w:val="0"/>
          <w:i w:val="0"/>
        </w:rPr>
        <w:t xml:space="preserve"> </w:t>
      </w:r>
      <w:r>
        <w:rPr>
          <w:b w:val="0"/>
          <w:i w:val="0"/>
        </w:rPr>
        <w:t>year into 360 equal units; those same units were then applied to geometry and navigation. The full circle = one</w:t>
      </w:r>
      <w:r>
        <w:rPr>
          <w:b w:val="0"/>
          <w:i w:val="0"/>
        </w:rPr>
        <w:t xml:space="preserve"> </w:t>
      </w:r>
      <w:r>
        <w:rPr>
          <w:b w:val="0"/>
          <w:i w:val="0"/>
        </w:rPr>
        <w:t>year = 360 days.</w:t>
      </w:r>
    </w:p>
    <w:p>
      <w:r>
        <w:rPr>
          <w:b w:val="0"/>
          <w:i w:val="0"/>
        </w:rPr>
      </w:r>
      <w:r>
        <w:rPr>
          <w:b/>
          <w:i w:val="0"/>
        </w:rPr>
        <w:t>Evidence globally:</w:t>
      </w:r>
      <w:r>
        <w:rPr>
          <w:b w:val="0"/>
          <w:i w:val="0"/>
        </w:rPr>
      </w:r>
    </w:p>
    <w:p>
      <w:pPr>
        <w:pStyle w:val="ListBullet"/>
      </w:pPr>
      <w:r>
        <w:rPr>
          <w:b w:val="0"/>
          <w:i w:val="0"/>
        </w:rPr>
      </w:r>
      <w:r>
        <w:rPr>
          <w:b/>
          <w:i w:val="0"/>
        </w:rPr>
        <w:t>Babylon</w:t>
      </w:r>
      <w:r>
        <w:rPr>
          <w:b w:val="0"/>
          <w:i w:val="0"/>
        </w:rPr>
        <w:t>: The ecliptic was divided into 18 equal sections of 20 degrees (18 × 20 = 360).</w:t>
      </w:r>
      <w:r>
        <w:rPr>
          <w:b w:val="0"/>
          <w:i w:val="0"/>
        </w:rPr>
        <w:t xml:space="preserve"> </w:t>
      </w:r>
      <w:r>
        <w:rPr>
          <w:b w:val="0"/>
          <w:i w:val="0"/>
        </w:rPr>
        <w:t>Cuneiform tablets record a 360-day year throughout the Kassite and early Assyrian period.</w:t>
      </w:r>
    </w:p>
    <w:p>
      <w:pPr>
        <w:pStyle w:val="ListBullet"/>
      </w:pPr>
      <w:r>
        <w:rPr>
          <w:b w:val="0"/>
          <w:i w:val="0"/>
        </w:rPr>
      </w:r>
      <w:r>
        <w:rPr>
          <w:b/>
          <w:i w:val="0"/>
        </w:rPr>
        <w:t>Egypt</w:t>
      </w:r>
      <w:r>
        <w:rPr>
          <w:b w:val="0"/>
          <w:i w:val="0"/>
        </w:rPr>
        <w:t>: The civil calendar of 12 months × 30 days = 360 days, with 5 "epagomenal" days added later</w:t>
      </w:r>
      <w:r>
        <w:rPr>
          <w:b w:val="0"/>
          <w:i w:val="0"/>
        </w:rPr>
        <w:t xml:space="preserve"> </w:t>
      </w:r>
      <w:r>
        <w:rPr>
          <w:b w:val="0"/>
          <w:i/>
        </w:rPr>
        <w:t>after</w:t>
      </w:r>
      <w:r>
        <w:rPr>
          <w:b w:val="0"/>
          <w:i w:val="0"/>
        </w:rPr>
        <w:t xml:space="preserve"> 747 BC. The five added days were mythologized as the birthdays of five major gods (Osiris, Horus,</w:t>
      </w:r>
      <w:r>
        <w:rPr>
          <w:b w:val="0"/>
          <w:i w:val="0"/>
        </w:rPr>
        <w:t xml:space="preserve"> </w:t>
      </w:r>
      <w:r>
        <w:rPr>
          <w:b w:val="0"/>
          <w:i w:val="0"/>
        </w:rPr>
        <w:t xml:space="preserve">Set, Isis, Nephthys)—a cultural memory of the calendar reform. The Egyptian sky was divided into 36 </w:t>
      </w:r>
      <w:r>
        <w:rPr>
          <w:b w:val="0"/>
          <w:i/>
        </w:rPr>
        <w:t>decans</w:t>
      </w:r>
      <w:r>
        <w:rPr>
          <w:b w:val="0"/>
          <w:i w:val="0"/>
        </w:rPr>
        <w:t xml:space="preserve"> </w:t>
      </w:r>
      <w:r>
        <w:rPr>
          <w:b w:val="0"/>
          <w:i w:val="0"/>
        </w:rPr>
        <w:t>of 10 days each (36 × 10 = 360).</w:t>
      </w:r>
    </w:p>
    <w:p>
      <w:pPr>
        <w:pStyle w:val="ListBullet"/>
      </w:pPr>
      <w:r>
        <w:rPr>
          <w:b w:val="0"/>
          <w:i w:val="0"/>
        </w:rPr>
      </w:r>
      <w:r>
        <w:rPr>
          <w:b/>
          <w:i w:val="0"/>
        </w:rPr>
        <w:t>Rome</w:t>
      </w:r>
      <w:r>
        <w:rPr>
          <w:b w:val="0"/>
          <w:i w:val="0"/>
        </w:rPr>
        <w:t>: The original Roman calendar had 10 months (not 12), totaling 304 days—a partial preservation</w:t>
      </w:r>
      <w:r>
        <w:rPr>
          <w:b w:val="0"/>
          <w:i w:val="0"/>
        </w:rPr>
        <w:t xml:space="preserve"> </w:t>
      </w:r>
      <w:r>
        <w:rPr>
          <w:b w:val="0"/>
          <w:i w:val="0"/>
        </w:rPr>
        <w:t>of the 360-day structure before it was adapted. The calendar's internal evidence points to design around</w:t>
      </w:r>
      <w:r>
        <w:rPr>
          <w:b w:val="0"/>
          <w:i w:val="0"/>
        </w:rPr>
        <w:t xml:space="preserve"> </w:t>
      </w:r>
      <w:r>
        <w:rPr>
          <w:b w:val="0"/>
          <w:i w:val="0"/>
        </w:rPr>
        <w:t>shorter years.</w:t>
      </w:r>
    </w:p>
    <w:p>
      <w:pPr>
        <w:pStyle w:val="ListBullet"/>
      </w:pPr>
      <w:r>
        <w:rPr>
          <w:b w:val="0"/>
          <w:i w:val="0"/>
        </w:rPr>
      </w:r>
      <w:r>
        <w:rPr>
          <w:b/>
          <w:i w:val="0"/>
        </w:rPr>
        <w:t>Mesoamerica</w:t>
      </w:r>
      <w:r>
        <w:rPr>
          <w:b w:val="0"/>
          <w:i w:val="0"/>
        </w:rPr>
        <w:t xml:space="preserve">: The Maya Long Count uses the </w:t>
      </w:r>
      <w:r>
        <w:rPr>
          <w:b w:val="0"/>
          <w:i/>
        </w:rPr>
        <w:t>Tun</w:t>
      </w:r>
      <w:r>
        <w:rPr>
          <w:b w:val="0"/>
          <w:i w:val="0"/>
        </w:rPr>
        <w:t xml:space="preserve"> (360-day year) as its base unit for long periods,</w:t>
      </w:r>
      <w:r>
        <w:rPr>
          <w:b w:val="0"/>
          <w:i w:val="0"/>
        </w:rPr>
        <w:t xml:space="preserve"> </w:t>
      </w:r>
      <w:r>
        <w:rPr>
          <w:b w:val="0"/>
          <w:i w:val="0"/>
        </w:rPr>
        <w:t>even after the year was known to be 365.24 days. They preserved the 360-day year as a deliberate</w:t>
      </w:r>
      <w:r>
        <w:rPr>
          <w:b w:val="0"/>
          <w:i w:val="0"/>
        </w:rPr>
        <w:t xml:space="preserve"> </w:t>
      </w:r>
      <w:r>
        <w:rPr>
          <w:b w:val="0"/>
          <w:i w:val="0"/>
        </w:rPr>
        <w:t>chronological tool.</w:t>
      </w:r>
    </w:p>
    <w:p>
      <w:pPr>
        <w:pStyle w:val="ListBullet"/>
      </w:pPr>
      <w:r>
        <w:rPr>
          <w:b w:val="0"/>
          <w:i w:val="0"/>
        </w:rPr>
      </w:r>
      <w:r>
        <w:rPr>
          <w:b/>
          <w:i w:val="0"/>
        </w:rPr>
        <w:t>India</w:t>
      </w:r>
      <w:r>
        <w:rPr>
          <w:b w:val="0"/>
          <w:i w:val="0"/>
        </w:rPr>
        <w:t>: The Vedic year was traditionally noted as 360 days, with explicit textual references to</w:t>
      </w:r>
      <w:r>
        <w:rPr>
          <w:b w:val="0"/>
          <w:i w:val="0"/>
        </w:rPr>
        <w:t xml:space="preserve"> </w:t>
      </w:r>
      <w:r>
        <w:rPr>
          <w:b w:val="0"/>
          <w:i w:val="0"/>
        </w:rPr>
        <w:t>"the year of 360 days."</w:t>
      </w:r>
    </w:p>
    <w:p>
      <w:pPr>
        <w:pStyle w:val="ListBullet"/>
      </w:pPr>
      <w:r>
        <w:rPr>
          <w:b w:val="0"/>
          <w:i w:val="0"/>
        </w:rPr>
      </w:r>
      <w:r>
        <w:rPr>
          <w:b/>
          <w:i w:val="0"/>
        </w:rPr>
        <w:t>China</w:t>
      </w:r>
      <w:r>
        <w:rPr>
          <w:b w:val="0"/>
          <w:i w:val="0"/>
        </w:rPr>
        <w:t xml:space="preserve">: The sky was divided into 360 </w:t>
      </w:r>
      <w:r>
        <w:rPr>
          <w:b w:val="0"/>
          <w:i/>
        </w:rPr>
        <w:t>du</w:t>
      </w:r>
      <w:r>
        <w:rPr>
          <w:b w:val="0"/>
          <w:i w:val="0"/>
        </w:rPr>
        <w:t xml:space="preserve"> (degrees) in the pre-747 BC era; after the jump,</w:t>
      </w:r>
      <w:r>
        <w:rPr>
          <w:b w:val="0"/>
          <w:i w:val="0"/>
        </w:rPr>
        <w:t xml:space="preserve"> </w:t>
      </w:r>
      <w:r>
        <w:rPr>
          <w:b w:val="0"/>
          <w:i w:val="0"/>
        </w:rPr>
        <w:t xml:space="preserve">China readjusted to 365.25 </w:t>
      </w:r>
      <w:r>
        <w:rPr>
          <w:b w:val="0"/>
          <w:i/>
        </w:rPr>
        <w:t>du</w:t>
      </w:r>
      <w:r>
        <w:rPr>
          <w:b w:val="0"/>
          <w:i w:val="0"/>
        </w:rPr>
        <w:t>.</w:t>
      </w:r>
    </w:p>
    <w:p>
      <w:r>
        <w:rPr>
          <w:b w:val="0"/>
          <w:i w:val="0"/>
        </w:rPr>
        <w:t>The near-simultaneous calendar reform across all these civilizations—each independently adding 5 days to bring</w:t>
      </w:r>
      <w:r>
        <w:rPr>
          <w:b w:val="0"/>
          <w:i w:val="0"/>
        </w:rPr>
        <w:t xml:space="preserve"> </w:t>
      </w:r>
      <w:r>
        <w:rPr>
          <w:b w:val="0"/>
          <w:i w:val="0"/>
        </w:rPr>
        <w:t>their 360-day calendar to 365—is one of the strongest proofs that the year actually changed in 747 BC.</w:t>
      </w:r>
    </w:p>
    <w:p>
      <w:pPr>
        <w:pStyle w:val="Heading3"/>
      </w:pPr>
      <w:r>
        <w:t>747 BC – Today: The 365.24-Day Year (Current Era)</w:t>
      </w:r>
    </w:p>
    <w:p>
      <w:r>
        <w:rPr>
          <w:b w:val="0"/>
          <w:i w:val="0"/>
        </w:rPr>
        <w:t xml:space="preserve">The final orbital jump occurred around </w:t>
      </w:r>
      <w:r>
        <w:rPr>
          <w:b/>
          <w:i w:val="0"/>
        </w:rPr>
        <w:t>February 27, 747 BC</w:t>
      </w:r>
      <w:r>
        <w:rPr>
          <w:b w:val="0"/>
          <w:i w:val="0"/>
        </w:rPr>
        <w:t xml:space="preserve"> (the Era of Nabonassar). Mars, having invaded</w:t>
      </w:r>
      <w:r>
        <w:rPr>
          <w:b w:val="0"/>
          <w:i w:val="0"/>
        </w:rPr>
        <w:t xml:space="preserve"> </w:t>
      </w:r>
      <w:r>
        <w:rPr>
          <w:b w:val="0"/>
          <w:i w:val="0"/>
        </w:rPr>
        <w:t>Earth's vicinity during the period 776–686 BC, exerted its last major perturbation. Earth moved to its</w:t>
      </w:r>
      <w:r>
        <w:rPr>
          <w:b w:val="0"/>
          <w:i w:val="0"/>
        </w:rPr>
        <w:t xml:space="preserve"> </w:t>
      </w:r>
      <w:r>
        <w:rPr>
          <w:b w:val="0"/>
          <w:i w:val="0"/>
        </w:rPr>
        <w:t>current orbit at 1.00 AU.</w:t>
      </w:r>
    </w:p>
    <w:p>
      <w:r>
        <w:rPr>
          <w:b w:val="0"/>
          <w:i w:val="0"/>
        </w:rPr>
      </w:r>
      <w:r>
        <w:rPr>
          <w:b/>
          <w:i w:val="0"/>
        </w:rPr>
        <w:t>Evidence:</w:t>
      </w:r>
      <w:r>
        <w:rPr>
          <w:b w:val="0"/>
          <w:i w:val="0"/>
        </w:rPr>
      </w:r>
    </w:p>
    <w:p>
      <w:pPr>
        <w:pStyle w:val="ListBullet"/>
      </w:pPr>
      <w:r>
        <w:rPr>
          <w:b w:val="0"/>
          <w:i w:val="0"/>
        </w:rPr>
      </w:r>
      <w:r>
        <w:rPr>
          <w:b/>
          <w:i w:val="0"/>
        </w:rPr>
        <w:t>The Era of Nabonassar</w:t>
      </w:r>
      <w:r>
        <w:rPr>
          <w:b w:val="0"/>
          <w:i w:val="0"/>
        </w:rPr>
        <w:t xml:space="preserve"> begins on an astronomically fixed date—February 27, 747 BC—which marks a</w:t>
      </w:r>
      <w:r>
        <w:rPr>
          <w:b w:val="0"/>
          <w:i w:val="0"/>
        </w:rPr>
        <w:t xml:space="preserve"> </w:t>
      </w:r>
      <w:r>
        <w:rPr>
          <w:b w:val="0"/>
          <w:i w:val="0"/>
        </w:rPr>
        <w:t>calendar reform event used by Mesopotamian and later Greek astronomers (including Ptolemy) as their</w:t>
      </w:r>
      <w:r>
        <w:rPr>
          <w:b w:val="0"/>
          <w:i w:val="0"/>
        </w:rPr>
        <w:t xml:space="preserve"> </w:t>
      </w:r>
      <w:r>
        <w:rPr>
          <w:b w:val="0"/>
          <w:i w:val="0"/>
        </w:rPr>
        <w:t>fixed epoch. The reason that specific date was historically significant: the sky changed.</w:t>
      </w:r>
    </w:p>
    <w:p>
      <w:pPr>
        <w:pStyle w:val="ListBullet"/>
      </w:pPr>
      <w:r>
        <w:rPr>
          <w:b w:val="0"/>
          <w:i w:val="0"/>
        </w:rPr>
      </w:r>
      <w:r>
        <w:rPr>
          <w:b/>
          <w:i w:val="0"/>
        </w:rPr>
        <w:t>The Olmec Long Count</w:t>
      </w:r>
      <w:r>
        <w:rPr>
          <w:b w:val="0"/>
          <w:i w:val="0"/>
        </w:rPr>
        <w:t xml:space="preserve"> was set to position 6.0.0.0.0 on February 28, 747 BC—independently confirming</w:t>
      </w:r>
      <w:r>
        <w:rPr>
          <w:b w:val="0"/>
          <w:i w:val="0"/>
        </w:rPr>
        <w:t xml:space="preserve"> </w:t>
      </w:r>
      <w:r>
        <w:rPr>
          <w:b w:val="0"/>
          <w:i w:val="0"/>
        </w:rPr>
        <w:t>the same calendrical anchor event in Mesoamerica.</w:t>
      </w:r>
    </w:p>
    <w:p>
      <w:pPr>
        <w:pStyle w:val="ListBullet"/>
      </w:pPr>
      <w:r>
        <w:rPr>
          <w:b w:val="0"/>
          <w:i w:val="0"/>
        </w:rPr>
      </w:r>
      <w:r>
        <w:rPr>
          <w:b/>
          <w:i w:val="0"/>
        </w:rPr>
        <w:t>Universal 5-day addition</w:t>
      </w:r>
      <w:r>
        <w:rPr>
          <w:b w:val="0"/>
          <w:i w:val="0"/>
        </w:rPr>
        <w:t>: Every calendar-keeping culture added approximately 5 days to their prior</w:t>
      </w:r>
      <w:r>
        <w:rPr>
          <w:b w:val="0"/>
          <w:i w:val="0"/>
        </w:rPr>
        <w:t xml:space="preserve"> </w:t>
      </w:r>
      <w:r>
        <w:rPr>
          <w:b w:val="0"/>
          <w:i w:val="0"/>
        </w:rPr>
        <w:t>360-day calendar around the same time (Babylon, Egypt, India, China, Rome).</w:t>
      </w:r>
    </w:p>
    <w:p>
      <w:pPr>
        <w:pStyle w:val="ListBullet"/>
      </w:pPr>
      <w:r>
        <w:rPr>
          <w:b w:val="0"/>
          <w:i w:val="0"/>
        </w:rPr>
      </w:r>
      <w:r>
        <w:rPr>
          <w:b/>
          <w:i w:val="0"/>
        </w:rPr>
        <w:t>Plutarch's formula</w:t>
      </w:r>
      <w:r>
        <w:rPr>
          <w:b w:val="0"/>
          <w:i w:val="0"/>
        </w:rPr>
        <w:t>: Plutarch (</w:t>
      </w:r>
      <w:r>
        <w:rPr>
          <w:b w:val="0"/>
          <w:i/>
        </w:rPr>
        <w:t>Life of Numa</w:t>
      </w:r>
      <w:r>
        <w:rPr>
          <w:b w:val="0"/>
          <w:i w:val="0"/>
        </w:rPr>
        <w:t>) records that Hermes won 1/70th of each day from the Moon</w:t>
      </w:r>
      <w:r>
        <w:rPr>
          <w:b w:val="0"/>
          <w:i w:val="0"/>
        </w:rPr>
        <w:t xml:space="preserve"> </w:t>
      </w:r>
      <w:r>
        <w:rPr>
          <w:b w:val="0"/>
          <w:i w:val="0"/>
        </w:rPr>
        <w:t>(in a game with the Moon god) and created five additional days to add to the year.</w:t>
      </w:r>
      <w:r>
        <w:rPr>
          <w:b w:val="0"/>
          <w:i w:val="0"/>
        </w:rPr>
        <w:t xml:space="preserve"> </w:t>
      </w:r>
      <w:r>
        <w:rPr>
          <w:b w:val="0"/>
          <w:i w:val="0"/>
        </w:rPr>
        <w:t>Numerically: 360 × (1/70) ≈ 5.14 days → new year ≈ 365.14 days. This is a mythological encoding of the</w:t>
      </w:r>
      <w:r>
        <w:rPr>
          <w:b w:val="0"/>
          <w:i w:val="0"/>
        </w:rPr>
        <w:t xml:space="preserve"> </w:t>
      </w:r>
      <w:r>
        <w:rPr>
          <w:b w:val="0"/>
          <w:i w:val="0"/>
        </w:rPr>
        <w:t>arithmetic of the calendar jump.</w:t>
      </w:r>
    </w:p>
    <w:p>
      <w:pPr>
        <w:pStyle w:val="ListBullet"/>
      </w:pPr>
      <w:r>
        <w:rPr>
          <w:b w:val="0"/>
          <w:i w:val="0"/>
        </w:rPr>
      </w:r>
      <w:r>
        <w:rPr>
          <w:b/>
          <w:i w:val="0"/>
        </w:rPr>
        <w:t>Mars mythology</w:t>
      </w:r>
      <w:r>
        <w:rPr>
          <w:b w:val="0"/>
          <w:i w:val="0"/>
        </w:rPr>
        <w:t>: Worldwide myths of a terrifying sky-battle with a red, dragon-like celestial body</w:t>
      </w:r>
      <w:r>
        <w:rPr>
          <w:b w:val="0"/>
          <w:i w:val="0"/>
        </w:rPr>
        <w:t xml:space="preserve"> </w:t>
      </w:r>
      <w:r>
        <w:rPr>
          <w:b w:val="0"/>
          <w:i w:val="0"/>
        </w:rPr>
        <w:t xml:space="preserve">(Tiamat, Typhon, Set, Tlaloc, etc.) describe this era. The Roman god </w:t>
      </w:r>
      <w:r>
        <w:rPr>
          <w:b w:val="0"/>
          <w:i/>
        </w:rPr>
        <w:t>Mars</w:t>
      </w:r>
      <w:r>
        <w:rPr>
          <w:b w:val="0"/>
          <w:i w:val="0"/>
        </w:rPr>
        <w:t>, god of war, is named after</w:t>
      </w:r>
      <w:r>
        <w:rPr>
          <w:b w:val="0"/>
          <w:i w:val="0"/>
        </w:rPr>
        <w:t xml:space="preserve"> </w:t>
      </w:r>
      <w:r>
        <w:rPr>
          <w:b w:val="0"/>
          <w:i w:val="0"/>
        </w:rPr>
        <w:t>the body that ended the 360-day era and enforced the current orbit.</w:t>
      </w:r>
    </w:p>
    <w:p>
      <w:pPr>
        <w:pBdr>
          <w:bottom w:val="single" w:sz="6" w:space="1" w:color="CCCCCC"/>
        </w:pBdr>
      </w:pPr>
    </w:p>
    <w:p>
      <w:pPr>
        <w:pStyle w:val="Heading2"/>
      </w:pPr>
      <w:r>
        <w:t>The Canopus Decree (239 BC): Surviving Evidence of the Prior 360-Day Calendar</w:t>
      </w:r>
    </w:p>
    <w:p>
      <w:r>
        <w:rPr>
          <w:b w:val="0"/>
          <w:i w:val="0"/>
        </w:rPr>
        <w:t xml:space="preserve">In 239 BC, the Greek pharaoh Ptolemy III issued the </w:t>
      </w:r>
      <w:r>
        <w:rPr>
          <w:b w:val="0"/>
          <w:i/>
        </w:rPr>
        <w:t>Canopus Decree</w:t>
      </w:r>
      <w:r>
        <w:rPr>
          <w:b w:val="0"/>
          <w:i w:val="0"/>
        </w:rPr>
        <w:t>—engraved in two languages on stone and</w:t>
      </w:r>
      <w:r>
        <w:rPr>
          <w:b w:val="0"/>
          <w:i w:val="0"/>
        </w:rPr>
        <w:t xml:space="preserve"> </w:t>
      </w:r>
      <w:r>
        <w:rPr>
          <w:b w:val="0"/>
          <w:i w:val="0"/>
        </w:rPr>
        <w:t>found at Tanis, Egypt—ordering the addition of one leap day every four years to correct calendar drift.</w:t>
      </w:r>
    </w:p>
    <w:p>
      <w:r>
        <w:rPr>
          <w:b w:val="0"/>
          <w:i w:val="0"/>
        </w:rPr>
        <w:t xml:space="preserve">The decree is significant because it explicitly refers to </w:t>
      </w:r>
      <w:r>
        <w:rPr>
          <w:b/>
          <w:i w:val="0"/>
        </w:rPr>
        <w:t>"the year of 360 days and the 5 days added to</w:t>
      </w:r>
      <w:r>
        <w:rPr>
          <w:b/>
          <w:i w:val="0"/>
        </w:rPr>
        <w:t xml:space="preserve"> </w:t>
      </w:r>
      <w:r>
        <w:rPr>
          <w:b/>
          <w:i w:val="0"/>
        </w:rPr>
        <w:t>their end"</w:t>
      </w:r>
      <w:r>
        <w:rPr>
          <w:b w:val="0"/>
          <w:i w:val="0"/>
        </w:rPr>
        <w:t>—confirming that Egypt's 365-day calendar was understood as a modified 360-day calendar.</w:t>
      </w:r>
      <w:r>
        <w:rPr>
          <w:b w:val="0"/>
          <w:i w:val="0"/>
        </w:rPr>
        <w:t xml:space="preserve"> </w:t>
      </w:r>
      <w:r>
        <w:rPr>
          <w:b w:val="0"/>
          <w:i w:val="0"/>
        </w:rPr>
        <w:t xml:space="preserve">The five epagomenal days were not original; they were appended </w:t>
      </w:r>
      <w:r>
        <w:rPr>
          <w:b w:val="0"/>
          <w:i/>
        </w:rPr>
        <w:t>after</w:t>
      </w:r>
      <w:r>
        <w:rPr>
          <w:b w:val="0"/>
          <w:i w:val="0"/>
        </w:rPr>
        <w:t xml:space="preserve"> 747 BC as an adjustment for the</w:t>
      </w:r>
      <w:r>
        <w:rPr>
          <w:b w:val="0"/>
          <w:i w:val="0"/>
        </w:rPr>
        <w:t xml:space="preserve"> </w:t>
      </w:r>
      <w:r>
        <w:rPr>
          <w:b w:val="0"/>
          <w:i w:val="0"/>
        </w:rPr>
        <w:t>orbital change.</w:t>
      </w:r>
    </w:p>
    <w:p>
      <w:r>
        <w:rPr>
          <w:b w:val="0"/>
          <w:i w:val="0"/>
        </w:rPr>
        <w:t>The decree was rejected by the Egyptian priesthood and never implemented—only institutionalized later when</w:t>
      </w:r>
      <w:r>
        <w:rPr>
          <w:b w:val="0"/>
          <w:i w:val="0"/>
        </w:rPr>
        <w:t xml:space="preserve"> </w:t>
      </w:r>
      <w:r>
        <w:rPr>
          <w:b w:val="0"/>
          <w:i w:val="0"/>
        </w:rPr>
        <w:t>Augustus Caesar imposed the Julian calendar on Egypt in 23 BC.</w:t>
      </w:r>
    </w:p>
    <w:p>
      <w:pPr>
        <w:pBdr>
          <w:bottom w:val="single" w:sz="6" w:space="1" w:color="CCCCCC"/>
        </w:pBdr>
      </w:pPr>
    </w:p>
    <w:p>
      <w:pPr>
        <w:pStyle w:val="Heading2"/>
      </w:pPr>
      <w:r>
        <w:t>Carbon-14 Corroboration</w:t>
      </w:r>
    </w:p>
    <w:p>
      <w:r>
        <w:rPr>
          <w:b w:val="0"/>
          <w:i w:val="0"/>
        </w:rPr>
        <w:t>Jno Cook compared the dates calculated using progressively shorter years (going backward through each era)</w:t>
      </w:r>
      <w:r>
        <w:rPr>
          <w:b w:val="0"/>
          <w:i w:val="0"/>
        </w:rPr>
        <w:t xml:space="preserve"> </w:t>
      </w:r>
      <w:r>
        <w:rPr>
          <w:b w:val="0"/>
          <w:i w:val="0"/>
        </w:rPr>
        <w:t xml:space="preserve">against the </w:t>
      </w:r>
      <w:r>
        <w:rPr>
          <w:b/>
          <w:i w:val="0"/>
        </w:rPr>
        <w:t>INTCAL98 radiocarbon calibration table</w:t>
      </w:r>
      <w:r>
        <w:rPr>
          <w:b w:val="0"/>
          <w:i w:val="0"/>
        </w:rPr>
        <w:t>—and found strong agreement back to the Old Kingdom</w:t>
      </w:r>
      <w:r>
        <w:rPr>
          <w:b w:val="0"/>
          <w:i w:val="0"/>
        </w:rPr>
        <w:t xml:space="preserve"> </w:t>
      </w:r>
      <w:r>
        <w:rPr>
          <w:b w:val="0"/>
          <w:i w:val="0"/>
        </w:rPr>
        <w:t>period (~4077 BC). The C-14 calibration curve's visible "wiggles" and offsets, long puzzling to</w:t>
      </w:r>
      <w:r>
        <w:rPr>
          <w:b w:val="0"/>
          <w:i w:val="0"/>
        </w:rPr>
        <w:t xml:space="preserve"> </w:t>
      </w:r>
      <w:r>
        <w:rPr>
          <w:b w:val="0"/>
          <w:i w:val="0"/>
        </w:rPr>
        <w:t>archaeologists, align with the year-length boundary events when adjusted for each era's actual year length.</w:t>
      </w:r>
    </w:p>
    <w:p>
      <w:r>
        <w:rPr>
          <w:b w:val="0"/>
          <w:i w:val="0"/>
        </w:rPr>
        <w:t>This is an independent physical corroboration: the radiometric record of atmospheric C-14 (which depends on</w:t>
      </w:r>
      <w:r>
        <w:rPr>
          <w:b w:val="0"/>
          <w:i w:val="0"/>
        </w:rPr>
        <w:t xml:space="preserve"> </w:t>
      </w:r>
      <w:r>
        <w:rPr>
          <w:b w:val="0"/>
          <w:i w:val="0"/>
        </w:rPr>
        <w:t>solar exposure) is consistent with Earth being closer to the Sun (shorter years, faster orbit) in ancient</w:t>
      </w:r>
      <w:r>
        <w:rPr>
          <w:b w:val="0"/>
          <w:i w:val="0"/>
        </w:rPr>
        <w:t xml:space="preserve"> </w:t>
      </w:r>
      <w:r>
        <w:rPr>
          <w:b w:val="0"/>
          <w:i w:val="0"/>
        </w:rPr>
        <w:t>times.</w:t>
      </w:r>
    </w:p>
    <w:p>
      <w:pPr>
        <w:pBdr>
          <w:bottom w:val="single" w:sz="6" w:space="1" w:color="CCCCCC"/>
        </w:pBdr>
      </w:pPr>
    </w:p>
    <w:p>
      <w:pPr>
        <w:pStyle w:val="Heading2"/>
      </w:pPr>
      <w:r>
        <w:t>Summary</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Year-length change</w:t>
            </w:r>
          </w:p>
        </w:tc>
        <w:tc>
          <w:tcPr>
            <w:tcW w:type="dxa" w:w="3135"/>
          </w:tcPr>
          <w:p>
            <w:pPr>
              <w:jc w:val="center"/>
            </w:pPr>
            <w:r>
              <w:rPr>
                <w:b/>
              </w:rPr>
              <w:t>Triggering event</w:t>
            </w:r>
          </w:p>
        </w:tc>
        <w:tc>
          <w:tcPr>
            <w:tcW w:type="dxa" w:w="3135"/>
          </w:tcPr>
          <w:p>
            <w:pPr>
              <w:jc w:val="center"/>
            </w:pPr>
            <w:r>
              <w:rPr>
                <w:b/>
              </w:rPr>
              <w:t>Calendar impact</w:t>
            </w:r>
          </w:p>
        </w:tc>
      </w:tr>
      <w:tr>
        <w:tc>
          <w:tcPr>
            <w:tcW w:type="dxa" w:w="3135"/>
          </w:tcPr>
          <w:p>
            <w:r>
              <w:rPr>
                <w:b w:val="0"/>
                <w:i w:val="0"/>
              </w:rPr>
              <w:t>225→240 days (~3,147 BC)</w:t>
            </w:r>
          </w:p>
        </w:tc>
        <w:tc>
          <w:tcPr>
            <w:tcW w:type="dxa" w:w="3135"/>
          </w:tcPr>
          <w:p>
            <w:r>
              <w:rPr>
                <w:b w:val="0"/>
                <w:i w:val="0"/>
              </w:rPr>
              <w:t>Saturn removed / World Flood</w:t>
            </w:r>
          </w:p>
        </w:tc>
        <w:tc>
          <w:tcPr>
            <w:tcW w:type="dxa" w:w="3135"/>
          </w:tcPr>
          <w:p>
            <w:r>
              <w:rPr>
                <w:b w:val="0"/>
                <w:i w:val="0"/>
              </w:rPr>
              <w:t>4×60-day Chinese seasons; Sumerian post-flood kings</w:t>
            </w:r>
          </w:p>
        </w:tc>
      </w:tr>
      <w:tr>
        <w:tc>
          <w:tcPr>
            <w:tcW w:type="dxa" w:w="3135"/>
          </w:tcPr>
          <w:p>
            <w:r>
              <w:rPr>
                <w:b w:val="0"/>
                <w:i w:val="0"/>
              </w:rPr>
              <w:t>240→260 days (~2,349 BC)</w:t>
            </w:r>
          </w:p>
        </w:tc>
        <w:tc>
          <w:tcPr>
            <w:tcW w:type="dxa" w:w="3135"/>
          </w:tcPr>
          <w:p>
            <w:r>
              <w:rPr>
                <w:b w:val="0"/>
                <w:i w:val="0"/>
              </w:rPr>
              <w:t>Venus pass / Noah's Flood</w:t>
            </w:r>
          </w:p>
        </w:tc>
        <w:tc>
          <w:tcPr>
            <w:tcW w:type="dxa" w:w="3135"/>
          </w:tcPr>
          <w:p>
            <w:r>
              <w:rPr>
                <w:b w:val="0"/>
                <w:i w:val="0"/>
              </w:rPr>
              <w:t>Tzolkin calendar; Moon appears; 10 months of 26 days</w:t>
            </w:r>
          </w:p>
        </w:tc>
      </w:tr>
      <w:tr>
        <w:tc>
          <w:tcPr>
            <w:tcW w:type="dxa" w:w="3135"/>
          </w:tcPr>
          <w:p>
            <w:r>
              <w:rPr>
                <w:b w:val="0"/>
                <w:i w:val="0"/>
              </w:rPr>
              <w:t>260→273 days (~2,193 BC)</w:t>
            </w:r>
          </w:p>
        </w:tc>
        <w:tc>
          <w:tcPr>
            <w:tcW w:type="dxa" w:w="3135"/>
          </w:tcPr>
          <w:p>
            <w:r>
              <w:rPr>
                <w:b w:val="0"/>
                <w:i w:val="0"/>
              </w:rPr>
              <w:t>Venus pass / Fall of Akkad</w:t>
            </w:r>
          </w:p>
        </w:tc>
        <w:tc>
          <w:tcPr>
            <w:tcW w:type="dxa" w:w="3135"/>
          </w:tcPr>
          <w:p>
            <w:r>
              <w:rPr>
                <w:b w:val="0"/>
                <w:i w:val="0"/>
              </w:rPr>
              <w:t>Oracle bone months of 27–28 days; 13×21 Mesoamerican zodiac</w:t>
            </w:r>
          </w:p>
        </w:tc>
      </w:tr>
      <w:tr>
        <w:tc>
          <w:tcPr>
            <w:tcW w:type="dxa" w:w="3135"/>
          </w:tcPr>
          <w:p>
            <w:r>
              <w:rPr>
                <w:b w:val="0"/>
                <w:i w:val="0"/>
              </w:rPr>
              <w:t>273→360 days (~1,492 BC)</w:t>
            </w:r>
          </w:p>
        </w:tc>
        <w:tc>
          <w:tcPr>
            <w:tcW w:type="dxa" w:w="3135"/>
          </w:tcPr>
          <w:p>
            <w:r>
              <w:rPr>
                <w:b w:val="0"/>
                <w:i w:val="0"/>
              </w:rPr>
              <w:t>Venus pass / Exodus</w:t>
            </w:r>
          </w:p>
        </w:tc>
        <w:tc>
          <w:tcPr>
            <w:tcW w:type="dxa" w:w="3135"/>
          </w:tcPr>
          <w:p>
            <w:r>
              <w:rPr>
                <w:b w:val="0"/>
                <w:i w:val="0"/>
              </w:rPr>
              <w:t>12 months of 30 days; 360° circle; worldwide reform</w:t>
            </w:r>
          </w:p>
        </w:tc>
      </w:tr>
      <w:tr>
        <w:tc>
          <w:tcPr>
            <w:tcW w:type="dxa" w:w="3135"/>
          </w:tcPr>
          <w:p>
            <w:r>
              <w:rPr>
                <w:b w:val="0"/>
                <w:i w:val="0"/>
              </w:rPr>
              <w:t>360→365.24 days (~747 BC)</w:t>
            </w:r>
          </w:p>
        </w:tc>
        <w:tc>
          <w:tcPr>
            <w:tcW w:type="dxa" w:w="3135"/>
          </w:tcPr>
          <w:p>
            <w:r>
              <w:rPr>
                <w:b w:val="0"/>
                <w:i w:val="0"/>
              </w:rPr>
              <w:t>Mars / Nabonassar era</w:t>
            </w:r>
          </w:p>
        </w:tc>
        <w:tc>
          <w:tcPr>
            <w:tcW w:type="dxa" w:w="3135"/>
          </w:tcPr>
          <w:p>
            <w:r>
              <w:rPr>
                <w:b w:val="0"/>
                <w:i w:val="0"/>
              </w:rPr>
              <w:t>5 epagomenal days added; current calendar established</w:t>
            </w:r>
          </w:p>
        </w:tc>
      </w:tr>
    </w:tbl>
    <w:p/>
    <w:p>
      <w:r>
        <w:rPr>
          <w:b w:val="0"/>
          <w:i w:val="0"/>
        </w:rPr>
        <w:t>The convergence of independent evidence—Sumerian king lists, Chinese oracle bones, Mesoamerican ritual</w:t>
      </w:r>
      <w:r>
        <w:rPr>
          <w:b w:val="0"/>
          <w:i w:val="0"/>
        </w:rPr>
        <w:t xml:space="preserve"> </w:t>
      </w:r>
      <w:r>
        <w:rPr>
          <w:b w:val="0"/>
          <w:i w:val="0"/>
        </w:rPr>
        <w:t>calendars, Egyptian administrative records, Babylonian astronomical tablets, and Roman calendar structure—all</w:t>
      </w:r>
      <w:r>
        <w:rPr>
          <w:b w:val="0"/>
          <w:i w:val="0"/>
        </w:rPr>
        <w:t xml:space="preserve"> </w:t>
      </w:r>
      <w:r>
        <w:rPr>
          <w:b w:val="0"/>
          <w:i w:val="0"/>
        </w:rPr>
        <w:t>pointing to the same sequence of year-length changes, constitutes one of the most robust arguments in</w:t>
      </w:r>
      <w:r>
        <w:rPr>
          <w:b w:val="0"/>
          <w:i w:val="0"/>
        </w:rPr>
        <w:t xml:space="preserve"> </w:t>
      </w:r>
      <w:r>
        <w:rPr>
          <w:b w:val="0"/>
          <w:i w:val="0"/>
        </w:rPr>
        <w:t>alternative chronology research.</w:t>
      </w:r>
    </w:p>
    <w:p>
      <w:pPr>
        <w:pBdr>
          <w:bottom w:val="single" w:sz="6" w:space="1" w:color="CCCCCC"/>
        </w:pBdr>
      </w:pPr>
    </w:p>
    <w:p>
      <w:r>
        <w:rPr>
          <w:b w:val="0"/>
          <w:i/>
        </w:rPr>
        <w:t xml:space="preserve">Primary source: Jno Cook, </w:t>
      </w:r>
      <w:hyperlink r:id="rId48">
        <w:r>
          <w:rPr>
            <w:b w:val="0"/>
            <w:i/>
            <w:color w:val="B8860B"/>
          </w:rPr>
          <w:t>Recovering the Lost World — A Saturnian Cosmology</w:t>
        </w:r>
      </w:hyperlink>
      <w:r>
        <w:rPr>
          <w:b w:val="0"/>
          <w:i/>
        </w:rPr>
        <w:t>,</w:t>
      </w:r>
      <w:r>
        <w:rPr>
          <w:b w:val="0"/>
          <w:i/>
        </w:rPr>
        <w:t xml:space="preserve"> </w:t>
      </w:r>
      <w:r>
        <w:rPr>
          <w:b w:val="0"/>
          <w:i/>
        </w:rPr>
        <w:t>Appendix A (Notes on Chronology), Appendix B (Celestial Mechanics), Appendix L (Long-Range Chronology),</w:t>
      </w:r>
      <w:r>
        <w:rPr>
          <w:b w:val="0"/>
          <w:i/>
        </w:rPr>
        <w:t xml:space="preserve"> </w:t>
      </w:r>
      <w:r>
        <w:rPr>
          <w:b w:val="0"/>
          <w:i/>
        </w:rPr>
        <w:t>Appendix I (The Canopus Decree).</w:t>
      </w:r>
    </w:p>
    <w:p/>
    <w:p>
      <w:r>
        <w:br w:type="page"/>
      </w:r>
    </w:p>
    <w:p>
      <w:pPr>
        <w:pStyle w:val="Heading1"/>
      </w:pPr>
      <w:r>
        <w:t>Timeline synchronization</w:t>
      </w:r>
    </w:p>
    <w:p>
      <w:r>
        <w:rPr>
          <w:b w:val="0"/>
          <w:i w:val="0"/>
        </w:rPr>
        <w:t>As a result of the</w:t>
      </w:r>
      <w:r>
        <w:rPr>
          <w:b w:val="0"/>
          <w:i w:val="0"/>
        </w:rPr>
        <w:t xml:space="preserve"> </w:t>
      </w:r>
      <w:r>
        <w:rPr>
          <w:b w:val="0"/>
          <w:i w:val="0"/>
        </w:rPr>
        <w:t xml:space="preserve">deliberate </w:t>
      </w:r>
      <w:hyperlink r:id="rId49">
        <w:r>
          <w:rPr>
            <w:b w:val="0"/>
            <w:i w:val="0"/>
            <w:color w:val="B8860B"/>
          </w:rPr>
          <w:t>destruction and obfuscation of indigenous culture worldwide</w:t>
        </w:r>
      </w:hyperlink>
      <w:r>
        <w:rPr>
          <w:b w:val="0"/>
          <w:i w:val="0"/>
        </w:rPr>
        <w:t xml:space="preserve"> </w:t>
      </w:r>
      <w:r>
        <w:rPr>
          <w:b w:val="0"/>
          <w:i w:val="0"/>
        </w:rPr>
        <w:t>by the Holy Roman Empire and its predecessors, we have an array of conflicting dates for common events. Some examples of different dates of</w:t>
      </w:r>
      <w:r>
        <w:rPr>
          <w:b w:val="0"/>
          <w:i w:val="0"/>
        </w:rPr>
        <w:t xml:space="preserve"> </w:t>
      </w:r>
      <w:r>
        <w:rPr>
          <w:b w:val="0"/>
          <w:i/>
        </w:rPr>
        <w:t>"Creation"</w:t>
      </w:r>
      <w:r>
        <w:rPr>
          <w:b w:val="0"/>
          <w:i w:val="0"/>
        </w:rPr>
        <w:t xml:space="preserve"> are:</w:t>
      </w:r>
    </w:p>
    <w:p>
      <w:pPr>
        <w:pStyle w:val="ListBullet"/>
      </w:pPr>
      <w:r>
        <w:rPr>
          <w:b w:val="0"/>
          <w:i w:val="0"/>
        </w:rPr>
      </w:r>
      <w:r>
        <w:rPr>
          <w:b/>
          <w:i w:val="0"/>
        </w:rPr>
        <w:t>5969 B.C.</w:t>
      </w:r>
      <w:r>
        <w:rPr>
          <w:b w:val="0"/>
          <w:i w:val="0"/>
        </w:rPr>
        <w:t xml:space="preserve"> — Antiochian by </w:t>
      </w:r>
      <w:hyperlink r:id="rId50">
        <w:r>
          <w:rPr>
            <w:b w:val="0"/>
            <w:i w:val="0"/>
            <w:color w:val="B8860B"/>
          </w:rPr>
          <w:t>Theophilus</w:t>
        </w:r>
      </w:hyperlink>
      <w:r>
        <w:rPr>
          <w:b w:val="0"/>
          <w:i w:val="0"/>
        </w:rPr>
        <w:t xml:space="preserve"> (</w:t>
      </w:r>
      <w:r>
        <w:rPr>
          <w:b w:val="0"/>
          <w:i/>
        </w:rPr>
        <w:t>To Autolycus</w:t>
      </w:r>
      <w:r>
        <w:rPr>
          <w:b w:val="0"/>
          <w:i w:val="0"/>
        </w:rPr>
        <w:t xml:space="preserve"> III)</w:t>
      </w:r>
    </w:p>
    <w:p>
      <w:pPr>
        <w:pStyle w:val="ListBullet"/>
      </w:pPr>
      <w:r>
        <w:rPr>
          <w:b w:val="0"/>
          <w:i w:val="0"/>
        </w:rPr>
      </w:r>
      <w:r>
        <w:rPr>
          <w:b/>
          <w:i w:val="0"/>
        </w:rPr>
        <w:t>5872 B.C.</w:t>
      </w:r>
      <w:r>
        <w:rPr>
          <w:b w:val="0"/>
          <w:i w:val="0"/>
        </w:rPr>
        <w:t xml:space="preserve"> — </w:t>
      </w:r>
      <w:hyperlink r:id="rId51">
        <w:r>
          <w:rPr>
            <w:b w:val="0"/>
            <w:i w:val="0"/>
            <w:color w:val="B8860B"/>
          </w:rPr>
          <w:t>Dating of the seventy interpreters</w:t>
        </w:r>
      </w:hyperlink>
      <w:r>
        <w:rPr>
          <w:b w:val="0"/>
          <w:i w:val="0"/>
        </w:rPr>
        <w:t xml:space="preserve"> (Septuagint tradition)</w:t>
      </w:r>
    </w:p>
    <w:p>
      <w:pPr>
        <w:pStyle w:val="ListBullet"/>
      </w:pPr>
      <w:r>
        <w:rPr>
          <w:b w:val="0"/>
          <w:i w:val="0"/>
        </w:rPr>
      </w:r>
      <w:r>
        <w:rPr>
          <w:b/>
          <w:i w:val="0"/>
        </w:rPr>
        <w:t>5515 B.C.</w:t>
      </w:r>
      <w:r>
        <w:rPr>
          <w:b w:val="0"/>
          <w:i w:val="0"/>
        </w:rPr>
        <w:t xml:space="preserve"> — by </w:t>
      </w:r>
      <w:hyperlink r:id="rId50">
        <w:r>
          <w:rPr>
            <w:b w:val="0"/>
            <w:i w:val="0"/>
            <w:color w:val="B8860B"/>
          </w:rPr>
          <w:t>Theophilus</w:t>
        </w:r>
      </w:hyperlink>
      <w:r>
        <w:rPr>
          <w:b w:val="0"/>
          <w:i w:val="0"/>
        </w:rPr>
        <w:t xml:space="preserve"> (also 5507)</w:t>
      </w:r>
    </w:p>
    <w:p>
      <w:pPr>
        <w:pStyle w:val="ListBullet"/>
      </w:pPr>
      <w:r>
        <w:rPr>
          <w:b w:val="0"/>
          <w:i w:val="0"/>
        </w:rPr>
      </w:r>
      <w:r>
        <w:rPr>
          <w:b/>
          <w:i w:val="0"/>
        </w:rPr>
        <w:t>5508 B.C.</w:t>
      </w:r>
      <w:r>
        <w:rPr>
          <w:b w:val="0"/>
          <w:i w:val="0"/>
        </w:rPr>
        <w:t xml:space="preserve"> — </w:t>
      </w:r>
      <w:hyperlink r:id="rId52">
        <w:r>
          <w:rPr>
            <w:b w:val="0"/>
            <w:i w:val="0"/>
            <w:color w:val="B8860B"/>
          </w:rPr>
          <w:t>Byzantine dating</w:t>
        </w:r>
      </w:hyperlink>
      <w:r>
        <w:rPr>
          <w:b w:val="0"/>
          <w:i w:val="0"/>
        </w:rPr>
        <w:t xml:space="preserve"> a.k.a. "The Constantinople version"</w:t>
      </w:r>
    </w:p>
    <w:p>
      <w:pPr>
        <w:pStyle w:val="ListBullet"/>
      </w:pPr>
      <w:r>
        <w:rPr>
          <w:b w:val="0"/>
          <w:i w:val="0"/>
        </w:rPr>
      </w:r>
      <w:r>
        <w:rPr>
          <w:b/>
          <w:i w:val="0"/>
        </w:rPr>
        <w:t>5500 B.C.</w:t>
      </w:r>
      <w:r>
        <w:rPr>
          <w:b w:val="0"/>
          <w:i w:val="0"/>
        </w:rPr>
        <w:t xml:space="preserve"> — by </w:t>
      </w:r>
      <w:hyperlink r:id="rId53">
        <w:r>
          <w:rPr>
            <w:b w:val="0"/>
            <w:i w:val="0"/>
            <w:color w:val="B8860B"/>
          </w:rPr>
          <w:t>Hippolytus and Sextus Julius Africanus</w:t>
        </w:r>
      </w:hyperlink>
    </w:p>
    <w:p>
      <w:pPr>
        <w:pStyle w:val="ListBullet"/>
      </w:pPr>
      <w:r>
        <w:rPr>
          <w:b w:val="0"/>
          <w:i w:val="0"/>
        </w:rPr>
      </w:r>
      <w:r>
        <w:rPr>
          <w:b/>
          <w:i w:val="0"/>
        </w:rPr>
        <w:t>5493 B.C.</w:t>
      </w:r>
      <w:r>
        <w:rPr>
          <w:b w:val="0"/>
          <w:i w:val="0"/>
        </w:rPr>
        <w:t xml:space="preserve"> — </w:t>
      </w:r>
      <w:hyperlink r:id="rId54">
        <w:r>
          <w:rPr>
            <w:b w:val="0"/>
            <w:i w:val="0"/>
            <w:color w:val="B8860B"/>
          </w:rPr>
          <w:t>Alexandrian, the Annian era</w:t>
        </w:r>
      </w:hyperlink>
      <w:r>
        <w:rPr>
          <w:b w:val="0"/>
          <w:i w:val="0"/>
        </w:rPr>
        <w:t xml:space="preserve"> (also 5472 or 5624)</w:t>
      </w:r>
    </w:p>
    <w:p>
      <w:pPr>
        <w:pStyle w:val="ListBullet"/>
      </w:pPr>
      <w:r>
        <w:rPr>
          <w:b w:val="0"/>
          <w:i w:val="0"/>
        </w:rPr>
      </w:r>
      <w:r>
        <w:rPr>
          <w:b/>
          <w:i w:val="0"/>
        </w:rPr>
        <w:t>5199 B.C.</w:t>
      </w:r>
      <w:r>
        <w:rPr>
          <w:b w:val="0"/>
          <w:i w:val="0"/>
        </w:rPr>
        <w:t xml:space="preserve"> — by </w:t>
      </w:r>
      <w:hyperlink r:id="rId55">
        <w:r>
          <w:rPr>
            <w:b w:val="0"/>
            <w:i w:val="0"/>
            <w:color w:val="B8860B"/>
          </w:rPr>
          <w:t>Jerome</w:t>
        </w:r>
      </w:hyperlink>
      <w:r>
        <w:rPr>
          <w:b w:val="0"/>
          <w:i w:val="0"/>
        </w:rPr>
        <w:t xml:space="preserve"> (Latin </w:t>
      </w:r>
      <w:r>
        <w:rPr>
          <w:b w:val="0"/>
          <w:i/>
        </w:rPr>
        <w:t>Chronicon</w:t>
      </w:r>
      <w:r>
        <w:rPr>
          <w:b w:val="0"/>
          <w:i w:val="0"/>
        </w:rPr>
        <w:t>; often misattributed to Eusebius)</w:t>
      </w:r>
    </w:p>
    <w:p>
      <w:pPr>
        <w:pStyle w:val="ListBullet"/>
      </w:pPr>
      <w:r>
        <w:rPr>
          <w:b w:val="0"/>
          <w:i w:val="0"/>
        </w:rPr>
      </w:r>
      <w:r>
        <w:rPr>
          <w:b/>
          <w:i w:val="0"/>
        </w:rPr>
        <w:t>4700 B.C.</w:t>
      </w:r>
      <w:r>
        <w:rPr>
          <w:b w:val="0"/>
          <w:i w:val="0"/>
        </w:rPr>
        <w:t xml:space="preserve"> — </w:t>
      </w:r>
      <w:hyperlink r:id="rId56">
        <w:r>
          <w:rPr>
            <w:b w:val="0"/>
            <w:i w:val="0"/>
            <w:color w:val="B8860B"/>
          </w:rPr>
          <w:t>Samaritan</w:t>
        </w:r>
      </w:hyperlink>
      <w:r>
        <w:rPr>
          <w:b w:val="0"/>
          <w:i w:val="0"/>
        </w:rPr>
        <w:t xml:space="preserve"> (see investigation for discrepancy)</w:t>
      </w:r>
    </w:p>
    <w:p>
      <w:pPr>
        <w:pStyle w:val="ListBullet"/>
      </w:pPr>
      <w:r>
        <w:rPr>
          <w:b w:val="0"/>
          <w:i w:val="0"/>
        </w:rPr>
      </w:r>
      <w:r>
        <w:rPr>
          <w:b/>
          <w:i w:val="0"/>
        </w:rPr>
        <w:t>4004 B.C.</w:t>
      </w:r>
      <w:r>
        <w:rPr>
          <w:b w:val="0"/>
          <w:i w:val="0"/>
        </w:rPr>
        <w:t xml:space="preserve"> — </w:t>
      </w:r>
      <w:hyperlink r:id="rId57">
        <w:r>
          <w:rPr>
            <w:b w:val="0"/>
            <w:i w:val="0"/>
            <w:color w:val="B8860B"/>
          </w:rPr>
          <w:t>Hebraic dating by Ussher</w:t>
        </w:r>
      </w:hyperlink>
    </w:p>
    <w:p>
      <w:pPr>
        <w:pStyle w:val="ListBullet"/>
      </w:pPr>
      <w:r>
        <w:rPr>
          <w:b w:val="0"/>
          <w:i w:val="0"/>
        </w:rPr>
      </w:r>
      <w:r>
        <w:rPr>
          <w:b/>
          <w:i w:val="0"/>
        </w:rPr>
        <w:t>3761 B.C.</w:t>
      </w:r>
      <w:r>
        <w:rPr>
          <w:b w:val="0"/>
          <w:i w:val="0"/>
        </w:rPr>
        <w:t xml:space="preserve"> — </w:t>
      </w:r>
      <w:hyperlink r:id="rId58">
        <w:r>
          <w:rPr>
            <w:b w:val="0"/>
            <w:i w:val="0"/>
            <w:color w:val="B8860B"/>
          </w:rPr>
          <w:t>Judaic</w:t>
        </w:r>
      </w:hyperlink>
      <w:r>
        <w:rPr>
          <w:b w:val="0"/>
          <w:i w:val="0"/>
        </w:rPr>
        <w:t xml:space="preserve"> (Jewish calendar)</w:t>
      </w:r>
    </w:p>
    <w:p>
      <w:pPr>
        <w:pStyle w:val="ListBullet"/>
      </w:pPr>
      <w:r>
        <w:rPr>
          <w:b w:val="0"/>
          <w:i w:val="0"/>
        </w:rPr>
      </w:r>
      <w:r>
        <w:rPr>
          <w:b/>
          <w:i w:val="0"/>
        </w:rPr>
        <w:t>3491 B.C.</w:t>
      </w:r>
      <w:r>
        <w:rPr>
          <w:b w:val="0"/>
          <w:i w:val="0"/>
        </w:rPr>
        <w:t xml:space="preserve"> — by Hieronymus (</w:t>
      </w:r>
      <w:hyperlink r:id="rId59">
        <w:r>
          <w:rPr>
            <w:b w:val="0"/>
            <w:i w:val="0"/>
            <w:color w:val="B8860B"/>
          </w:rPr>
          <w:t>not found in standard Jerome chronology</w:t>
        </w:r>
      </w:hyperlink>
      <w:r>
        <w:rPr>
          <w:b w:val="0"/>
          <w:i w:val="0"/>
        </w:rPr>
        <w:t xml:space="preserve">; see </w:t>
      </w:r>
      <w:hyperlink r:id="rId60">
        <w:r>
          <w:rPr>
            <w:b w:val="0"/>
            <w:i w:val="0"/>
            <w:color w:val="B8860B"/>
          </w:rPr>
          <w:t>creation-dates validation</w:t>
        </w:r>
      </w:hyperlink>
      <w:r>
        <w:rPr>
          <w:b w:val="0"/>
          <w:i w:val="0"/>
        </w:rPr>
        <w:t>)</w:t>
      </w:r>
    </w:p>
    <w:p>
      <w:pPr>
        <w:pStyle w:val="ListBullet"/>
      </w:pPr>
      <w:r>
        <w:rPr>
          <w:b w:val="0"/>
          <w:i w:val="0"/>
        </w:rPr>
      </w:r>
      <w:r>
        <w:rPr>
          <w:b/>
          <w:i w:val="0"/>
        </w:rPr>
        <w:t>August 11, 3114 B.C.</w:t>
      </w:r>
      <w:r>
        <w:rPr>
          <w:b w:val="0"/>
          <w:i w:val="0"/>
        </w:rPr>
        <w:t xml:space="preserve"> — </w:t>
      </w:r>
      <w:hyperlink r:id="rId61">
        <w:r>
          <w:rPr>
            <w:b w:val="0"/>
            <w:i w:val="0"/>
            <w:color w:val="B8860B"/>
          </w:rPr>
          <w:t>Maya (Long Count)</w:t>
        </w:r>
      </w:hyperlink>
    </w:p>
    <w:p>
      <w:pPr>
        <w:pStyle w:val="ListBullet"/>
      </w:pPr>
      <w:r>
        <w:rPr>
          <w:b w:val="0"/>
          <w:i w:val="0"/>
        </w:rPr>
      </w:r>
      <w:r>
        <w:rPr>
          <w:b/>
          <w:i w:val="0"/>
        </w:rPr>
        <w:t>3102 B.C. (Feb 17/18)</w:t>
      </w:r>
      <w:r>
        <w:rPr>
          <w:b w:val="0"/>
          <w:i w:val="0"/>
        </w:rPr>
        <w:t xml:space="preserve"> — </w:t>
      </w:r>
      <w:hyperlink r:id="rId62">
        <w:r>
          <w:rPr>
            <w:b w:val="0"/>
            <w:i w:val="0"/>
            <w:color w:val="B8860B"/>
          </w:rPr>
          <w:t>Hindu (Kali Yuga)</w:t>
        </w:r>
      </w:hyperlink>
    </w:p>
    <w:p>
      <w:pPr>
        <w:pStyle w:val="ListBullet"/>
      </w:pPr>
      <w:r>
        <w:rPr>
          <w:b w:val="0"/>
          <w:i w:val="0"/>
        </w:rPr>
      </w:r>
      <w:r>
        <w:rPr>
          <w:b/>
          <w:i w:val="0"/>
        </w:rPr>
        <w:t>c. 3000 B.C.</w:t>
      </w:r>
      <w:r>
        <w:rPr>
          <w:b w:val="0"/>
          <w:i w:val="0"/>
        </w:rPr>
        <w:t xml:space="preserve"> — </w:t>
      </w:r>
      <w:hyperlink r:id="rId63">
        <w:r>
          <w:rPr>
            <w:b w:val="0"/>
            <w:i w:val="0"/>
            <w:color w:val="B8860B"/>
          </w:rPr>
          <w:t>Egyptian (unification / Early Dynastic)</w:t>
        </w:r>
      </w:hyperlink>
    </w:p>
    <w:p>
      <w:pPr>
        <w:pStyle w:val="ListBullet"/>
      </w:pPr>
      <w:r>
        <w:rPr>
          <w:b w:val="0"/>
          <w:i w:val="0"/>
        </w:rPr>
      </w:r>
      <w:r>
        <w:rPr>
          <w:b/>
          <w:i w:val="0"/>
        </w:rPr>
        <w:t>c. 2070 B.C.</w:t>
      </w:r>
      <w:r>
        <w:rPr>
          <w:b w:val="0"/>
          <w:i w:val="0"/>
        </w:rPr>
        <w:t xml:space="preserve"> — </w:t>
      </w:r>
      <w:hyperlink r:id="rId64">
        <w:r>
          <w:rPr>
            <w:b w:val="0"/>
            <w:i w:val="0"/>
            <w:color w:val="B8860B"/>
          </w:rPr>
          <w:t>Chinese (Xia dynasty)</w:t>
        </w:r>
      </w:hyperlink>
      <w:r>
        <w:rPr>
          <w:b w:val="0"/>
          <w:i w:val="0"/>
        </w:rPr>
        <w:t xml:space="preserve"> / traditional chronology</w:t>
      </w:r>
    </w:p>
    <w:p>
      <w:pPr>
        <w:pStyle w:val="ListBullet"/>
      </w:pPr>
      <w:r>
        <w:rPr>
          <w:b w:val="0"/>
          <w:i w:val="0"/>
        </w:rPr>
      </w:r>
      <w:r>
        <w:rPr>
          <w:b/>
          <w:i w:val="0"/>
        </w:rPr>
        <w:t>Sumerian / Mesopotamian</w:t>
      </w:r>
      <w:r>
        <w:rPr>
          <w:b w:val="0"/>
          <w:i w:val="0"/>
        </w:rPr>
        <w:t xml:space="preserve"> — </w:t>
      </w:r>
      <w:hyperlink r:id="rId65">
        <w:r>
          <w:rPr>
            <w:b w:val="0"/>
            <w:i w:val="0"/>
            <w:color w:val="B8860B"/>
          </w:rPr>
          <w:t>Eridu Genesis</w:t>
        </w:r>
      </w:hyperlink>
      <w:r>
        <w:rPr>
          <w:b w:val="0"/>
          <w:i w:val="0"/>
        </w:rPr>
        <w:t xml:space="preserve">, </w:t>
      </w:r>
      <w:hyperlink r:id="rId66">
        <w:r>
          <w:rPr>
            <w:b w:val="0"/>
            <w:i w:val="0"/>
            <w:color w:val="B8860B"/>
          </w:rPr>
          <w:t>Sumerian creation myth</w:t>
        </w:r>
      </w:hyperlink>
      <w:r>
        <w:rPr>
          <w:b w:val="0"/>
          <w:i w:val="0"/>
        </w:rPr>
        <w:t xml:space="preserve"> (no single creation year; written tradition c. 1600 B.C.)</w:t>
      </w:r>
    </w:p>
    <w:p>
      <w:pPr>
        <w:pStyle w:val="ListBullet"/>
      </w:pPr>
      <w:r>
        <w:rPr>
          <w:b w:val="0"/>
          <w:i w:val="0"/>
        </w:rPr>
      </w:r>
      <w:r>
        <w:rPr>
          <w:b/>
          <w:i w:val="0"/>
        </w:rPr>
        <w:t>Zoroastrian</w:t>
      </w:r>
      <w:r>
        <w:rPr>
          <w:b w:val="0"/>
          <w:i w:val="0"/>
        </w:rPr>
        <w:t xml:space="preserve"> — </w:t>
      </w:r>
      <w:hyperlink r:id="rId67">
        <w:r>
          <w:rPr>
            <w:b w:val="0"/>
            <w:i w:val="0"/>
            <w:color w:val="B8860B"/>
          </w:rPr>
          <w:t>Zoroastrian calendar</w:t>
        </w:r>
      </w:hyperlink>
      <w:r>
        <w:rPr>
          <w:b w:val="0"/>
          <w:i w:val="0"/>
        </w:rPr>
        <w:t xml:space="preserve"> (epoch varies by tradition)</w:t>
      </w:r>
    </w:p>
    <w:p>
      <w:r>
        <w:rPr>
          <w:b w:val="0"/>
          <w:i w:val="0"/>
        </w:rPr>
        <w:t xml:space="preserve">Detailed validation and primary sources for the list above are in </w:t>
      </w:r>
      <w:hyperlink r:id="rId60">
        <w:r>
          <w:rPr>
            <w:b w:val="0"/>
            <w:i w:val="0"/>
            <w:color w:val="B8860B"/>
          </w:rPr>
          <w:t>creation-dates validation</w:t>
        </w:r>
      </w:hyperlink>
      <w:r>
        <w:rPr>
          <w:b w:val="0"/>
          <w:i w:val="0"/>
        </w:rPr>
        <w:t>.</w:t>
      </w:r>
    </w:p>
    <w:p>
      <w:pPr>
        <w:jc w:val="center"/>
      </w:pPr>
      <w:r>
        <w:drawing>
          <wp:inline xmlns:a="http://schemas.openxmlformats.org/drawingml/2006/main" xmlns:pic="http://schemas.openxmlformats.org/drawingml/2006/picture">
            <wp:extent cx="5029200" cy="3352800"/>
            <wp:docPr id="6" name="Picture 6"/>
            <wp:cNvGraphicFramePr>
              <a:graphicFrameLocks noChangeAspect="1"/>
            </wp:cNvGraphicFramePr>
            <a:graphic>
              <a:graphicData uri="http://schemas.openxmlformats.org/drawingml/2006/picture">
                <pic:pic>
                  <pic:nvPicPr>
                    <pic:cNvPr id="0" name="image.jpg"/>
                    <pic:cNvPicPr/>
                  </pic:nvPicPr>
                  <pic:blipFill>
                    <a:blip r:embed="rId68"/>
                    <a:stretch>
                      <a:fillRect/>
                    </a:stretch>
                  </pic:blipFill>
                  <pic:spPr>
                    <a:xfrm>
                      <a:off x="0" y="0"/>
                      <a:ext cx="5029200" cy="3352800"/>
                    </a:xfrm>
                    <a:prstGeom prst="rect"/>
                  </pic:spPr>
                </pic:pic>
              </a:graphicData>
            </a:graphic>
          </wp:inline>
        </w:drawing>
      </w:r>
    </w:p>
    <w:p>
      <w:pPr>
        <w:pStyle w:val="Caption"/>
      </w:pPr>
      <w:r>
        <w:t>Timeline Synchronization — Conflicting Creation Dates Throughout History</w:t>
      </w:r>
    </w:p>
    <w:p>
      <w:pPr>
        <w:pBdr>
          <w:bottom w:val="single" w:sz="6" w:space="1" w:color="CCCCCC"/>
        </w:pBdr>
      </w:pPr>
    </w:p>
    <w:p>
      <w:pPr>
        <w:pStyle w:val="Heading2"/>
      </w:pPr>
      <w:r>
        <w:t>Why the Dates Diverge: Conquest, Redaction, and the War Over Year Zero</w:t>
      </w:r>
    </w:p>
    <w:p>
      <w:r>
        <w:rPr>
          <w:b w:val="0"/>
          <w:i w:val="0"/>
        </w:rPr>
        <w:t xml:space="preserve">The ~3,900-year spread between the oldest and youngest creation dates above is not evidence that different civilizations observed incompatible realities. It is evidence that </w:t>
      </w:r>
      <w:r>
        <w:rPr>
          <w:b/>
          <w:i w:val="0"/>
        </w:rPr>
        <w:t>whoever controlled the written record controlled the calendar</w:t>
      </w:r>
      <w:r>
        <w:rPr>
          <w:b w:val="0"/>
          <w:i w:val="0"/>
        </w:rPr>
        <w:t xml:space="preserve"> — and controlling the calendar meant controlling how many years stood between your people and the moment God made the world.</w:t>
      </w:r>
    </w:p>
    <w:p>
      <w:r>
        <w:rPr>
          <w:b w:val="0"/>
          <w:i w:val="0"/>
        </w:rPr>
        <w:t>This was not a subtle matter. The number of years since Creation determined:</w:t>
      </w:r>
    </w:p>
    <w:p>
      <w:pPr>
        <w:pStyle w:val="ListBullet"/>
      </w:pPr>
      <w:r>
        <w:rPr>
          <w:b w:val="0"/>
          <w:i w:val="0"/>
        </w:rPr>
      </w:r>
      <w:r>
        <w:rPr>
          <w:b/>
          <w:i w:val="0"/>
        </w:rPr>
        <w:t>Political legitimacy</w:t>
      </w:r>
      <w:r>
        <w:rPr>
          <w:b w:val="0"/>
          <w:i w:val="0"/>
        </w:rPr>
        <w:t xml:space="preserve"> — the civilization with the oldest history had the deepest roots, the longest covenant, the strongest claim to divine mandate.</w:t>
      </w:r>
    </w:p>
    <w:p>
      <w:pPr>
        <w:pStyle w:val="ListBullet"/>
      </w:pPr>
      <w:r>
        <w:rPr>
          <w:b w:val="0"/>
          <w:i w:val="0"/>
        </w:rPr>
      </w:r>
      <w:r>
        <w:rPr>
          <w:b/>
          <w:i w:val="0"/>
        </w:rPr>
        <w:t>Prophetic authority</w:t>
      </w:r>
      <w:r>
        <w:rPr>
          <w:b w:val="0"/>
          <w:i w:val="0"/>
        </w:rPr>
        <w:t xml:space="preserve"> — many traditions placed the end of the current age at a fixed number of years after Creation; the party that set year one controlled when the clock ran out.</w:t>
      </w:r>
    </w:p>
    <w:p>
      <w:pPr>
        <w:pStyle w:val="ListBullet"/>
      </w:pPr>
      <w:r>
        <w:rPr>
          <w:b w:val="0"/>
          <w:i w:val="0"/>
        </w:rPr>
      </w:r>
      <w:r>
        <w:rPr>
          <w:b/>
          <w:i w:val="0"/>
        </w:rPr>
        <w:t>Colonial erasure</w:t>
      </w:r>
      <w:r>
        <w:rPr>
          <w:b w:val="0"/>
          <w:i w:val="0"/>
        </w:rPr>
        <w:t xml:space="preserve"> — after conquest, the calendar of the conquered was typically the first thing replaced. A new year-zero was imposed, collapsing or overwriting the prior chronology.</w:t>
      </w:r>
    </w:p>
    <w:p>
      <w:pPr>
        <w:pStyle w:val="Heading3"/>
      </w:pPr>
      <w:r>
        <w:t>The Septuagint vs. Masoretic Text: A 1,500-Year Manufactured Gap</w:t>
      </w:r>
    </w:p>
    <w:p>
      <w:r>
        <w:rPr>
          <w:b w:val="0"/>
          <w:i w:val="0"/>
        </w:rPr>
        <w:t xml:space="preserve">The ~1,500-year chasm between the </w:t>
      </w:r>
      <w:r>
        <w:rPr>
          <w:b/>
          <w:i w:val="0"/>
        </w:rPr>
        <w:t>5500 B.C. cluster</w:t>
      </w:r>
      <w:r>
        <w:rPr>
          <w:b w:val="0"/>
          <w:i w:val="0"/>
        </w:rPr>
        <w:t xml:space="preserve"> (Greek Byzantine, Alexandrian, Roman Church fathers) and the </w:t>
      </w:r>
      <w:r>
        <w:rPr>
          <w:b/>
          <w:i w:val="0"/>
        </w:rPr>
        <w:t>4000 B.C. cluster</w:t>
      </w:r>
      <w:r>
        <w:rPr>
          <w:b w:val="0"/>
          <w:i w:val="0"/>
        </w:rPr>
        <w:t xml:space="preserve"> (Hebrew, Protestant) is almost entirely explained by a textual dispute, not by different cosmological traditions.</w:t>
      </w:r>
    </w:p>
    <w:p>
      <w:r>
        <w:rPr>
          <w:b w:val="0"/>
          <w:i w:val="0"/>
        </w:rPr>
        <w:t xml:space="preserve">The </w:t>
      </w:r>
      <w:hyperlink r:id="rId51">
        <w:r>
          <w:rPr>
            <w:b w:val="0"/>
            <w:i w:val="0"/>
            <w:color w:val="B8860B"/>
          </w:rPr>
          <w:t>Septuagint</w:t>
        </w:r>
      </w:hyperlink>
      <w:r>
        <w:rPr>
          <w:b w:val="0"/>
          <w:i w:val="0"/>
        </w:rPr>
        <w:t xml:space="preserve"> (the Greek translation of the Hebrew scriptures, c. 280 B.C.) uses substantially longer lifespans in the genealogies of Genesis than the Hebrew </w:t>
      </w:r>
      <w:hyperlink r:id="rId69">
        <w:r>
          <w:rPr>
            <w:b w:val="0"/>
            <w:i w:val="0"/>
            <w:color w:val="B8860B"/>
          </w:rPr>
          <w:t>Masoretic Text</w:t>
        </w:r>
      </w:hyperlink>
      <w:r>
        <w:rPr>
          <w:b w:val="0"/>
          <w:i w:val="0"/>
        </w:rPr>
        <w:t xml:space="preserve"> (finalized by Jewish scholars c. AD 1000). The Greek church fathers — Hippolytus, Africanus, Theophilus, the Byzantine compilers — worked from the Septuagint and arrived at ~5500 B.C. Jewish and later Protestant chronologists worked from the Masoretic Text and arrived at ~4000 B.C.</w:t>
      </w:r>
    </w:p>
    <w:p>
      <w:r>
        <w:rPr>
          <w:b w:val="0"/>
          <w:i w:val="0"/>
        </w:rPr>
        <w:t>Both texts were politically managed. The Septuagint was produced under Ptolemaic patronage for an Alexandrian library built to demonstrate Hellenistic intellectual supremacy. The Masoretic Text was finalized centuries after the destruction of Jerusalem, under conditions of dispersal and intense pressure to consolidate Jewish identity against Christian supersessionism. Each revision served the needs of its moment.</w:t>
      </w:r>
    </w:p>
    <w:p>
      <w:r>
        <w:rPr>
          <w:b w:val="0"/>
          <w:i w:val="0"/>
        </w:rPr>
        <w:t xml:space="preserve">Neither version is a neutral transmission. </w:t>
      </w:r>
      <w:r>
        <w:rPr>
          <w:b/>
          <w:i w:val="0"/>
        </w:rPr>
        <w:t>The 1,500-year gap between them is a textual artifact of competing empires, not a historical measurement.</w:t>
      </w:r>
      <w:r>
        <w:rPr>
          <w:b w:val="0"/>
          <w:i w:val="0"/>
        </w:rPr>
      </w:r>
    </w:p>
    <w:p>
      <w:pPr>
        <w:pStyle w:val="Heading3"/>
      </w:pPr>
      <w:r>
        <w:t>What the Conquerors Burned</w:t>
      </w:r>
    </w:p>
    <w:p>
      <w:r>
        <w:rPr>
          <w:b w:val="0"/>
          <w:i w:val="0"/>
        </w:rPr>
        <w:t>Redaction was not merely textual. The physical record was destroyed repeatedly:</w:t>
      </w:r>
    </w:p>
    <w:p>
      <w:pPr>
        <w:pStyle w:val="ListBullet"/>
      </w:pPr>
      <w:r>
        <w:rPr>
          <w:b w:val="0"/>
          <w:i w:val="0"/>
        </w:rPr>
      </w:r>
      <w:r>
        <w:rPr>
          <w:b/>
          <w:i w:val="0"/>
        </w:rPr>
        <w:t>Bishop Diego de Landa, 1562</w:t>
      </w:r>
      <w:r>
        <w:rPr>
          <w:b w:val="0"/>
          <w:i w:val="0"/>
        </w:rPr>
        <w:t xml:space="preserve"> — burned virtually all surviving Maya codices at Maní, Yucatán. Of hundreds of books documenting thousands of years of astronomical observation and calendar history, only four survived. Landa himself later wrote a partial account from memory, admitting the books contained "nothing in which there was not to be seen superstition and lies of the devil." The Maya calendar — which recorded the precise date of the World Flood at </w:t>
      </w:r>
      <w:hyperlink r:id="rId70">
        <w:r>
          <w:rPr>
            <w:b w:val="0"/>
            <w:i w:val="0"/>
            <w:color w:val="B8860B"/>
          </w:rPr>
          <w:t>3147 B.C.</w:t>
        </w:r>
      </w:hyperlink>
      <w:r>
        <w:rPr>
          <w:b w:val="0"/>
          <w:i w:val="0"/>
        </w:rPr>
        <w:t xml:space="preserve"> — was systematically replaced with the Christian calendar.</w:t>
      </w:r>
    </w:p>
    <w:p>
      <w:pPr>
        <w:pStyle w:val="ListBullet"/>
      </w:pPr>
      <w:r>
        <w:rPr>
          <w:b w:val="0"/>
          <w:i w:val="0"/>
        </w:rPr>
      </w:r>
      <w:r>
        <w:rPr>
          <w:b/>
          <w:i w:val="0"/>
        </w:rPr>
        <w:t>The Library of Alexandria</w:t>
      </w:r>
      <w:r>
        <w:rPr>
          <w:b w:val="0"/>
          <w:i w:val="0"/>
        </w:rPr>
        <w:t xml:space="preserve"> — burned in multiple incidents (Julius Caesar 48 B.C., Theophilus AD 391, Arab conquest AD 642). Whatever pre-Ptolemaic Egyptian chronology, Babylonian astronomical tablets, or indigenous African records it held are gone.</w:t>
      </w:r>
    </w:p>
    <w:p>
      <w:pPr>
        <w:pStyle w:val="ListBullet"/>
      </w:pPr>
      <w:r>
        <w:rPr>
          <w:b w:val="0"/>
          <w:i w:val="0"/>
        </w:rPr>
      </w:r>
      <w:r>
        <w:rPr>
          <w:b/>
          <w:i w:val="0"/>
        </w:rPr>
        <w:t>Nineveh, 621 B.C.</w:t>
      </w:r>
      <w:r>
        <w:rPr>
          <w:b w:val="0"/>
          <w:i w:val="0"/>
        </w:rPr>
        <w:t xml:space="preserve"> — the library of Assurbanipal burned when Nineveh fell to the Medes, Persians, and Chaldeans. </w:t>
      </w:r>
      <w:hyperlink r:id="rId71">
        <w:r>
          <w:rPr>
            <w:b w:val="0"/>
            <w:i w:val="0"/>
            <w:color w:val="B8860B"/>
          </w:rPr>
          <w:t>According to Jno Cook</w:t>
        </w:r>
      </w:hyperlink>
      <w:r>
        <w:rPr>
          <w:b w:val="0"/>
          <w:i w:val="0"/>
        </w:rPr>
        <w:t>, the Babylonian astronomical records from before 747 B.C. were largely discarded at an early date as "unreliable" — i.e., they described a sky that no longer matched contemporary observations, because the catastrophes of 747–685 B.C. had changed the length of the year, the position of the equinox, and the orbital period of the Moon.</w:t>
      </w:r>
    </w:p>
    <w:p>
      <w:pPr>
        <w:pStyle w:val="ListBullet"/>
      </w:pPr>
      <w:r>
        <w:rPr>
          <w:b w:val="0"/>
          <w:i w:val="0"/>
        </w:rPr>
      </w:r>
      <w:r>
        <w:rPr>
          <w:b/>
          <w:i w:val="0"/>
        </w:rPr>
        <w:t>Aztec codices</w:t>
      </w:r>
      <w:r>
        <w:rPr>
          <w:b w:val="0"/>
          <w:i w:val="0"/>
        </w:rPr>
        <w:t xml:space="preserve"> — systematically burned by the Spanish after the fall of Tenochtitlán (1521). The few surviving pictorial manuscripts were reinterpreted through a Christian lens by colonial friars who explicitly stated their goal was to demonstrate that Aztec cosmology was a corruption of Biblical truth.</w:t>
      </w:r>
    </w:p>
    <w:p>
      <w:r>
        <w:rPr>
          <w:b w:val="0"/>
          <w:i w:val="0"/>
        </w:rPr>
        <w:t xml:space="preserve">In every case, the destruction was followed by a </w:t>
      </w:r>
      <w:r>
        <w:rPr>
          <w:b/>
          <w:i w:val="0"/>
        </w:rPr>
        <w:t>rewriting of history from a new year zero</w:t>
      </w:r>
      <w:r>
        <w:rPr>
          <w:b w:val="0"/>
          <w:i w:val="0"/>
        </w:rPr>
        <w:t xml:space="preserve"> — one that placed the conqueror's theology at the origin of time.</w:t>
      </w:r>
    </w:p>
    <w:p>
      <w:pPr>
        <w:pBdr>
          <w:bottom w:val="single" w:sz="6" w:space="1" w:color="CCCCCC"/>
        </w:pBdr>
      </w:pPr>
    </w:p>
    <w:p>
      <w:pPr>
        <w:pStyle w:val="Heading2"/>
      </w:pPr>
      <w:r>
        <w:t>The Original Dates Were Likely Much Closer Together</w:t>
      </w:r>
    </w:p>
    <w:p>
      <w:r>
        <w:rPr>
          <w:b w:val="0"/>
          <w:i w:val="0"/>
        </w:rPr>
        <w:t>Once the mechanisms above are removed — manufactured genealogical inflation, deliberate destruction of primary records, colonial imposition of new calendars — the surviving creation dates cluster into a much tighter range than the surface spread suggests.</w:t>
      </w:r>
    </w:p>
    <w:p>
      <w:r>
        <w:rPr>
          <w:b w:val="0"/>
          <w:i w:val="0"/>
        </w:rPr>
        <w:t>Notice the structure of the dates above. They fall into two groups:</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Cluster</w:t>
            </w:r>
          </w:p>
        </w:tc>
        <w:tc>
          <w:tcPr>
            <w:tcW w:type="dxa" w:w="3135"/>
          </w:tcPr>
          <w:p>
            <w:pPr>
              <w:jc w:val="center"/>
            </w:pPr>
            <w:r>
              <w:rPr>
                <w:b/>
              </w:rPr>
              <w:t>Dates</w:t>
            </w:r>
          </w:p>
        </w:tc>
        <w:tc>
          <w:tcPr>
            <w:tcW w:type="dxa" w:w="3135"/>
          </w:tcPr>
          <w:p>
            <w:pPr>
              <w:jc w:val="center"/>
            </w:pPr>
            <w:r>
              <w:rPr>
                <w:b/>
              </w:rPr>
              <w:t>Source tradition</w:t>
            </w:r>
          </w:p>
        </w:tc>
      </w:tr>
      <w:tr>
        <w:tc>
          <w:tcPr>
            <w:tcW w:type="dxa" w:w="3135"/>
          </w:tcPr>
          <w:p>
            <w:r>
              <w:rPr>
                <w:b w:val="0"/>
                <w:i w:val="0"/>
              </w:rPr>
            </w:r>
            <w:r>
              <w:rPr>
                <w:b/>
                <w:i w:val="0"/>
              </w:rPr>
              <w:t>~5500–5969 B.C.</w:t>
            </w:r>
            <w:r>
              <w:rPr>
                <w:b w:val="0"/>
                <w:i w:val="0"/>
              </w:rPr>
            </w:r>
          </w:p>
        </w:tc>
        <w:tc>
          <w:tcPr>
            <w:tcW w:type="dxa" w:w="3135"/>
          </w:tcPr>
          <w:p>
            <w:r>
              <w:rPr>
                <w:b w:val="0"/>
                <w:i w:val="0"/>
              </w:rPr>
              <w:t>Septuagint-based Christian chronologies</w:t>
            </w:r>
          </w:p>
        </w:tc>
        <w:tc>
          <w:tcPr>
            <w:tcW w:type="dxa" w:w="3135"/>
          </w:tcPr>
          <w:p>
            <w:r>
              <w:rPr>
                <w:b w:val="0"/>
                <w:i w:val="0"/>
              </w:rPr>
              <w:t>Greek, Byzantine, Alexandrian — all derived from inflated genealogies</w:t>
            </w:r>
          </w:p>
        </w:tc>
      </w:tr>
      <w:tr>
        <w:tc>
          <w:tcPr>
            <w:tcW w:type="dxa" w:w="3135"/>
          </w:tcPr>
          <w:p>
            <w:r>
              <w:rPr>
                <w:b w:val="0"/>
                <w:i w:val="0"/>
              </w:rPr>
            </w:r>
            <w:r>
              <w:rPr>
                <w:b/>
                <w:i w:val="0"/>
              </w:rPr>
              <w:t>~3100–4100 B.C.</w:t>
            </w:r>
            <w:r>
              <w:rPr>
                <w:b w:val="0"/>
                <w:i w:val="0"/>
              </w:rPr>
            </w:r>
          </w:p>
        </w:tc>
        <w:tc>
          <w:tcPr>
            <w:tcW w:type="dxa" w:w="3135"/>
          </w:tcPr>
          <w:p>
            <w:r>
              <w:rPr>
                <w:b w:val="0"/>
                <w:i w:val="0"/>
              </w:rPr>
              <w:t>Maya, Hindu, Jewish, Egyptian</w:t>
            </w:r>
          </w:p>
        </w:tc>
        <w:tc>
          <w:tcPr>
            <w:tcW w:type="dxa" w:w="3135"/>
          </w:tcPr>
          <w:p>
            <w:r>
              <w:rPr>
                <w:b w:val="0"/>
                <w:i w:val="0"/>
              </w:rPr>
              <w:t>Indigenous or pre-Hellenistic traditions</w:t>
            </w:r>
          </w:p>
        </w:tc>
      </w:tr>
    </w:tbl>
    <w:p/>
    <w:p>
      <w:r>
        <w:rPr>
          <w:b w:val="0"/>
          <w:i w:val="0"/>
        </w:rPr>
        <w:t>The first cluster is almost entirely produced by a single textual manipulation: the addition of ~1,400–1,900 extra years to the patriarchal genealogies in the Greek translation. Strip that inflation out, and the cluster collapses toward the second.</w:t>
      </w:r>
    </w:p>
    <w:p>
      <w:r>
        <w:rPr>
          <w:b w:val="0"/>
          <w:i w:val="0"/>
        </w:rPr>
        <w:t>The second cluster — ranging from ~4077 B.C. (Quiche Maya / Jno Cook) to ~3102 B.C. (Hindu Kali Yuga) to ~3147 B.C. (Olmec Long Count corrected) — spans only about 975 years. Given that:</w:t>
      </w:r>
    </w:p>
    <w:p>
      <w:pPr>
        <w:pStyle w:val="ListNumber"/>
      </w:pPr>
      <w:r>
        <w:rPr>
          <w:b w:val="0"/>
          <w:i w:val="0"/>
        </w:rPr>
        <w:t>These dates were recorded by civilizations separated by oceans with no documented contact</w:t>
      </w:r>
    </w:p>
    <w:p>
      <w:pPr>
        <w:pStyle w:val="ListNumber"/>
      </w:pPr>
      <w:r>
        <w:rPr>
          <w:b w:val="0"/>
          <w:i w:val="0"/>
        </w:rPr>
        <w:t>All describe the same type of catastrophic, world-ending / world-beginning event</w:t>
      </w:r>
    </w:p>
    <w:p>
      <w:pPr>
        <w:pStyle w:val="ListNumber"/>
      </w:pPr>
      <w:r>
        <w:rPr>
          <w:b w:val="0"/>
          <w:i w:val="0"/>
        </w:rPr>
        <w:t xml:space="preserve">They fall in a range that corresponds exactly to the final phase of the Saturnian polar configuration (from </w:t>
      </w:r>
      <w:hyperlink r:id="rId70">
        <w:r>
          <w:rPr>
            <w:b w:val="0"/>
            <w:i w:val="0"/>
            <w:color w:val="B8860B"/>
          </w:rPr>
          <w:t>4077 B.C. when Saturn went nova</w:t>
        </w:r>
      </w:hyperlink>
      <w:r>
        <w:rPr>
          <w:b w:val="0"/>
          <w:i w:val="0"/>
        </w:rPr>
        <w:t xml:space="preserve"> through </w:t>
      </w:r>
      <w:hyperlink r:id="rId70">
        <w:r>
          <w:rPr>
            <w:b w:val="0"/>
            <w:i w:val="0"/>
            <w:color w:val="B8860B"/>
          </w:rPr>
          <w:t>3147 B.C. when the configuration collapsed and the World Flood occurred</w:t>
        </w:r>
      </w:hyperlink>
      <w:r>
        <w:rPr>
          <w:b w:val="0"/>
          <w:i w:val="0"/>
        </w:rPr>
        <w:t>)</w:t>
      </w:r>
    </w:p>
    <w:p>
      <w:r>
        <w:rPr>
          <w:b w:val="0"/>
          <w:i w:val="0"/>
        </w:rPr>
        <w:t xml:space="preserve">...the convergence is remarkable. The remaining spread within the second cluster is not noise — it is signal. Each date marks a </w:t>
      </w:r>
      <w:r>
        <w:rPr>
          <w:b w:val="0"/>
          <w:i/>
        </w:rPr>
        <w:t>different event within the same extended process.</w:t>
      </w:r>
    </w:p>
    <w:p>
      <w:pPr>
        <w:pBdr>
          <w:bottom w:val="single" w:sz="6" w:space="1" w:color="CCCCCC"/>
        </w:pBdr>
      </w:pPr>
    </w:p>
    <w:p>
      <w:pPr>
        <w:pStyle w:val="Heading2"/>
      </w:pPr>
      <w:r>
        <w:t>Creation Was a Process, Not a Moment</w:t>
      </w:r>
    </w:p>
    <w:p>
      <w:r>
        <w:rPr>
          <w:b w:val="0"/>
          <w:i w:val="0"/>
        </w:rPr>
        <w:t xml:space="preserve">The most important reframe is this: </w:t>
      </w:r>
      <w:r>
        <w:rPr>
          <w:b/>
          <w:i w:val="0"/>
        </w:rPr>
        <w:t>every civilization that recorded a creation date was recording a different chapter of the same story.</w:t>
      </w:r>
      <w:r>
        <w:rPr>
          <w:b w:val="0"/>
          <w:i w:val="0"/>
        </w:rPr>
      </w:r>
    </w:p>
    <w:p>
      <w:hyperlink r:id="rId70">
        <w:r>
          <w:rPr>
            <w:b w:val="0"/>
            <w:i w:val="0"/>
            <w:color w:val="B8860B"/>
          </w:rPr>
          <w:t>Jno Cook's reconstruction</w:t>
        </w:r>
      </w:hyperlink>
      <w:r>
        <w:rPr>
          <w:b w:val="0"/>
          <w:i w:val="0"/>
        </w:rPr>
        <w:t xml:space="preserve"> of Saturnian Cosmology — drawing on Mesoamerican, Mesopotamian, Indian, Egyptian, Chinese, and indigenous sources simultaneously — identifies a continuous sequence of cosmic events spanning roughly 8,000 years. Crucially, different civilizations established their year-zero at different chapters of this sequence:</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Event</w:t>
            </w:r>
          </w:p>
        </w:tc>
        <w:tc>
          <w:tcPr>
            <w:tcW w:type="dxa" w:w="3135"/>
          </w:tcPr>
          <w:p>
            <w:pPr>
              <w:jc w:val="center"/>
            </w:pPr>
            <w:r>
              <w:rPr>
                <w:b/>
              </w:rPr>
              <w:t>Date</w:t>
            </w:r>
          </w:p>
        </w:tc>
        <w:tc>
          <w:tcPr>
            <w:tcW w:type="dxa" w:w="3135"/>
          </w:tcPr>
          <w:p>
            <w:pPr>
              <w:jc w:val="center"/>
            </w:pPr>
            <w:r>
              <w:rPr>
                <w:b/>
              </w:rPr>
              <w:t>Who counted from this</w:t>
            </w:r>
          </w:p>
        </w:tc>
      </w:tr>
      <w:tr>
        <w:tc>
          <w:tcPr>
            <w:tcW w:type="dxa" w:w="3135"/>
          </w:tcPr>
          <w:p>
            <w:r>
              <w:rPr>
                <w:b w:val="0"/>
                <w:i w:val="0"/>
              </w:rPr>
              <w:t>Ball plasmoids extinguish in south sky — "first creation" ends</w:t>
            </w:r>
          </w:p>
        </w:tc>
        <w:tc>
          <w:tcPr>
            <w:tcW w:type="dxa" w:w="3135"/>
          </w:tcPr>
          <w:p>
            <w:r>
              <w:rPr>
                <w:b w:val="0"/>
                <w:i w:val="0"/>
              </w:rPr>
            </w:r>
            <w:r>
              <w:rPr>
                <w:b/>
                <w:i w:val="0"/>
              </w:rPr>
              <w:t>8347 B.C.</w:t>
            </w:r>
            <w:r>
              <w:rPr>
                <w:b w:val="0"/>
                <w:i w:val="0"/>
              </w:rPr>
            </w:r>
          </w:p>
        </w:tc>
        <w:tc>
          <w:tcPr>
            <w:tcW w:type="dxa" w:w="3135"/>
          </w:tcPr>
          <w:p>
            <w:r>
              <w:rPr>
                <w:b w:val="0"/>
                <w:i w:val="0"/>
              </w:rPr>
              <w:t>Mesoamerican first-era accounts (</w:t>
            </w:r>
            <w:r>
              <w:rPr>
                <w:b w:val="0"/>
                <w:i/>
              </w:rPr>
              <w:t>Popol Vuh</w:t>
            </w:r>
            <w:r>
              <w:rPr>
                <w:b w:val="0"/>
                <w:i w:val="0"/>
              </w:rPr>
              <w:t xml:space="preserve"> references)</w:t>
            </w:r>
          </w:p>
        </w:tc>
      </w:tr>
      <w:tr>
        <w:tc>
          <w:tcPr>
            <w:tcW w:type="dxa" w:w="3135"/>
          </w:tcPr>
          <w:p>
            <w:r>
              <w:rPr>
                <w:b w:val="0"/>
                <w:i w:val="0"/>
              </w:rPr>
              <w:t>Saturn drops its coma, goes nova — the sun "first shows itself"</w:t>
            </w:r>
          </w:p>
        </w:tc>
        <w:tc>
          <w:tcPr>
            <w:tcW w:type="dxa" w:w="3135"/>
          </w:tcPr>
          <w:p>
            <w:r>
              <w:rPr>
                <w:b w:val="0"/>
                <w:i w:val="0"/>
              </w:rPr>
            </w:r>
            <w:r>
              <w:rPr>
                <w:b/>
                <w:i w:val="0"/>
              </w:rPr>
              <w:t>4077 B.C.</w:t>
            </w:r>
            <w:r>
              <w:rPr>
                <w:b w:val="0"/>
                <w:i w:val="0"/>
              </w:rPr>
            </w:r>
          </w:p>
        </w:tc>
        <w:tc>
          <w:tcPr>
            <w:tcW w:type="dxa" w:w="3135"/>
          </w:tcPr>
          <w:p>
            <w:r>
              <w:rPr>
                <w:b w:val="0"/>
                <w:i w:val="0"/>
              </w:rPr>
              <w:t>Quiche Maya (Jno Cook's baseline)</w:t>
            </w:r>
          </w:p>
        </w:tc>
      </w:tr>
      <w:tr>
        <w:tc>
          <w:tcPr>
            <w:tcW w:type="dxa" w:w="3135"/>
          </w:tcPr>
          <w:p>
            <w:r>
              <w:rPr>
                <w:b w:val="0"/>
                <w:i w:val="0"/>
              </w:rPr>
              <w:t>World Flood: polar configuration collapses, Saturn departs</w:t>
            </w:r>
          </w:p>
        </w:tc>
        <w:tc>
          <w:tcPr>
            <w:tcW w:type="dxa" w:w="3135"/>
          </w:tcPr>
          <w:p>
            <w:r>
              <w:rPr>
                <w:b w:val="0"/>
                <w:i w:val="0"/>
              </w:rPr>
            </w:r>
            <w:r>
              <w:rPr>
                <w:b/>
                <w:i w:val="0"/>
              </w:rPr>
              <w:t>3147 B.C.</w:t>
            </w:r>
            <w:r>
              <w:rPr>
                <w:b w:val="0"/>
                <w:i w:val="0"/>
              </w:rPr>
            </w:r>
          </w:p>
        </w:tc>
        <w:tc>
          <w:tcPr>
            <w:tcW w:type="dxa" w:w="3135"/>
          </w:tcPr>
          <w:p>
            <w:r>
              <w:rPr>
                <w:b w:val="0"/>
                <w:i w:val="0"/>
              </w:rPr>
              <w:t>Maya Long Count (3114 B.C. by later retrocalculation with 365.24-day year); Sumerian tradition assigns the flood story here</w:t>
            </w:r>
          </w:p>
        </w:tc>
      </w:tr>
      <w:tr>
        <w:tc>
          <w:tcPr>
            <w:tcW w:type="dxa" w:w="3135"/>
          </w:tcPr>
          <w:p>
            <w:r>
              <w:rPr>
                <w:b w:val="0"/>
                <w:i w:val="0"/>
              </w:rPr>
              <w:t>Fall of the Absu (Earth's equatorial rings): "flood of Noah"</w:t>
            </w:r>
          </w:p>
        </w:tc>
        <w:tc>
          <w:tcPr>
            <w:tcW w:type="dxa" w:w="3135"/>
          </w:tcPr>
          <w:p>
            <w:r>
              <w:rPr>
                <w:b w:val="0"/>
                <w:i w:val="0"/>
              </w:rPr>
            </w:r>
            <w:r>
              <w:rPr>
                <w:b/>
                <w:i w:val="0"/>
              </w:rPr>
              <w:t>2349 B.C.</w:t>
            </w:r>
            <w:r>
              <w:rPr>
                <w:b w:val="0"/>
                <w:i w:val="0"/>
              </w:rPr>
            </w:r>
          </w:p>
        </w:tc>
        <w:tc>
          <w:tcPr>
            <w:tcW w:type="dxa" w:w="3135"/>
          </w:tcPr>
          <w:p>
            <w:r>
              <w:rPr>
                <w:b w:val="0"/>
                <w:i w:val="0"/>
              </w:rPr>
              <w:t>Biblical / Babylonian tradition; "many nations also date the start of all sensible history and their calendars from this event" (</w:t>
            </w:r>
            <w:hyperlink r:id="rId70">
              <w:r>
                <w:rPr>
                  <w:b w:val="0"/>
                  <w:i w:val="0"/>
                  <w:color w:val="B8860B"/>
                </w:rPr>
                <w:t>Cook</w:t>
              </w:r>
            </w:hyperlink>
            <w:r>
              <w:rPr>
                <w:b w:val="0"/>
                <w:i w:val="0"/>
              </w:rPr>
              <w:t>)</w:t>
            </w:r>
          </w:p>
        </w:tc>
      </w:tr>
      <w:tr>
        <w:tc>
          <w:tcPr>
            <w:tcW w:type="dxa" w:w="3135"/>
          </w:tcPr>
          <w:p>
            <w:r>
              <w:rPr>
                <w:b w:val="0"/>
                <w:i w:val="0"/>
              </w:rPr>
              <w:t>Moon enters regular orbit; legendary emperors Yao and Shun visible</w:t>
            </w:r>
          </w:p>
        </w:tc>
        <w:tc>
          <w:tcPr>
            <w:tcW w:type="dxa" w:w="3135"/>
          </w:tcPr>
          <w:p>
            <w:r>
              <w:rPr>
                <w:b w:val="0"/>
                <w:i w:val="0"/>
              </w:rPr>
            </w:r>
            <w:r>
              <w:rPr>
                <w:b/>
                <w:i w:val="0"/>
              </w:rPr>
              <w:t>c. 2280 B.C.</w:t>
            </w:r>
            <w:r>
              <w:rPr>
                <w:b w:val="0"/>
                <w:i w:val="0"/>
              </w:rPr>
            </w:r>
          </w:p>
        </w:tc>
        <w:tc>
          <w:tcPr>
            <w:tcW w:type="dxa" w:w="3135"/>
          </w:tcPr>
          <w:p>
            <w:r>
              <w:rPr>
                <w:b w:val="0"/>
                <w:i w:val="0"/>
              </w:rPr>
              <w:t>Chinese imperial chronology; Hindu Kali Yuga (~3102 B.C.) may also reference the period when the Moon first appeared predictably</w:t>
            </w:r>
          </w:p>
        </w:tc>
      </w:tr>
      <w:tr>
        <w:tc>
          <w:tcPr>
            <w:tcW w:type="dxa" w:w="3135"/>
          </w:tcPr>
          <w:p>
            <w:r>
              <w:rPr>
                <w:b w:val="0"/>
                <w:i w:val="0"/>
              </w:rPr>
              <w:t>End of Mars-Earth conflicts; skies go quiet</w:t>
            </w:r>
          </w:p>
        </w:tc>
        <w:tc>
          <w:tcPr>
            <w:tcW w:type="dxa" w:w="3135"/>
          </w:tcPr>
          <w:p>
            <w:r>
              <w:rPr>
                <w:b w:val="0"/>
                <w:i w:val="0"/>
              </w:rPr>
            </w:r>
            <w:r>
              <w:rPr>
                <w:b/>
                <w:i w:val="0"/>
              </w:rPr>
              <w:t>685 B.C.</w:t>
            </w:r>
            <w:r>
              <w:rPr>
                <w:b w:val="0"/>
                <w:i w:val="0"/>
              </w:rPr>
            </w:r>
          </w:p>
        </w:tc>
        <w:tc>
          <w:tcPr>
            <w:tcW w:type="dxa" w:w="3135"/>
          </w:tcPr>
          <w:p>
            <w:r>
              <w:rPr>
                <w:b w:val="0"/>
                <w:i w:val="0"/>
              </w:rPr>
              <w:t>"The start of history, science, and philosophy" (</w:t>
            </w:r>
            <w:hyperlink r:id="rId71">
              <w:r>
                <w:rPr>
                  <w:b w:val="0"/>
                  <w:i w:val="0"/>
                  <w:color w:val="B8860B"/>
                </w:rPr>
                <w:t>Cook</w:t>
              </w:r>
            </w:hyperlink>
            <w:r>
              <w:rPr>
                <w:b w:val="0"/>
                <w:i w:val="0"/>
              </w:rPr>
              <w:t>)</w:t>
            </w:r>
          </w:p>
        </w:tc>
      </w:tr>
    </w:tbl>
    <w:p/>
    <w:p>
      <w:pPr>
        <w:pStyle w:val="Quote"/>
      </w:pPr>
      <w:r>
        <w:rPr>
          <w:b w:val="0"/>
          <w:i/>
        </w:rPr>
        <w:t>"In 4077 BC Saturn dropped its coma. This had been the 'chaos before creation' which had lasted some 7000 years. It had obscured Saturn and its companion satellites. Saturn went nova... and Saturn lit up more brilliantly than the Sun. To the humans of Earth, who had not clearly seen the real Sun for thousands of years... this was the start of creation, the start of time."</w:t>
      </w:r>
      <w:r>
        <w:rPr>
          <w:b w:val="0"/>
          <w:i w:val="0"/>
        </w:rPr>
        <w:t xml:space="preserve"> </w:t>
      </w:r>
      <w:r>
        <w:rPr>
          <w:b w:val="0"/>
          <w:i w:val="0"/>
        </w:rPr>
        <w:t xml:space="preserve">— Jno Cook, </w:t>
      </w:r>
      <w:hyperlink r:id="rId70">
        <w:r>
          <w:rPr>
            <w:b w:val="0"/>
            <w:i w:val="0"/>
            <w:color w:val="B8860B"/>
          </w:rPr>
          <w:t>A Synopsis</w:t>
        </w:r>
      </w:hyperlink>
    </w:p>
    <w:p>
      <w:r>
        <w:rPr>
          <w:b w:val="0"/>
          <w:i w:val="0"/>
        </w:rPr>
        <w:t xml:space="preserve">A civilization that remembered the World Flood (3147 B.C.) as the primal catastrophe counted backward from there to establish year one. A civilization that remembered the Saturn nova (4077 B.C.) as the first light counted from there. A civilization whose records were filtered through the Flood of Noah tradition (2349 B.C.) established </w:t>
      </w:r>
      <w:r>
        <w:rPr>
          <w:b w:val="0"/>
          <w:i/>
        </w:rPr>
        <w:t>that</w:t>
      </w:r>
      <w:r>
        <w:rPr>
          <w:b w:val="0"/>
          <w:i w:val="0"/>
        </w:rPr>
        <w:t xml:space="preserve"> event as the new beginning.</w:t>
      </w:r>
    </w:p>
    <w:p>
      <w:r>
        <w:rPr>
          <w:b w:val="0"/>
          <w:i w:val="0"/>
        </w:rPr>
        <w:t>The Jewish calendar's 3761 B.C. falls almost exactly between the Saturn nova (4077 B.C.) and the World Flood (3147 B.C.) — consistent with a genealogical count that began somewhere in the late polar configuration era, before the Flood, and was later compressed by post-exilic scribes working from memory and theological convention.</w:t>
      </w:r>
    </w:p>
    <w:p>
      <w:r>
        <w:rPr>
          <w:b w:val="0"/>
          <w:i w:val="0"/>
        </w:rPr>
        <w:t>The Hindu Kali Yuga of 3102 B.C. falls within 45 years of the Maya date of 3147 B.C. (corrected). Both mark the end of the Golden Age — the collapse of the divine order — though the Hindu tradition counts forward from a preceding epoch not captured in a single creation date.</w:t>
      </w:r>
    </w:p>
    <w:p>
      <w:pPr>
        <w:pStyle w:val="Heading3"/>
      </w:pPr>
      <w:r>
        <w:t>Every "Creation" Description Fits the Same Sky</w:t>
      </w:r>
    </w:p>
    <w:p>
      <w:r>
        <w:rPr>
          <w:b w:val="0"/>
          <w:i w:val="0"/>
        </w:rPr>
        <w:t xml:space="preserve">What makes the convergence undeniable is that creation myths worldwide describe the </w:t>
      </w:r>
      <w:r>
        <w:rPr>
          <w:b w:val="0"/>
          <w:i/>
        </w:rPr>
        <w:t>same observable phenomena</w:t>
      </w:r>
      <w:r>
        <w:rPr>
          <w:b w:val="0"/>
          <w:i w:val="0"/>
        </w:rPr>
        <w:t>:</w:t>
      </w:r>
    </w:p>
    <w:p>
      <w:pPr>
        <w:pStyle w:val="ListBullet"/>
      </w:pPr>
      <w:r>
        <w:rPr>
          <w:b w:val="0"/>
          <w:i w:val="0"/>
        </w:rPr>
        <w:t xml:space="preserve">A </w:t>
      </w:r>
      <w:r>
        <w:rPr>
          <w:b/>
          <w:i w:val="0"/>
        </w:rPr>
        <w:t>great darkness</w:t>
      </w:r>
      <w:r>
        <w:rPr>
          <w:b w:val="0"/>
          <w:i w:val="0"/>
        </w:rPr>
        <w:t xml:space="preserve"> before creation (the plasmasphere coma of Saturn obscuring the Sun for thousands of years)</w:t>
      </w:r>
    </w:p>
    <w:p>
      <w:pPr>
        <w:pStyle w:val="ListBullet"/>
      </w:pPr>
      <w:r>
        <w:rPr>
          <w:b w:val="0"/>
          <w:i w:val="0"/>
        </w:rPr>
        <w:t xml:space="preserve">A </w:t>
      </w:r>
      <w:r>
        <w:rPr>
          <w:b/>
          <w:i w:val="0"/>
        </w:rPr>
        <w:t>sudden light</w:t>
      </w:r>
      <w:r>
        <w:rPr>
          <w:b w:val="0"/>
          <w:i w:val="0"/>
        </w:rPr>
        <w:t xml:space="preserve"> or divine fire appearing in the north sky (Saturn going nova, 4077 B.C.)</w:t>
      </w:r>
    </w:p>
    <w:p>
      <w:pPr>
        <w:pStyle w:val="ListBullet"/>
      </w:pPr>
      <w:r>
        <w:rPr>
          <w:b w:val="0"/>
          <w:i w:val="0"/>
        </w:rPr>
        <w:t xml:space="preserve">A </w:t>
      </w:r>
      <w:r>
        <w:rPr>
          <w:b/>
          <w:i w:val="0"/>
        </w:rPr>
        <w:t>central tree, pillar, or axis of the world</w:t>
      </w:r>
      <w:r>
        <w:rPr>
          <w:b w:val="0"/>
          <w:i w:val="0"/>
        </w:rPr>
        <w:t xml:space="preserve"> running through the sky (the polar plasma column connecting Earth to Saturn's configuration)</w:t>
      </w:r>
    </w:p>
    <w:p>
      <w:pPr>
        <w:pStyle w:val="ListBullet"/>
      </w:pPr>
      <w:r>
        <w:rPr>
          <w:b w:val="0"/>
          <w:i w:val="0"/>
        </w:rPr>
        <w:t xml:space="preserve">A </w:t>
      </w:r>
      <w:r>
        <w:rPr>
          <w:b/>
          <w:i w:val="0"/>
        </w:rPr>
        <w:t>flood</w:t>
      </w:r>
      <w:r>
        <w:rPr>
          <w:b w:val="0"/>
          <w:i w:val="0"/>
        </w:rPr>
        <w:t xml:space="preserve"> that destroyed the prior world (the World Flood of 3147 B.C., or the Absu collapse of 2349 B.C., or both — conflated in most traditions)</w:t>
      </w:r>
    </w:p>
    <w:p>
      <w:pPr>
        <w:pStyle w:val="ListBullet"/>
      </w:pPr>
      <w:r>
        <w:rPr>
          <w:b w:val="0"/>
          <w:i w:val="0"/>
        </w:rPr>
        <w:t xml:space="preserve">A </w:t>
      </w:r>
      <w:r>
        <w:rPr>
          <w:b/>
          <w:i w:val="0"/>
        </w:rPr>
        <w:t>new sky</w:t>
      </w:r>
      <w:r>
        <w:rPr>
          <w:b w:val="0"/>
          <w:i w:val="0"/>
        </w:rPr>
        <w:t xml:space="preserve"> after the catastrophe (the modern solar system, post-685 B.C.)</w:t>
      </w:r>
    </w:p>
    <w:p>
      <w:r>
        <w:rPr>
          <w:b w:val="0"/>
          <w:i w:val="0"/>
        </w:rPr>
        <w:t xml:space="preserve">These are not metaphors. </w:t>
      </w:r>
      <w:hyperlink r:id="rId70">
        <w:r>
          <w:rPr>
            <w:b w:val="0"/>
            <w:i w:val="0"/>
            <w:color w:val="B8860B"/>
          </w:rPr>
          <w:t>Jno Cook documents</w:t>
        </w:r>
      </w:hyperlink>
      <w:r>
        <w:rPr>
          <w:b w:val="0"/>
          <w:i w:val="0"/>
        </w:rPr>
        <w:t xml:space="preserve"> these observations in sources from Mesoamerica, Mesopotamia, India, China, Egypt, Greece, Australia, and Polynesia — all independently describing the same configuration. The difference between a 4077 B.C. creation date and a 3147 B.C. creation date is not a contradiction. It is a debate over which catastrophe deserves to be called </w:t>
      </w:r>
      <w:r>
        <w:rPr>
          <w:b w:val="0"/>
          <w:i/>
        </w:rPr>
        <w:t>the beginning.</w:t>
      </w:r>
    </w:p>
    <w:p>
      <w:r>
        <w:rPr>
          <w:b w:val="0"/>
          <w:i w:val="0"/>
        </w:rPr>
        <w:t xml:space="preserve">The thousands of years of apparent disagreement collapse once you understand that </w:t>
      </w:r>
      <w:r>
        <w:rPr>
          <w:b/>
          <w:i w:val="0"/>
        </w:rPr>
        <w:t>the conquerors added years to push the origin further back, destroyed records that preserved the original dates, and imposed new calendars that severed living peoples from their own chronology.</w:t>
      </w:r>
      <w:r>
        <w:rPr>
          <w:b w:val="0"/>
          <w:i w:val="0"/>
        </w:rPr>
      </w:r>
    </w:p>
    <w:p>
      <w:pPr>
        <w:pBdr>
          <w:bottom w:val="single" w:sz="6" w:space="1" w:color="CCCCCC"/>
        </w:pBdr>
      </w:pPr>
    </w:p>
    <w:p>
      <w:r>
        <w:rPr>
          <w:b w:val="0"/>
          <w:i w:val="0"/>
        </w:rPr>
        <w:t xml:space="preserve">This project's starting point was the </w:t>
      </w:r>
      <w:hyperlink r:id="rId72">
        <w:r>
          <w:rPr>
            <w:b w:val="0"/>
            <w:i w:val="0"/>
            <w:color w:val="B8860B"/>
          </w:rPr>
          <w:t>reconstructed timeline</w:t>
        </w:r>
      </w:hyperlink>
      <w:r>
        <w:rPr>
          <w:b w:val="0"/>
          <w:i w:val="0"/>
        </w:rPr>
        <w:t xml:space="preserve"> of events</w:t>
      </w:r>
      <w:r>
        <w:rPr>
          <w:b w:val="0"/>
          <w:i w:val="0"/>
        </w:rPr>
        <w:t xml:space="preserve"> </w:t>
      </w:r>
      <w:r>
        <w:rPr>
          <w:b w:val="0"/>
          <w:i w:val="0"/>
        </w:rPr>
        <w:t xml:space="preserve">by </w:t>
      </w:r>
      <w:hyperlink r:id="rId70">
        <w:r>
          <w:rPr>
            <w:b w:val="0"/>
            <w:i w:val="0"/>
            <w:color w:val="B8860B"/>
          </w:rPr>
          <w:t>Jno Cook</w:t>
        </w:r>
      </w:hyperlink>
      <w:r>
        <w:rPr>
          <w:b w:val="0"/>
          <w:i w:val="0"/>
        </w:rPr>
        <w:t xml:space="preserve"> (full work at </w:t>
      </w:r>
      <w:hyperlink r:id="rId73">
        <w:r>
          <w:rPr>
            <w:b w:val="0"/>
            <w:i w:val="0"/>
            <w:color w:val="B8860B"/>
          </w:rPr>
          <w:t>saturniancosmology.org</w:t>
        </w:r>
      </w:hyperlink>
      <w:r>
        <w:rPr>
          <w:b w:val="0"/>
          <w:i w:val="0"/>
        </w:rPr>
        <w:t>) starting with a creation date</w:t>
      </w:r>
      <w:r>
        <w:rPr>
          <w:b w:val="0"/>
          <w:i w:val="0"/>
        </w:rPr>
        <w:t xml:space="preserve"> </w:t>
      </w:r>
      <w:r>
        <w:rPr>
          <w:b w:val="0"/>
          <w:i w:val="0"/>
        </w:rPr>
        <w:t xml:space="preserve">of </w:t>
      </w:r>
      <w:hyperlink r:id="rId74">
        <w:r>
          <w:rPr>
            <w:b w:val="0"/>
            <w:i w:val="0"/>
            <w:color w:val="B8860B"/>
          </w:rPr>
          <w:t>4077 B.C.</w:t>
        </w:r>
      </w:hyperlink>
      <w:r>
        <w:rPr>
          <w:b w:val="0"/>
          <w:i w:val="0"/>
        </w:rPr>
        <w:t xml:space="preserve"> </w:t>
      </w:r>
      <w:r>
        <w:rPr>
          <w:b w:val="0"/>
          <w:i w:val="0"/>
        </w:rPr>
        <w:t xml:space="preserve">based on the </w:t>
      </w:r>
      <w:hyperlink r:id="rId75">
        <w:r>
          <w:rPr>
            <w:b w:val="0"/>
            <w:i w:val="0"/>
            <w:color w:val="B8860B"/>
          </w:rPr>
          <w:t>Quiche Maya</w:t>
        </w:r>
      </w:hyperlink>
      <w:r>
        <w:rPr>
          <w:b w:val="0"/>
          <w:i w:val="0"/>
        </w:rPr>
        <w:t>. His</w:t>
      </w:r>
      <w:r>
        <w:rPr>
          <w:b w:val="0"/>
          <w:i w:val="0"/>
        </w:rPr>
        <w:t xml:space="preserve"> </w:t>
      </w:r>
      <w:r>
        <w:rPr>
          <w:b w:val="0"/>
          <w:i w:val="0"/>
        </w:rPr>
        <w:t xml:space="preserve">book </w:t>
      </w:r>
      <w:hyperlink r:id="rId76">
        <w:r>
          <w:rPr>
            <w:b w:val="0"/>
            <w:i w:val="0"/>
            <w:color w:val="B8860B"/>
          </w:rPr>
          <w:t>Recovering the Lost World</w:t>
        </w:r>
      </w:hyperlink>
      <w:r>
        <w:rPr>
          <w:b w:val="0"/>
          <w:i w:val="0"/>
        </w:rPr>
        <w:t xml:space="preserve"> </w:t>
      </w:r>
      <w:r>
        <w:rPr>
          <w:b w:val="0"/>
          <w:i w:val="0"/>
        </w:rPr>
        <w:t xml:space="preserve">provides a reconstruction of events based on indigenous records which re-interpret Earth's </w:t>
      </w:r>
      <w:r>
        <w:rPr>
          <w:b w:val="0"/>
          <w:i/>
        </w:rPr>
        <w:t>Origin Story</w:t>
      </w:r>
      <w:r>
        <w:rPr>
          <w:b w:val="0"/>
          <w:i w:val="0"/>
        </w:rPr>
        <w:t xml:space="preserve"> in the words</w:t>
      </w:r>
      <w:r>
        <w:rPr>
          <w:b w:val="0"/>
          <w:i w:val="0"/>
        </w:rPr>
        <w:t xml:space="preserve"> </w:t>
      </w:r>
      <w:r>
        <w:rPr>
          <w:b w:val="0"/>
          <w:i w:val="0"/>
        </w:rPr>
        <w:t xml:space="preserve">of our ancestors who </w:t>
      </w:r>
      <w:r>
        <w:rPr>
          <w:b w:val="0"/>
          <w:i/>
        </w:rPr>
        <w:t>were alive when it all happened</w:t>
      </w:r>
      <w:r>
        <w:rPr>
          <w:b w:val="0"/>
          <w:i w:val="0"/>
        </w:rPr>
        <w:t>.</w:t>
      </w:r>
    </w:p>
    <w:p/>
    <w:p>
      <w:r>
        <w:br w:type="page"/>
      </w:r>
    </w:p>
    <w:p>
      <w:pPr>
        <w:pStyle w:val="Heading1"/>
      </w:pPr>
      <w:r>
        <w:t>Cosmic Life Cycle</w:t>
      </w:r>
    </w:p>
    <w:p>
      <w:r>
        <w:rPr>
          <w:b w:val="0"/>
          <w:i w:val="0"/>
        </w:rPr>
        <w:t>We are taught in school that our Universe began with a</w:t>
      </w:r>
      <w:r>
        <w:rPr>
          <w:b w:val="0"/>
          <w:i w:val="0"/>
        </w:rPr>
        <w:t xml:space="preserve"> </w:t>
      </w:r>
      <w:hyperlink r:id="rId77">
        <w:r>
          <w:rPr>
            <w:b w:val="0"/>
            <w:i w:val="0"/>
            <w:color w:val="B8860B"/>
          </w:rPr>
          <w:t>Big Bang</w:t>
        </w:r>
      </w:hyperlink>
      <w:r>
        <w:rPr>
          <w:b w:val="0"/>
          <w:i w:val="0"/>
        </w:rPr>
        <w:t>,</w:t>
      </w:r>
      <w:r>
        <w:rPr>
          <w:b w:val="0"/>
          <w:i w:val="0"/>
        </w:rPr>
        <w:t xml:space="preserve"> </w:t>
      </w:r>
      <w:r>
        <w:rPr>
          <w:b w:val="0"/>
          <w:i w:val="0"/>
        </w:rPr>
        <w:t>however every prediction by this popular theory has been</w:t>
      </w:r>
      <w:r>
        <w:rPr>
          <w:b w:val="0"/>
          <w:i w:val="0"/>
        </w:rPr>
        <w:t xml:space="preserve"> </w:t>
      </w:r>
      <w:hyperlink r:id="rId78">
        <w:r>
          <w:rPr>
            <w:b w:val="0"/>
            <w:i w:val="0"/>
            <w:color w:val="B8860B"/>
          </w:rPr>
          <w:t>refuted</w:t>
        </w:r>
      </w:hyperlink>
      <w:r>
        <w:rPr>
          <w:b w:val="0"/>
          <w:i w:val="0"/>
        </w:rPr>
        <w:t xml:space="preserve"> </w:t>
      </w:r>
      <w:r>
        <w:rPr>
          <w:b w:val="0"/>
          <w:i w:val="0"/>
        </w:rPr>
        <w:t>by more available data since the 1990s. And yet, every civilization that remembers the Golden Age described it as having</w:t>
      </w:r>
      <w:r>
        <w:rPr>
          <w:b w:val="0"/>
          <w:i w:val="0"/>
        </w:rPr>
        <w:t xml:space="preserve"> </w:t>
      </w:r>
      <w:r>
        <w:rPr>
          <w:b w:val="0"/>
          <w:i w:val="0"/>
        </w:rPr>
        <w:t xml:space="preserve">started with a "big bang" or incredible brightness. Therefore, a </w:t>
      </w:r>
      <w:r>
        <w:rPr>
          <w:b w:val="0"/>
          <w:i/>
        </w:rPr>
        <w:t>Big Bang</w:t>
      </w:r>
      <w:r>
        <w:rPr>
          <w:b w:val="0"/>
          <w:i w:val="0"/>
        </w:rPr>
        <w:t xml:space="preserve"> event indicates the moment of </w:t>
      </w:r>
      <w:r>
        <w:rPr>
          <w:b w:val="0"/>
          <w:i/>
        </w:rPr>
        <w:t>rebirth</w:t>
      </w:r>
      <w:r>
        <w:rPr>
          <w:b w:val="0"/>
          <w:i w:val="0"/>
        </w:rPr>
        <w:t xml:space="preserve"> in</w:t>
      </w:r>
      <w:r>
        <w:rPr>
          <w:b w:val="0"/>
          <w:i w:val="0"/>
        </w:rPr>
        <w:t xml:space="preserve"> </w:t>
      </w:r>
      <w:r>
        <w:rPr>
          <w:b w:val="0"/>
          <w:i w:val="0"/>
        </w:rPr>
        <w:t>the life cycle of each Solar System, rather than in the entire Universe. The life cycle of our Solar System is as follows:</w:t>
      </w:r>
    </w:p>
    <w:p>
      <w:pPr>
        <w:jc w:val="center"/>
      </w:pPr>
      <w:r>
        <w:drawing>
          <wp:inline xmlns:a="http://schemas.openxmlformats.org/drawingml/2006/main" xmlns:pic="http://schemas.openxmlformats.org/drawingml/2006/picture">
            <wp:extent cx="5029200" cy="3352800"/>
            <wp:docPr id="7" name="Picture 7"/>
            <wp:cNvGraphicFramePr>
              <a:graphicFrameLocks noChangeAspect="1"/>
            </wp:cNvGraphicFramePr>
            <a:graphic>
              <a:graphicData uri="http://schemas.openxmlformats.org/drawingml/2006/picture">
                <pic:pic>
                  <pic:nvPicPr>
                    <pic:cNvPr id="0" name="image.jpg"/>
                    <pic:cNvPicPr/>
                  </pic:nvPicPr>
                  <pic:blipFill>
                    <a:blip r:embed="rId79"/>
                    <a:stretch>
                      <a:fillRect/>
                    </a:stretch>
                  </pic:blipFill>
                  <pic:spPr>
                    <a:xfrm>
                      <a:off x="0" y="0"/>
                      <a:ext cx="5029200" cy="3352800"/>
                    </a:xfrm>
                    <a:prstGeom prst="rect"/>
                  </pic:spPr>
                </pic:pic>
              </a:graphicData>
            </a:graphic>
          </wp:inline>
        </w:drawing>
      </w:r>
    </w:p>
    <w:p>
      <w:pPr>
        <w:pStyle w:val="Caption"/>
      </w:pPr>
      <w:r>
        <w:t>Cosmic Life Cycle of a Solar System</w:t>
      </w:r>
    </w:p>
    <w:p>
      <w:r>
        <w:rPr>
          <w:b w:val="0"/>
          <w:i w:val="0"/>
        </w:rPr>
        <w:t xml:space="preserve">First, our Sun </w:t>
      </w:r>
      <w:hyperlink r:id="rId80">
        <w:r>
          <w:rPr>
            <w:b w:val="0"/>
            <w:i w:val="0"/>
            <w:color w:val="B8860B"/>
          </w:rPr>
          <w:t>converts</w:t>
        </w:r>
      </w:hyperlink>
      <w:r>
        <w:rPr>
          <w:b w:val="0"/>
          <w:i w:val="0"/>
        </w:rPr>
        <w:t xml:space="preserve"> </w:t>
      </w:r>
      <w:r>
        <w:rPr>
          <w:b w:val="0"/>
          <w:i w:val="0"/>
        </w:rPr>
        <w:t>light gasses to heavy elements which fall to the Sun's interior and combine into a</w:t>
      </w:r>
      <w:r>
        <w:rPr>
          <w:b w:val="0"/>
          <w:i w:val="0"/>
        </w:rPr>
        <w:t xml:space="preserve"> </w:t>
      </w:r>
      <w:hyperlink r:id="rId81">
        <w:r>
          <w:rPr>
            <w:b w:val="0"/>
            <w:i w:val="0"/>
            <w:color w:val="B8860B"/>
          </w:rPr>
          <w:t>proto-planet</w:t>
        </w:r>
      </w:hyperlink>
      <w:r>
        <w:rPr>
          <w:b w:val="0"/>
          <w:i w:val="0"/>
        </w:rPr>
        <w:t xml:space="preserve"> with lightning scars across the surface (and no life yet)</w:t>
      </w:r>
      <w:r>
        <w:rPr>
          <w:b w:val="0"/>
          <w:i w:val="0"/>
        </w:rPr>
        <w:t xml:space="preserve"> </w:t>
      </w:r>
      <w:r>
        <w:rPr>
          <w:b w:val="0"/>
          <w:i w:val="0"/>
        </w:rPr>
        <w:t xml:space="preserve">orbiting the Sun from the </w:t>
      </w:r>
      <w:r>
        <w:rPr>
          <w:b w:val="0"/>
          <w:i/>
        </w:rPr>
        <w:t>inside</w:t>
      </w:r>
      <w:r>
        <w:rPr>
          <w:b w:val="0"/>
          <w:i w:val="0"/>
        </w:rPr>
        <w:t xml:space="preserve">. As it grows in mass, energy from the Sun charges the </w:t>
      </w:r>
      <w:r>
        <w:rPr>
          <w:b w:val="0"/>
          <w:i/>
        </w:rPr>
        <w:t>proto-planet</w:t>
      </w:r>
      <w:r>
        <w:rPr>
          <w:b w:val="0"/>
          <w:i w:val="0"/>
        </w:rPr>
        <w:t>, like a</w:t>
      </w:r>
      <w:r>
        <w:rPr>
          <w:b w:val="0"/>
          <w:i w:val="0"/>
        </w:rPr>
        <w:t xml:space="preserve"> </w:t>
      </w:r>
      <w:r>
        <w:rPr>
          <w:b w:val="0"/>
          <w:i w:val="0"/>
        </w:rPr>
        <w:t>capacitor, forcing it to develop hollow spheres within to contain the energy. This in turn generates a stronger</w:t>
      </w:r>
      <w:r>
        <w:rPr>
          <w:b w:val="0"/>
          <w:i w:val="0"/>
        </w:rPr>
        <w:t xml:space="preserve"> </w:t>
      </w:r>
      <w:hyperlink r:id="rId82">
        <w:r>
          <w:rPr>
            <w:b w:val="0"/>
            <w:i w:val="0"/>
            <w:color w:val="B8860B"/>
          </w:rPr>
          <w:t>magnetic field</w:t>
        </w:r>
      </w:hyperlink>
      <w:r>
        <w:rPr>
          <w:b w:val="0"/>
          <w:i w:val="0"/>
        </w:rPr>
        <w:t xml:space="preserve"> around it.</w:t>
      </w:r>
    </w:p>
    <w:p>
      <w:r>
        <w:rPr>
          <w:b w:val="0"/>
          <w:i w:val="0"/>
        </w:rPr>
        <w:t xml:space="preserve">Next, after a </w:t>
      </w:r>
      <w:r>
        <w:rPr>
          <w:b w:val="0"/>
          <w:i/>
        </w:rPr>
        <w:t>proto-planet</w:t>
      </w:r>
      <w:r>
        <w:rPr>
          <w:b w:val="0"/>
          <w:i w:val="0"/>
        </w:rPr>
        <w:t xml:space="preserve"> has become too big and energetic to sustain a stable orbit within a Sun, it forces its way</w:t>
      </w:r>
      <w:r>
        <w:rPr>
          <w:b w:val="0"/>
          <w:i w:val="0"/>
        </w:rPr>
        <w:t xml:space="preserve"> </w:t>
      </w:r>
      <w:r>
        <w:rPr>
          <w:b w:val="0"/>
          <w:i w:val="0"/>
        </w:rPr>
        <w:t xml:space="preserve">out and is </w:t>
      </w:r>
      <w:hyperlink r:id="rId83">
        <w:r>
          <w:rPr>
            <w:b w:val="0"/>
            <w:i w:val="0"/>
            <w:color w:val="B8860B"/>
          </w:rPr>
          <w:t>violently born</w:t>
        </w:r>
      </w:hyperlink>
      <w:r>
        <w:rPr>
          <w:b w:val="0"/>
          <w:i w:val="0"/>
        </w:rPr>
        <w:t xml:space="preserve"> out of the Sun's</w:t>
      </w:r>
      <w:r>
        <w:rPr>
          <w:b w:val="0"/>
          <w:i w:val="0"/>
        </w:rPr>
        <w:t xml:space="preserve"> </w:t>
      </w:r>
      <w:r>
        <w:rPr>
          <w:b w:val="0"/>
          <w:i w:val="0"/>
        </w:rPr>
        <w:t xml:space="preserve">surface (also known as a </w:t>
      </w:r>
      <w:hyperlink r:id="rId84">
        <w:r>
          <w:rPr>
            <w:b w:val="0"/>
            <w:i w:val="0"/>
            <w:color w:val="B8860B"/>
          </w:rPr>
          <w:t>coronal mass ejection</w:t>
        </w:r>
      </w:hyperlink>
      <w:r>
        <w:rPr>
          <w:b w:val="0"/>
          <w:i w:val="0"/>
        </w:rPr>
        <w:t>).</w:t>
      </w:r>
      <w:r>
        <w:rPr>
          <w:b w:val="0"/>
          <w:i w:val="0"/>
        </w:rPr>
        <w:t xml:space="preserve"> </w:t>
      </w:r>
      <w:r>
        <w:rPr>
          <w:b w:val="0"/>
          <w:i w:val="0"/>
        </w:rPr>
        <w:t xml:space="preserve">As a </w:t>
      </w:r>
      <w:r>
        <w:rPr>
          <w:b w:val="0"/>
          <w:i/>
        </w:rPr>
        <w:t>proto-planet</w:t>
      </w:r>
      <w:r>
        <w:rPr>
          <w:b w:val="0"/>
          <w:i w:val="0"/>
        </w:rPr>
        <w:t xml:space="preserve"> rips away from the Sun's surface and forms its own EM field,</w:t>
      </w:r>
      <w:r>
        <w:rPr>
          <w:b w:val="0"/>
          <w:i w:val="0"/>
        </w:rPr>
        <w:t xml:space="preserve"> </w:t>
      </w:r>
      <w:r>
        <w:rPr>
          <w:b w:val="0"/>
          <w:i w:val="0"/>
        </w:rPr>
        <w:t>the positively-charged outer shell of the proto-planet's EM field pushes it away from the Sun's</w:t>
      </w:r>
      <w:r>
        <w:rPr>
          <w:b w:val="0"/>
          <w:i w:val="0"/>
        </w:rPr>
        <w:t xml:space="preserve"> </w:t>
      </w:r>
      <w:r>
        <w:rPr>
          <w:b w:val="0"/>
          <w:i w:val="0"/>
        </w:rPr>
        <w:t xml:space="preserve">positive environment, and shoots past the </w:t>
      </w:r>
      <w:hyperlink r:id="rId85">
        <w:r>
          <w:rPr>
            <w:b w:val="0"/>
            <w:i w:val="0"/>
            <w:color w:val="B8860B"/>
          </w:rPr>
          <w:t>outer solar system</w:t>
        </w:r>
      </w:hyperlink>
      <w:r>
        <w:rPr>
          <w:b w:val="0"/>
          <w:i w:val="0"/>
        </w:rPr>
        <w:t xml:space="preserve"> </w:t>
      </w:r>
      <w:r>
        <w:rPr>
          <w:b w:val="0"/>
          <w:i w:val="0"/>
        </w:rPr>
        <w:t>(where the debris of many dead planets can be found) and drifts through outer space falling towards the largest nearest negative surface charge - like the Brown Dwarf Saturn. Once the Brown Dwarf is impregnated with the proto-planet, the Dwarf's charge changes and it falls towards the nearest positive body - our Sun.</w:t>
      </w:r>
    </w:p>
    <w:p>
      <w:pPr>
        <w:jc w:val="center"/>
      </w:pPr>
      <w:r>
        <w:drawing>
          <wp:inline xmlns:a="http://schemas.openxmlformats.org/drawingml/2006/main" xmlns:pic="http://schemas.openxmlformats.org/drawingml/2006/picture">
            <wp:extent cx="5029200" cy="3524631"/>
            <wp:docPr id="8" name="Picture 8"/>
            <wp:cNvGraphicFramePr>
              <a:graphicFrameLocks noChangeAspect="1"/>
            </wp:cNvGraphicFramePr>
            <a:graphic>
              <a:graphicData uri="http://schemas.openxmlformats.org/drawingml/2006/picture">
                <pic:pic>
                  <pic:nvPicPr>
                    <pic:cNvPr id="0" name="image.jpg"/>
                    <pic:cNvPicPr/>
                  </pic:nvPicPr>
                  <pic:blipFill>
                    <a:blip r:embed="rId86"/>
                    <a:stretch>
                      <a:fillRect/>
                    </a:stretch>
                  </pic:blipFill>
                  <pic:spPr>
                    <a:xfrm>
                      <a:off x="0" y="0"/>
                      <a:ext cx="5029200" cy="3524631"/>
                    </a:xfrm>
                    <a:prstGeom prst="rect"/>
                  </pic:spPr>
                </pic:pic>
              </a:graphicData>
            </a:graphic>
          </wp:inline>
        </w:drawing>
      </w:r>
    </w:p>
    <w:p>
      <w:pPr>
        <w:pStyle w:val="Caption"/>
      </w:pPr>
      <w:r>
        <w:t>Before the Golden Age began, (Proto-)Saturn was once a Brown Dwarf System floating through our galaxy.</w:t>
      </w:r>
    </w:p>
    <w:p>
      <w:r>
        <w:rPr>
          <w:b w:val="0"/>
          <w:i w:val="0"/>
        </w:rPr>
        <w:t xml:space="preserve">In order to become a planet, a </w:t>
      </w:r>
      <w:r>
        <w:rPr>
          <w:b w:val="0"/>
          <w:i/>
        </w:rPr>
        <w:t>proto-planet</w:t>
      </w:r>
      <w:r>
        <w:rPr>
          <w:b w:val="0"/>
          <w:i w:val="0"/>
        </w:rPr>
        <w:t xml:space="preserve"> must then be consumed by a larger host body and carried back to the Sun.</w:t>
      </w:r>
      <w:r>
        <w:rPr>
          <w:b w:val="0"/>
          <w:i w:val="0"/>
        </w:rPr>
        <w:t xml:space="preserve"> </w:t>
      </w:r>
      <w:r>
        <w:rPr>
          <w:b w:val="0"/>
          <w:i w:val="0"/>
        </w:rPr>
        <w:t xml:space="preserve">Proto-Earth was consumed by the </w:t>
      </w:r>
      <w:r>
        <w:rPr>
          <w:b w:val="0"/>
          <w:i/>
        </w:rPr>
        <w:t>brown dwarf</w:t>
      </w:r>
      <w:r>
        <w:rPr>
          <w:b w:val="0"/>
          <w:i w:val="0"/>
        </w:rPr>
        <w:t xml:space="preserve"> Proto-Saturn and carried into our Sun's orbit — the moment of our</w:t>
      </w:r>
      <w:r>
        <w:rPr>
          <w:b w:val="0"/>
          <w:i w:val="0"/>
        </w:rPr>
        <w:t xml:space="preserve"> </w:t>
      </w:r>
      <w:r>
        <w:rPr>
          <w:b w:val="0"/>
          <w:i w:val="0"/>
        </w:rPr>
        <w:t xml:space="preserve">planet's </w:t>
      </w:r>
      <w:r>
        <w:rPr>
          <w:b w:val="0"/>
          <w:i/>
        </w:rPr>
        <w:t>conception</w:t>
      </w:r>
      <w:r>
        <w:rPr>
          <w:b w:val="0"/>
          <w:i w:val="0"/>
        </w:rPr>
        <w:t xml:space="preserve">. See </w:t>
      </w:r>
      <w:hyperlink r:id="rId87">
        <w:r>
          <w:rPr>
            <w:b w:val="0"/>
            <w:i w:val="0"/>
            <w:color w:val="B8860B"/>
          </w:rPr>
          <w:t>Before Creation</w:t>
        </w:r>
      </w:hyperlink>
      <w:r>
        <w:rPr>
          <w:b w:val="0"/>
          <w:i w:val="0"/>
        </w:rPr>
        <w:t xml:space="preserve"> for the full account of Saturn's</w:t>
      </w:r>
      <w:r>
        <w:rPr>
          <w:b w:val="0"/>
          <w:i w:val="0"/>
        </w:rPr>
        <w:t xml:space="preserve"> </w:t>
      </w:r>
      <w:r>
        <w:rPr>
          <w:b w:val="0"/>
          <w:i w:val="0"/>
        </w:rPr>
        <w:t>brown dwarf era and the long darkness before Creation.</w:t>
      </w:r>
    </w:p>
    <w:p>
      <w:r>
        <w:rPr>
          <w:b w:val="0"/>
          <w:i w:val="0"/>
        </w:rPr>
        <w:t>Unable to contain the smaller charging bodies within it the plasma Sheath exploded, creating all the gas planets, and</w:t>
      </w:r>
      <w:r>
        <w:rPr>
          <w:b w:val="0"/>
          <w:i w:val="0"/>
        </w:rPr>
        <w:t xml:space="preserve"> </w:t>
      </w:r>
      <w:r>
        <w:rPr>
          <w:b w:val="0"/>
          <w:i w:val="0"/>
        </w:rPr>
        <w:t>pouring plasma and solid material into the Sun's orbit. This material coalesced and polarized around</w:t>
      </w:r>
      <w:r>
        <w:rPr>
          <w:b w:val="0"/>
          <w:i w:val="0"/>
        </w:rPr>
        <w:t xml:space="preserve"> </w:t>
      </w:r>
      <w:hyperlink r:id="rId88">
        <w:r>
          <w:rPr>
            <w:b w:val="0"/>
            <w:i w:val="0"/>
            <w:color w:val="B8860B"/>
          </w:rPr>
          <w:t>Birkeland currents</w:t>
        </w:r>
      </w:hyperlink>
      <w:r>
        <w:rPr>
          <w:b w:val="0"/>
          <w:i w:val="0"/>
        </w:rPr>
        <w:t xml:space="preserve"> </w:t>
      </w:r>
      <w:r>
        <w:rPr>
          <w:b w:val="0"/>
          <w:i w:val="0"/>
        </w:rPr>
        <w:t>forming the moons and rock planets (Mercury and Mars), and forcing all planets into a</w:t>
      </w:r>
      <w:r>
        <w:rPr>
          <w:b w:val="0"/>
          <w:i w:val="0"/>
        </w:rPr>
        <w:t xml:space="preserve"> </w:t>
      </w:r>
      <w:hyperlink r:id="rId89">
        <w:r>
          <w:rPr>
            <w:b w:val="0"/>
            <w:i w:val="0"/>
            <w:color w:val="B8860B"/>
          </w:rPr>
          <w:t>collinear configuration</w:t>
        </w:r>
      </w:hyperlink>
      <w:r>
        <w:rPr>
          <w:b w:val="0"/>
          <w:i w:val="0"/>
        </w:rPr>
        <w:t xml:space="preserve"> connected at their poles.</w:t>
      </w:r>
      <w:r>
        <w:rPr>
          <w:b w:val="0"/>
          <w:i w:val="0"/>
        </w:rPr>
        <w:t xml:space="preserve"> </w:t>
      </w:r>
      <w:r>
        <w:rPr>
          <w:b w:val="0"/>
          <w:i w:val="0"/>
        </w:rPr>
        <w:t>This high-energy idyllic period is remembered as the Golden Age for any planet - a time when all forms of life</w:t>
      </w:r>
      <w:r>
        <w:rPr>
          <w:b w:val="0"/>
          <w:i w:val="0"/>
        </w:rPr>
        <w:t xml:space="preserve"> </w:t>
      </w:r>
      <w:r>
        <w:rPr>
          <w:b w:val="0"/>
          <w:i w:val="0"/>
        </w:rPr>
        <w:t>are created.</w:t>
      </w:r>
    </w:p>
    <w:p>
      <w:r>
        <w:rPr>
          <w:b w:val="0"/>
          <w:i w:val="0"/>
        </w:rPr>
        <w:t>The planets continue to grow and eventually the collinear system breaks up into a non-linear 'round-table' system marked</w:t>
      </w:r>
      <w:r>
        <w:rPr>
          <w:b w:val="0"/>
          <w:i w:val="0"/>
        </w:rPr>
        <w:t xml:space="preserve"> </w:t>
      </w:r>
      <w:r>
        <w:rPr>
          <w:b w:val="0"/>
          <w:i w:val="0"/>
        </w:rPr>
        <w:t xml:space="preserve">by </w:t>
      </w:r>
      <w:hyperlink r:id="rId90">
        <w:r>
          <w:rPr>
            <w:b w:val="0"/>
            <w:i w:val="0"/>
            <w:color w:val="B8860B"/>
          </w:rPr>
          <w:t>epic cataclysms</w:t>
        </w:r>
      </w:hyperlink>
      <w:r>
        <w:rPr>
          <w:b w:val="0"/>
          <w:i w:val="0"/>
        </w:rPr>
        <w:t xml:space="preserve"> spanning the "Dark Ages" (i.e. Old Testament).</w:t>
      </w:r>
      <w:r>
        <w:rPr>
          <w:b w:val="0"/>
          <w:i w:val="0"/>
        </w:rPr>
        <w:t xml:space="preserve"> </w:t>
      </w:r>
      <w:r>
        <w:rPr>
          <w:b w:val="0"/>
          <w:i w:val="0"/>
        </w:rPr>
        <w:t>After the instability is resolved, the planets violently break away from each other and eventually find their final</w:t>
      </w:r>
      <w:r>
        <w:rPr>
          <w:b w:val="0"/>
          <w:i w:val="0"/>
        </w:rPr>
        <w:t xml:space="preserve"> </w:t>
      </w:r>
      <w:r>
        <w:rPr>
          <w:b w:val="0"/>
          <w:i w:val="0"/>
        </w:rPr>
        <w:t>orbits around our Sun. The cataclysms come to an end and modern history begins (i.e. New Testament).</w:t>
      </w:r>
    </w:p>
    <w:p>
      <w:r>
        <w:rPr>
          <w:b w:val="0"/>
          <w:i w:val="0"/>
        </w:rPr>
        <w:t>After many thousands of years of stable orbits, each planet loses density and conductivity and drifts towards the outer</w:t>
      </w:r>
      <w:r>
        <w:rPr>
          <w:b w:val="0"/>
          <w:i w:val="0"/>
        </w:rPr>
        <w:t xml:space="preserve"> </w:t>
      </w:r>
      <w:r>
        <w:rPr>
          <w:b w:val="0"/>
          <w:i w:val="0"/>
        </w:rPr>
        <w:t xml:space="preserve">solar system, slowly at first, but increasing in speed until it finally </w:t>
      </w:r>
      <w:hyperlink r:id="rId91">
        <w:r>
          <w:rPr>
            <w:b w:val="0"/>
            <w:i w:val="0"/>
            <w:color w:val="B8860B"/>
          </w:rPr>
          <w:t>rips</w:t>
        </w:r>
      </w:hyperlink>
      <w:r>
        <w:rPr>
          <w:b w:val="0"/>
          <w:i w:val="0"/>
        </w:rPr>
        <w:t xml:space="preserve"> </w:t>
      </w:r>
      <w:r>
        <w:rPr>
          <w:b w:val="0"/>
          <w:i w:val="0"/>
        </w:rPr>
        <w:t>its way out of our solar system and dies, along with all remaining life on it. At this point the Sun's system has</w:t>
      </w:r>
      <w:r>
        <w:rPr>
          <w:b w:val="0"/>
          <w:i w:val="0"/>
        </w:rPr>
        <w:t xml:space="preserve"> </w:t>
      </w:r>
      <w:r>
        <w:rPr>
          <w:b w:val="0"/>
          <w:i w:val="0"/>
        </w:rPr>
        <w:t>become empty and ready for another cycle to begin.</w:t>
      </w:r>
    </w:p>
    <w:p>
      <w:pPr>
        <w:jc w:val="center"/>
      </w:pPr>
      <w:r>
        <w:drawing>
          <wp:inline xmlns:a="http://schemas.openxmlformats.org/drawingml/2006/main" xmlns:pic="http://schemas.openxmlformats.org/drawingml/2006/picture">
            <wp:extent cx="4762500" cy="5829300"/>
            <wp:docPr id="9" name="Picture 9"/>
            <wp:cNvGraphicFramePr>
              <a:graphicFrameLocks noChangeAspect="1"/>
            </wp:cNvGraphicFramePr>
            <a:graphic>
              <a:graphicData uri="http://schemas.openxmlformats.org/drawingml/2006/picture">
                <pic:pic>
                  <pic:nvPicPr>
                    <pic:cNvPr id="0" name="image.jpg"/>
                    <pic:cNvPicPr/>
                  </pic:nvPicPr>
                  <pic:blipFill>
                    <a:blip r:embed="rId92"/>
                    <a:stretch>
                      <a:fillRect/>
                    </a:stretch>
                  </pic:blipFill>
                  <pic:spPr>
                    <a:xfrm>
                      <a:off x="0" y="0"/>
                      <a:ext cx="4762500" cy="5829300"/>
                    </a:xfrm>
                    <a:prstGeom prst="rect"/>
                  </pic:spPr>
                </pic:pic>
              </a:graphicData>
            </a:graphic>
          </wp:inline>
        </w:drawing>
      </w:r>
    </w:p>
    <w:p>
      <w:pPr>
        <w:pStyle w:val="Caption"/>
      </w:pPr>
      <w:r>
        <w:t>Before the Golden Age began, 3 Plasmoids lit up the Southern Hemisphere, but were difficult to see by those who lived above the equator.</w:t>
      </w:r>
    </w:p>
    <w:p/>
    <w:p>
      <w:r>
        <w:br w:type="page"/>
      </w:r>
    </w:p>
    <w:p>
      <w:pPr>
        <w:pStyle w:val="Heading1"/>
      </w:pPr>
      <w:r>
        <w:t>N. A. Morozov</w:t>
      </w:r>
    </w:p>
    <w:p>
      <w:pPr>
        <w:jc w:val="center"/>
      </w:pPr>
      <w:r>
        <w:drawing>
          <wp:inline xmlns:a="http://schemas.openxmlformats.org/drawingml/2006/main" xmlns:pic="http://schemas.openxmlformats.org/drawingml/2006/picture">
            <wp:extent cx="5029200" cy="3352800"/>
            <wp:docPr id="10" name="Picture 10"/>
            <wp:cNvGraphicFramePr>
              <a:graphicFrameLocks noChangeAspect="1"/>
            </wp:cNvGraphicFramePr>
            <a:graphic>
              <a:graphicData uri="http://schemas.openxmlformats.org/drawingml/2006/picture">
                <pic:pic>
                  <pic:nvPicPr>
                    <pic:cNvPr id="0" name="image.jpg"/>
                    <pic:cNvPicPr/>
                  </pic:nvPicPr>
                  <pic:blipFill>
                    <a:blip r:embed="rId93"/>
                    <a:stretch>
                      <a:fillRect/>
                    </a:stretch>
                  </pic:blipFill>
                  <pic:spPr>
                    <a:xfrm>
                      <a:off x="0" y="0"/>
                      <a:ext cx="5029200" cy="3352800"/>
                    </a:xfrm>
                    <a:prstGeom prst="rect"/>
                  </pic:spPr>
                </pic:pic>
              </a:graphicData>
            </a:graphic>
          </wp:inline>
        </w:drawing>
      </w:r>
    </w:p>
    <w:p>
      <w:pPr>
        <w:pStyle w:val="Caption"/>
      </w:pPr>
      <w:r>
        <w:t>Nikolai Alexandrovich Morozov</w:t>
      </w:r>
    </w:p>
    <w:p>
      <w:r>
        <w:rPr>
          <w:b w:val="0"/>
          <w:i w:val="0"/>
        </w:rPr>
      </w:r>
      <w:r>
        <w:rPr>
          <w:b/>
          <w:i w:val="0"/>
        </w:rPr>
        <w:t>Nikolai Alexandrovich Morozov</w:t>
      </w:r>
      <w:r>
        <w:rPr>
          <w:b w:val="0"/>
          <w:i w:val="0"/>
        </w:rPr>
        <w:t xml:space="preserve"> (1854–1946) was a Russian revolutionary, scientist, and polymath whose</w:t>
      </w:r>
      <w:r>
        <w:rPr>
          <w:b w:val="0"/>
          <w:i w:val="0"/>
        </w:rPr>
        <w:t xml:space="preserve"> </w:t>
      </w:r>
      <w:r>
        <w:rPr>
          <w:b w:val="0"/>
          <w:i w:val="0"/>
        </w:rPr>
        <w:t>astronomical approach to biblical and historical texts made him a foundational precursor to the modern</w:t>
      </w:r>
      <w:r>
        <w:rPr>
          <w:b w:val="0"/>
          <w:i w:val="0"/>
        </w:rPr>
        <w:t xml:space="preserve"> </w:t>
      </w:r>
      <w:hyperlink r:id="rId94">
        <w:r>
          <w:rPr>
            <w:b w:val="0"/>
            <w:i w:val="0"/>
            <w:color w:val="B8860B"/>
          </w:rPr>
          <w:t>New Chronology</w:t>
        </w:r>
      </w:hyperlink>
      <w:r>
        <w:rPr>
          <w:b w:val="0"/>
          <w:i w:val="0"/>
        </w:rPr>
        <w:t xml:space="preserve"> developed by Anatoly Fomenko.</w:t>
      </w:r>
      <w:r>
        <w:rPr>
          <w:b w:val="0"/>
          <w:i w:val="0"/>
        </w:rPr>
        <w:t xml:space="preserve"> </w:t>
      </w:r>
      <w:r>
        <w:rPr>
          <w:b w:val="0"/>
          <w:i w:val="0"/>
        </w:rPr>
        <w:t xml:space="preserve">He spent years imprisoned in the </w:t>
      </w:r>
      <w:hyperlink r:id="rId95">
        <w:r>
          <w:rPr>
            <w:b w:val="0"/>
            <w:i w:val="0"/>
            <w:color w:val="B8860B"/>
          </w:rPr>
          <w:t>Shlisselburg Fortress</w:t>
        </w:r>
      </w:hyperlink>
      <w:r>
        <w:rPr>
          <w:b w:val="0"/>
          <w:i w:val="0"/>
        </w:rPr>
        <w:t>,</w:t>
      </w:r>
      <w:r>
        <w:rPr>
          <w:b w:val="0"/>
          <w:i w:val="0"/>
        </w:rPr>
        <w:t xml:space="preserve"> </w:t>
      </w:r>
      <w:r>
        <w:rPr>
          <w:b w:val="0"/>
          <w:i w:val="0"/>
        </w:rPr>
        <w:t>during which he produced much of his most significant scholarship. His work spans chemistry, physics,</w:t>
      </w:r>
      <w:r>
        <w:rPr>
          <w:b w:val="0"/>
          <w:i w:val="0"/>
        </w:rPr>
        <w:t xml:space="preserve"> </w:t>
      </w:r>
      <w:r>
        <w:rPr>
          <w:b w:val="0"/>
          <w:i w:val="0"/>
        </w:rPr>
        <w:t>astronomy, linguistics, and history.</w:t>
      </w:r>
    </w:p>
    <w:p>
      <w:pPr>
        <w:pBdr>
          <w:bottom w:val="single" w:sz="6" w:space="1" w:color="CCCCCC"/>
        </w:pBdr>
      </w:pPr>
    </w:p>
    <w:p>
      <w:pPr>
        <w:pStyle w:val="Heading2"/>
      </w:pPr>
      <w:r>
        <w:t>The Revelation in Storm and Thunder (1907)</w:t>
      </w:r>
    </w:p>
    <w:p>
      <w:r>
        <w:rPr>
          <w:b w:val="0"/>
          <w:i/>
        </w:rPr>
        <w:t>Otkrovenie v groze i bure</w:t>
      </w:r>
      <w:r>
        <w:rPr>
          <w:b w:val="0"/>
          <w:i w:val="0"/>
        </w:rPr>
        <w:t xml:space="preserve"> — published shortly after his release from Shlisselburg — proposes a radical,</w:t>
      </w:r>
      <w:r>
        <w:rPr>
          <w:b w:val="0"/>
          <w:i w:val="0"/>
        </w:rPr>
        <w:t xml:space="preserve"> </w:t>
      </w:r>
      <w:r>
        <w:rPr>
          <w:b w:val="0"/>
          <w:i w:val="0"/>
        </w:rPr>
        <w:t>secular, and astronomical interpretation of the Biblical Book of Revelation.</w:t>
      </w:r>
    </w:p>
    <w:p>
      <w:r>
        <w:rPr>
          <w:b w:val="0"/>
          <w:i w:val="0"/>
        </w:rPr>
      </w:r>
      <w:r>
        <w:rPr>
          <w:b/>
          <w:i w:val="0"/>
        </w:rPr>
        <w:t>Core thesis:</w:t>
      </w:r>
      <w:r>
        <w:rPr>
          <w:b w:val="0"/>
          <w:i w:val="0"/>
        </w:rPr>
        <w:t xml:space="preserve"> Morozov argued that the Book of Revelation is not a prophecy of the end times, but rather a</w:t>
      </w:r>
      <w:r>
        <w:rPr>
          <w:b w:val="0"/>
          <w:i w:val="0"/>
        </w:rPr>
        <w:t xml:space="preserve"> </w:t>
      </w:r>
      <w:r>
        <w:rPr>
          <w:b w:val="0"/>
          <w:i w:val="0"/>
        </w:rPr>
        <w:t>symbolic record of a specific astronomical event observed by the text's author — whom he argued was</w:t>
      </w:r>
      <w:r>
        <w:rPr>
          <w:b w:val="0"/>
          <w:i w:val="0"/>
        </w:rPr>
        <w:t xml:space="preserve"> </w:t>
      </w:r>
      <w:hyperlink r:id="rId96">
        <w:r>
          <w:rPr>
            <w:b w:val="0"/>
            <w:i w:val="0"/>
            <w:color w:val="B8860B"/>
          </w:rPr>
          <w:t>John Chrysostom</w:t>
        </w:r>
      </w:hyperlink>
      <w:r>
        <w:rPr>
          <w:b w:val="0"/>
          <w:i w:val="0"/>
        </w:rPr>
        <w:t>.</w:t>
      </w:r>
    </w:p>
    <w:p>
      <w:r>
        <w:rPr>
          <w:b w:val="0"/>
          <w:i w:val="0"/>
        </w:rPr>
      </w:r>
      <w:r>
        <w:rPr>
          <w:b/>
          <w:i w:val="0"/>
        </w:rPr>
        <w:t>The date:</w:t>
      </w:r>
      <w:r>
        <w:rPr>
          <w:b w:val="0"/>
          <w:i w:val="0"/>
        </w:rPr>
        <w:t xml:space="preserve"> Using astronomical calculations, Morozov claimed to have identified the exact date represented</w:t>
      </w:r>
      <w:r>
        <w:rPr>
          <w:b w:val="0"/>
          <w:i w:val="0"/>
        </w:rPr>
        <w:t xml:space="preserve"> </w:t>
      </w:r>
      <w:r>
        <w:rPr>
          <w:b w:val="0"/>
          <w:i w:val="0"/>
        </w:rPr>
        <w:t xml:space="preserve">by the stellar imagery in Revelation as </w:t>
      </w:r>
      <w:r>
        <w:rPr>
          <w:b/>
          <w:i w:val="0"/>
        </w:rPr>
        <w:t>September 30, 395 AD</w:t>
      </w:r>
      <w:r>
        <w:rPr>
          <w:b w:val="0"/>
          <w:i w:val="0"/>
        </w:rPr>
        <w:t xml:space="preserve"> (Julian calendar), based on observations of</w:t>
      </w:r>
      <w:r>
        <w:rPr>
          <w:b w:val="0"/>
          <w:i w:val="0"/>
        </w:rPr>
        <w:t xml:space="preserve"> </w:t>
      </w:r>
      <w:r>
        <w:rPr>
          <w:b w:val="0"/>
          <w:i w:val="0"/>
        </w:rPr>
        <w:t xml:space="preserve">the constellation over </w:t>
      </w:r>
      <w:hyperlink r:id="rId97">
        <w:r>
          <w:rPr>
            <w:b w:val="0"/>
            <w:i w:val="0"/>
            <w:color w:val="B8860B"/>
          </w:rPr>
          <w:t>Patmos</w:t>
        </w:r>
      </w:hyperlink>
      <w:r>
        <w:rPr>
          <w:b w:val="0"/>
          <w:i w:val="0"/>
        </w:rPr>
        <w:t>.</w:t>
      </w:r>
    </w:p>
    <w:p>
      <w:r>
        <w:rPr>
          <w:b w:val="0"/>
          <w:i w:val="0"/>
        </w:rPr>
      </w:r>
      <w:r>
        <w:rPr>
          <w:b/>
          <w:i w:val="0"/>
        </w:rPr>
        <w:t>The interpretation:</w:t>
      </w:r>
      <w:r>
        <w:rPr>
          <w:b w:val="0"/>
          <w:i w:val="0"/>
        </w:rPr>
        <w:t xml:space="preserve"> The vivid imagery of the apocalypse — the four horsemen, the dragon, the woman</w:t>
      </w:r>
      <w:r>
        <w:rPr>
          <w:b w:val="0"/>
          <w:i w:val="0"/>
        </w:rPr>
        <w:t xml:space="preserve"> </w:t>
      </w:r>
      <w:r>
        <w:rPr>
          <w:b w:val="0"/>
          <w:i w:val="0"/>
        </w:rPr>
        <w:t>clothed with the sun — are read as allegories for the sun, moon, planets, and constellations (Scorpio, Libra,</w:t>
      </w:r>
      <w:r>
        <w:rPr>
          <w:b w:val="0"/>
          <w:i w:val="0"/>
        </w:rPr>
        <w:t xml:space="preserve"> </w:t>
      </w:r>
      <w:r>
        <w:rPr>
          <w:b w:val="0"/>
          <w:i w:val="0"/>
        </w:rPr>
        <w:t>Leo) as they appeared during a solar eclipse on that date.</w:t>
      </w:r>
    </w:p>
    <w:p>
      <w:r>
        <w:rPr>
          <w:b w:val="0"/>
          <w:i w:val="0"/>
        </w:rPr>
      </w:r>
      <w:r>
        <w:rPr>
          <w:b/>
          <w:i w:val="0"/>
        </w:rPr>
        <w:t>Reception:</w:t>
      </w:r>
      <w:r>
        <w:rPr>
          <w:b w:val="0"/>
          <w:i w:val="0"/>
        </w:rPr>
        <w:t xml:space="preserve"> The work was considered highly controversial and was added to the index of prohibited books</w:t>
      </w:r>
      <w:r>
        <w:rPr>
          <w:b w:val="0"/>
          <w:i w:val="0"/>
        </w:rPr>
        <w:t xml:space="preserve"> </w:t>
      </w:r>
      <w:r>
        <w:rPr>
          <w:b w:val="0"/>
          <w:i w:val="0"/>
        </w:rPr>
        <w:t>by the Russian Orthodox clergy in 1908.</w:t>
      </w:r>
    </w:p>
    <w:p>
      <w:r>
        <w:rPr>
          <w:b w:val="0"/>
          <w:i w:val="0"/>
        </w:rPr>
      </w:r>
      <w:r>
        <w:rPr>
          <w:b/>
          <w:i w:val="0"/>
        </w:rPr>
        <w:t>Significance:</w:t>
      </w:r>
      <w:r>
        <w:rPr>
          <w:b w:val="0"/>
          <w:i w:val="0"/>
        </w:rPr>
        <w:t xml:space="preserve"> A pioneering work of astro-historical analysis that attempts to "demythologize" religious</w:t>
      </w:r>
      <w:r>
        <w:rPr>
          <w:b w:val="0"/>
          <w:i w:val="0"/>
        </w:rPr>
        <w:t xml:space="preserve"> </w:t>
      </w:r>
      <w:r>
        <w:rPr>
          <w:b w:val="0"/>
          <w:i w:val="0"/>
        </w:rPr>
        <w:t>texts by anchoring them in natural phenomena.</w:t>
      </w:r>
    </w:p>
    <w:p>
      <w:pPr>
        <w:pStyle w:val="Quote"/>
      </w:pPr>
      <w:r>
        <w:rPr>
          <w:b w:val="0"/>
          <w:i w:val="0"/>
        </w:rPr>
        <w:t xml:space="preserve">Note: The Russian title is also translated as </w:t>
      </w:r>
      <w:r>
        <w:rPr>
          <w:b w:val="0"/>
          <w:i/>
        </w:rPr>
        <w:t>"Revelation in Thunderstorm and Tempest"</w:t>
      </w:r>
      <w:r>
        <w:rPr>
          <w:b w:val="0"/>
          <w:i w:val="0"/>
        </w:rPr>
        <w:t xml:space="preserve"> or</w:t>
      </w:r>
      <w:r>
        <w:rPr>
          <w:b w:val="0"/>
          <w:i w:val="0"/>
        </w:rPr>
        <w:t xml:space="preserve"> </w:t>
      </w:r>
      <w:r>
        <w:rPr>
          <w:b w:val="0"/>
          <w:i/>
        </w:rPr>
        <w:t>"The Revelation to John: An Astronomic Historical Investigation"</w:t>
      </w:r>
      <w:r>
        <w:rPr>
          <w:b w:val="0"/>
          <w:i w:val="0"/>
        </w:rPr>
        <w:t>.</w:t>
      </w:r>
    </w:p>
    <w:p>
      <w:r>
        <w:rPr>
          <w:b w:val="0"/>
          <w:i w:val="0"/>
        </w:rPr>
      </w:r>
      <w:r>
        <w:rPr>
          <w:b/>
          <w:i w:val="0"/>
        </w:rPr>
        <w:t>References:</w:t>
      </w:r>
      <w:r>
        <w:rPr>
          <w:b w:val="0"/>
          <w:i w:val="0"/>
        </w:rPr>
      </w:r>
    </w:p>
    <w:p>
      <w:pPr>
        <w:pStyle w:val="ListBullet"/>
      </w:pPr>
      <w:hyperlink r:id="rId98">
        <w:r>
          <w:rPr>
            <w:b w:val="0"/>
            <w:i w:val="0"/>
            <w:color w:val="B8860B"/>
          </w:rPr>
          <w:t>Wikipedia — The Revelation in Storm and Thunder</w:t>
        </w:r>
      </w:hyperlink>
    </w:p>
    <w:p>
      <w:pPr>
        <w:pBdr>
          <w:bottom w:val="single" w:sz="6" w:space="1" w:color="CCCCCC"/>
        </w:pBdr>
      </w:pPr>
    </w:p>
    <w:p>
      <w:pPr>
        <w:pStyle w:val="Heading2"/>
      </w:pPr>
      <w:r>
        <w:t>Prophets (Пророки, 1914)</w:t>
      </w:r>
    </w:p>
    <w:p>
      <w:r>
        <w:rPr>
          <w:b w:val="0"/>
          <w:i w:val="0"/>
        </w:rPr>
        <w:t>A 1914 work applying Morozov's astronomical methods to analyze biblical texts, written as a continuation of</w:t>
      </w:r>
      <w:r>
        <w:rPr>
          <w:b w:val="0"/>
          <w:i w:val="0"/>
        </w:rPr>
        <w:t xml:space="preserve"> </w:t>
      </w:r>
      <w:r>
        <w:rPr>
          <w:b w:val="0"/>
          <w:i/>
        </w:rPr>
        <w:t>The Revelation in Storm and Thunder</w:t>
      </w:r>
      <w:r>
        <w:rPr>
          <w:b w:val="0"/>
          <w:i w:val="0"/>
        </w:rPr>
        <w:t>.</w:t>
      </w:r>
    </w:p>
    <w:p>
      <w:r>
        <w:rPr>
          <w:b w:val="0"/>
          <w:i w:val="0"/>
        </w:rPr>
      </w:r>
      <w:r>
        <w:rPr>
          <w:b/>
          <w:i w:val="0"/>
        </w:rPr>
        <w:t>Methodology:</w:t>
      </w:r>
      <w:r>
        <w:rPr>
          <w:b w:val="0"/>
          <w:i w:val="0"/>
        </w:rPr>
        <w:t xml:space="preserve"> Morozov argued that many historical events — particularly those in the Bible — were misdated</w:t>
      </w:r>
      <w:r>
        <w:rPr>
          <w:b w:val="0"/>
          <w:i w:val="0"/>
        </w:rPr>
        <w:t xml:space="preserve"> </w:t>
      </w:r>
      <w:r>
        <w:rPr>
          <w:b w:val="0"/>
          <w:i w:val="0"/>
        </w:rPr>
        <w:t>because they were based on false or misread astronomical data. He cross-checked textual descriptions against</w:t>
      </w:r>
      <w:r>
        <w:rPr>
          <w:b w:val="0"/>
          <w:i w:val="0"/>
        </w:rPr>
        <w:t xml:space="preserve"> </w:t>
      </w:r>
      <w:r>
        <w:rPr>
          <w:b w:val="0"/>
          <w:i w:val="0"/>
        </w:rPr>
        <w:t>reconstructed sky positions to identify the actual dates behind the narratives.</w:t>
      </w:r>
    </w:p>
    <w:p>
      <w:r>
        <w:rPr>
          <w:b w:val="0"/>
          <w:i w:val="0"/>
        </w:rPr>
      </w:r>
      <w:r>
        <w:rPr>
          <w:b/>
          <w:i w:val="0"/>
        </w:rPr>
        <w:t>Significance:</w:t>
      </w:r>
      <w:r>
        <w:rPr>
          <w:b w:val="0"/>
          <w:i w:val="0"/>
        </w:rPr>
        <w:t xml:space="preserve"> </w:t>
      </w:r>
      <w:r>
        <w:rPr>
          <w:b w:val="0"/>
          <w:i/>
        </w:rPr>
        <w:t>Prophets</w:t>
      </w:r>
      <w:r>
        <w:rPr>
          <w:b w:val="0"/>
          <w:i w:val="0"/>
        </w:rPr>
        <w:t xml:space="preserve"> laid the groundwork for his comprehensive seven-volume series </w:t>
      </w:r>
      <w:r>
        <w:rPr>
          <w:b w:val="0"/>
          <w:i/>
        </w:rPr>
        <w:t>Khristos</w:t>
      </w:r>
      <w:r>
        <w:rPr>
          <w:b w:val="0"/>
          <w:i w:val="0"/>
        </w:rPr>
        <w:t xml:space="preserve"> </w:t>
      </w:r>
      <w:r>
        <w:rPr>
          <w:b w:val="0"/>
          <w:i w:val="0"/>
        </w:rPr>
        <w:t>(1924–1932), which detailed his revised, condensed timeline of history. While considered pseudohistory by</w:t>
      </w:r>
      <w:r>
        <w:rPr>
          <w:b w:val="0"/>
          <w:i w:val="0"/>
        </w:rPr>
        <w:t xml:space="preserve"> </w:t>
      </w:r>
      <w:r>
        <w:rPr>
          <w:b w:val="0"/>
          <w:i w:val="0"/>
        </w:rPr>
        <w:t>mainstream academics, it is foundational to the Russian New Chronology movement.</w:t>
      </w:r>
    </w:p>
    <w:p>
      <w:r>
        <w:rPr>
          <w:b w:val="0"/>
          <w:i w:val="0"/>
        </w:rPr>
      </w:r>
      <w:r>
        <w:rPr>
          <w:b/>
          <w:i w:val="0"/>
        </w:rPr>
        <w:t>References:</w:t>
      </w:r>
      <w:r>
        <w:rPr>
          <w:b w:val="0"/>
          <w:i w:val="0"/>
        </w:rPr>
      </w:r>
    </w:p>
    <w:p>
      <w:pPr>
        <w:pStyle w:val="ListBullet"/>
      </w:pPr>
      <w:hyperlink r:id="rId99">
        <w:r>
          <w:rPr>
            <w:b w:val="0"/>
            <w:i w:val="0"/>
            <w:color w:val="B8860B"/>
          </w:rPr>
          <w:t>Wikipedia — Nikolai Morozov</w:t>
        </w:r>
      </w:hyperlink>
    </w:p>
    <w:p>
      <w:pPr>
        <w:pBdr>
          <w:bottom w:val="single" w:sz="6" w:space="1" w:color="CCCCCC"/>
        </w:pBdr>
      </w:pPr>
    </w:p>
    <w:p>
      <w:pPr>
        <w:pStyle w:val="Heading2"/>
      </w:pPr>
      <w:r>
        <w:t>Khristos (Христос, 1924–1932)</w:t>
      </w:r>
    </w:p>
    <w:p>
      <w:r>
        <w:rPr>
          <w:b w:val="0"/>
          <w:i/>
        </w:rPr>
        <w:t>Khristos: istoriya chelovechestva v estestvennonauchnom osveshchenii</w:t>
      </w:r>
      <w:r>
        <w:rPr>
          <w:b w:val="0"/>
          <w:i w:val="0"/>
        </w:rPr>
        <w:t xml:space="preserve"> </w:t>
      </w:r>
      <w:r>
        <w:rPr>
          <w:b w:val="0"/>
          <w:i w:val="0"/>
        </w:rPr>
        <w:t>("Christ: History of Mankind in the Light of Natural Sciences") is Morozov's magnum opus — a seven-volume</w:t>
      </w:r>
      <w:r>
        <w:rPr>
          <w:b w:val="0"/>
          <w:i w:val="0"/>
        </w:rPr>
        <w:t xml:space="preserve"> </w:t>
      </w:r>
      <w:r>
        <w:rPr>
          <w:b w:val="0"/>
          <w:i w:val="0"/>
        </w:rPr>
        <w:t>work produced partly during his imprisonment — a comprehensive attempt to overhaul traditional historical</w:t>
      </w:r>
      <w:r>
        <w:rPr>
          <w:b w:val="0"/>
          <w:i w:val="0"/>
        </w:rPr>
        <w:t xml:space="preserve"> </w:t>
      </w:r>
      <w:r>
        <w:rPr>
          <w:b w:val="0"/>
          <w:i w:val="0"/>
        </w:rPr>
        <w:t>chronology using methods from astronomy, physics, and mathematics.</w:t>
      </w:r>
    </w:p>
    <w:p>
      <w:r>
        <w:rPr>
          <w:b w:val="0"/>
          <w:i w:val="0"/>
        </w:rPr>
      </w:r>
      <w:r>
        <w:rPr>
          <w:b/>
          <w:i w:val="0"/>
        </w:rPr>
        <w:t>Core thesis (New Chronology):</w:t>
      </w:r>
      <w:r>
        <w:rPr>
          <w:b w:val="0"/>
          <w:i w:val="0"/>
        </w:rPr>
        <w:t xml:space="preserve"> Morozov argued that the accepted chronology of ancient and medieval history</w:t>
      </w:r>
      <w:r>
        <w:rPr>
          <w:b w:val="0"/>
          <w:i w:val="0"/>
        </w:rPr>
        <w:t xml:space="preserve"> </w:t>
      </w:r>
      <w:r>
        <w:rPr>
          <w:b w:val="0"/>
          <w:i w:val="0"/>
        </w:rPr>
        <w:t>was significantly flawed. He proposed that much of early history was fabricated, with many ancient events</w:t>
      </w:r>
      <w:r>
        <w:rPr>
          <w:b w:val="0"/>
          <w:i w:val="0"/>
        </w:rPr>
        <w:t xml:space="preserve"> </w:t>
      </w:r>
      <w:r>
        <w:rPr>
          <w:b w:val="0"/>
          <w:i w:val="0"/>
        </w:rPr>
        <w:t>actually occurring much later in the Middle Ages.</w:t>
      </w:r>
    </w:p>
    <w:p>
      <w:r>
        <w:rPr>
          <w:b w:val="0"/>
          <w:i w:val="0"/>
        </w:rPr>
      </w:r>
      <w:r>
        <w:rPr>
          <w:b/>
          <w:i w:val="0"/>
        </w:rPr>
        <w:t>Astronomical methodology:</w:t>
      </w:r>
      <w:r>
        <w:rPr>
          <w:b w:val="0"/>
          <w:i w:val="0"/>
        </w:rPr>
        <w:t xml:space="preserve"> A core component is using the dates of astronomical events — eclipses,</w:t>
      </w:r>
      <w:r>
        <w:rPr>
          <w:b w:val="0"/>
          <w:i w:val="0"/>
        </w:rPr>
        <w:t xml:space="preserve"> </w:t>
      </w:r>
      <w:r>
        <w:rPr>
          <w:b w:val="0"/>
          <w:i w:val="0"/>
        </w:rPr>
        <w:t>planetary conjunctions — mentioned in ancient texts to determine the real time of the events. He analyzed</w:t>
      </w:r>
      <w:r>
        <w:rPr>
          <w:b w:val="0"/>
          <w:i w:val="0"/>
        </w:rPr>
        <w:t xml:space="preserve"> </w:t>
      </w:r>
      <w:r>
        <w:rPr>
          <w:b w:val="0"/>
          <w:i w:val="0"/>
        </w:rPr>
        <w:t>ancient religious texts, including the Book of Revelation, through a scientific, astronomical lens.</w:t>
      </w:r>
    </w:p>
    <w:p>
      <w:r>
        <w:rPr>
          <w:b w:val="0"/>
          <w:i w:val="0"/>
        </w:rPr>
      </w:r>
      <w:r>
        <w:rPr>
          <w:b/>
          <w:i w:val="0"/>
        </w:rPr>
        <w:t>Reinterpretation of religion:</w:t>
      </w:r>
      <w:r>
        <w:rPr>
          <w:b w:val="0"/>
          <w:i w:val="0"/>
        </w:rPr>
        <w:t xml:space="preserve"> Morozov argued that many biblical events and figures, including Jesus Christ,</w:t>
      </w:r>
      <w:r>
        <w:rPr>
          <w:b w:val="0"/>
          <w:i w:val="0"/>
        </w:rPr>
        <w:t xml:space="preserve"> </w:t>
      </w:r>
      <w:r>
        <w:rPr>
          <w:b w:val="0"/>
          <w:i w:val="0"/>
        </w:rPr>
        <w:t>were not historical in the traditional sense, but rather allegorical figures representing astronomical</w:t>
      </w:r>
      <w:r>
        <w:rPr>
          <w:b w:val="0"/>
          <w:i w:val="0"/>
        </w:rPr>
        <w:t xml:space="preserve"> </w:t>
      </w:r>
      <w:r>
        <w:rPr>
          <w:b w:val="0"/>
          <w:i w:val="0"/>
        </w:rPr>
        <w:t>phenomena or earlier events.</w:t>
      </w:r>
    </w:p>
    <w:p>
      <w:r>
        <w:rPr>
          <w:b w:val="0"/>
          <w:i w:val="0"/>
        </w:rPr>
      </w:r>
      <w:r>
        <w:rPr>
          <w:b/>
          <w:i w:val="0"/>
        </w:rPr>
        <w:t>Structure:</w:t>
      </w:r>
      <w:r>
        <w:rPr>
          <w:b w:val="0"/>
          <w:i w:val="0"/>
        </w:rPr>
        <w:t xml:space="preserve"> The seven-volume set covers various aspects of human history, with a focus on re-evaluating</w:t>
      </w:r>
      <w:r>
        <w:rPr>
          <w:b w:val="0"/>
          <w:i w:val="0"/>
        </w:rPr>
        <w:t xml:space="preserve"> </w:t>
      </w:r>
      <w:r>
        <w:rPr>
          <w:b w:val="0"/>
          <w:i w:val="0"/>
        </w:rPr>
        <w:t>the timeline of Mediterranean and European civilizations.</w:t>
      </w:r>
    </w:p>
    <w:p>
      <w:r>
        <w:rPr>
          <w:b w:val="0"/>
          <w:i w:val="0"/>
        </w:rPr>
      </w:r>
      <w:r>
        <w:rPr>
          <w:b/>
          <w:i w:val="0"/>
        </w:rPr>
        <w:t>Influence:</w:t>
      </w:r>
      <w:r>
        <w:rPr>
          <w:b w:val="0"/>
          <w:i w:val="0"/>
        </w:rPr>
        <w:t xml:space="preserve"> While considered pseudoscientific by mainstream academia, </w:t>
      </w:r>
      <w:r>
        <w:rPr>
          <w:b w:val="0"/>
          <w:i/>
        </w:rPr>
        <w:t>Khristos</w:t>
      </w:r>
      <w:r>
        <w:rPr>
          <w:b w:val="0"/>
          <w:i w:val="0"/>
        </w:rPr>
        <w:t xml:space="preserve"> is significant as a</w:t>
      </w:r>
      <w:r>
        <w:rPr>
          <w:b w:val="0"/>
          <w:i w:val="0"/>
        </w:rPr>
        <w:t xml:space="preserve"> </w:t>
      </w:r>
      <w:r>
        <w:rPr>
          <w:b w:val="0"/>
          <w:i w:val="0"/>
        </w:rPr>
        <w:t xml:space="preserve">direct precursor to the modern New Chronology developed by </w:t>
      </w:r>
      <w:hyperlink r:id="rId100">
        <w:r>
          <w:rPr>
            <w:b w:val="0"/>
            <w:i w:val="0"/>
            <w:color w:val="B8860B"/>
          </w:rPr>
          <w:t>Anatoly Fomenko</w:t>
        </w:r>
      </w:hyperlink>
      <w:r>
        <w:rPr>
          <w:b w:val="0"/>
          <w:i w:val="0"/>
        </w:rPr>
        <w:t>.</w:t>
      </w:r>
    </w:p>
    <w:p>
      <w:r>
        <w:rPr>
          <w:b w:val="0"/>
          <w:i w:val="0"/>
        </w:rPr>
      </w:r>
      <w:r>
        <w:rPr>
          <w:b/>
          <w:i w:val="0"/>
        </w:rPr>
        <w:t>References:</w:t>
      </w:r>
      <w:r>
        <w:rPr>
          <w:b w:val="0"/>
          <w:i w:val="0"/>
        </w:rPr>
      </w:r>
    </w:p>
    <w:p>
      <w:pPr>
        <w:pStyle w:val="ListBullet"/>
      </w:pPr>
      <w:hyperlink r:id="rId101">
        <w:r>
          <w:rPr>
            <w:b w:val="0"/>
            <w:i w:val="0"/>
            <w:color w:val="B8860B"/>
          </w:rPr>
          <w:t>HathiTrust — Khristos volumes</w:t>
        </w:r>
      </w:hyperlink>
    </w:p>
    <w:p>
      <w:pPr>
        <w:pStyle w:val="ListBullet"/>
      </w:pPr>
      <w:hyperlink r:id="rId102">
        <w:r>
          <w:rPr>
            <w:b w:val="0"/>
            <w:i w:val="0"/>
            <w:color w:val="B8860B"/>
          </w:rPr>
          <w:t>Springer Nature — related scholarly references</w:t>
        </w:r>
      </w:hyperlink>
    </w:p>
    <w:p>
      <w:pPr>
        <w:pBdr>
          <w:bottom w:val="single" w:sz="6" w:space="1" w:color="CCCCCC"/>
        </w:pBdr>
      </w:pPr>
    </w:p>
    <w:p>
      <w:pPr>
        <w:pStyle w:val="Heading2"/>
      </w:pPr>
      <w:r>
        <w:t>Further Reading</w:t>
      </w:r>
    </w:p>
    <w:p>
      <w:pPr>
        <w:pStyle w:val="ListBullet"/>
      </w:pPr>
      <w:hyperlink r:id="rId99">
        <w:r>
          <w:rPr>
            <w:b w:val="0"/>
            <w:i w:val="0"/>
            <w:color w:val="B8860B"/>
          </w:rPr>
          <w:t>Wikipedia — Nikolai Morozov</w:t>
        </w:r>
      </w:hyperlink>
    </w:p>
    <w:p>
      <w:pPr>
        <w:pStyle w:val="ListBullet"/>
      </w:pPr>
      <w:hyperlink r:id="rId94">
        <w:r>
          <w:rPr>
            <w:b w:val="0"/>
            <w:i w:val="0"/>
            <w:color w:val="B8860B"/>
          </w:rPr>
          <w:t>Wikipedia — New Chronology (Fomenko)</w:t>
        </w:r>
      </w:hyperlink>
    </w:p>
    <w:p>
      <w:pPr>
        <w:pStyle w:val="ListBullet"/>
      </w:pPr>
      <w:hyperlink r:id="rId101">
        <w:r>
          <w:rPr>
            <w:b w:val="0"/>
            <w:i w:val="0"/>
            <w:color w:val="B8860B"/>
          </w:rPr>
          <w:t>HathiTrust Digital Library — Morozov works</w:t>
        </w:r>
      </w:hyperlink>
    </w:p>
    <w:p/>
    <w:p>
      <w:r>
        <w:br w:type="page"/>
      </w:r>
    </w:p>
    <w:p>
      <w:pPr>
        <w:pStyle w:val="Heading1"/>
      </w:pPr>
      <w:r>
        <w:t>Before Creation</w:t>
      </w:r>
    </w:p>
    <w:p>
      <w:pPr>
        <w:jc w:val="center"/>
      </w:pPr>
      <w:r>
        <w:drawing>
          <wp:inline xmlns:a="http://schemas.openxmlformats.org/drawingml/2006/main" xmlns:pic="http://schemas.openxmlformats.org/drawingml/2006/picture">
            <wp:extent cx="5029200" cy="3352800"/>
            <wp:docPr id="11" name="Picture 11"/>
            <wp:cNvGraphicFramePr>
              <a:graphicFrameLocks noChangeAspect="1"/>
            </wp:cNvGraphicFramePr>
            <a:graphic>
              <a:graphicData uri="http://schemas.openxmlformats.org/drawingml/2006/picture">
                <pic:pic>
                  <pic:nvPicPr>
                    <pic:cNvPr id="0" name="image.jpg"/>
                    <pic:cNvPicPr/>
                  </pic:nvPicPr>
                  <pic:blipFill>
                    <a:blip r:embed="rId103"/>
                    <a:stretch>
                      <a:fillRect/>
                    </a:stretch>
                  </pic:blipFill>
                  <pic:spPr>
                    <a:xfrm>
                      <a:off x="0" y="0"/>
                      <a:ext cx="5029200" cy="3352800"/>
                    </a:xfrm>
                    <a:prstGeom prst="rect"/>
                  </pic:spPr>
                </pic:pic>
              </a:graphicData>
            </a:graphic>
          </wp:inline>
        </w:drawing>
      </w:r>
    </w:p>
    <w:p>
      <w:pPr>
        <w:pStyle w:val="Caption"/>
      </w:pPr>
      <w:r>
        <w:t>Before Creation</w:t>
      </w:r>
    </w:p>
    <w:p>
      <w:r>
        <w:rPr>
          <w:b w:val="0"/>
          <w:i w:val="0"/>
        </w:rPr>
        <w:t xml:space="preserve">Ancient testimony from different civilizations seem to agree that there was no </w:t>
      </w:r>
      <w:r>
        <w:rPr>
          <w:b w:val="0"/>
          <w:i/>
        </w:rPr>
        <w:t>history</w:t>
      </w:r>
      <w:r>
        <w:rPr>
          <w:b w:val="0"/>
          <w:i w:val="0"/>
        </w:rPr>
        <w:t xml:space="preserve"> (or time) before the</w:t>
      </w:r>
      <w:r>
        <w:rPr>
          <w:b w:val="0"/>
          <w:i w:val="0"/>
        </w:rPr>
        <w:t xml:space="preserve"> </w:t>
      </w:r>
      <w:r>
        <w:rPr>
          <w:b w:val="0"/>
          <w:i w:val="0"/>
        </w:rPr>
        <w:t>"creation" event. In all accounts, the time before the Golden Age was a lasting darkness. During this dark period,</w:t>
      </w:r>
      <w:r>
        <w:rPr>
          <w:b w:val="0"/>
          <w:i w:val="0"/>
        </w:rPr>
        <w:t xml:space="preserve"> </w:t>
      </w:r>
      <w:r>
        <w:rPr>
          <w:b w:val="0"/>
          <w:i w:val="0"/>
        </w:rPr>
        <w:t>Saturn's dwarf system was beginning to receive its first energy from the Sun, and with this energy came the first life</w:t>
      </w:r>
      <w:r>
        <w:rPr>
          <w:b w:val="0"/>
          <w:i w:val="0"/>
        </w:rPr>
        <w:t xml:space="preserve"> </w:t>
      </w:r>
      <w:r>
        <w:rPr>
          <w:b w:val="0"/>
          <w:i w:val="0"/>
        </w:rPr>
        <w:t>forms capable of having memory. As Saturn had not yet joined the Sun's orbit, there was no way to account for time.</w:t>
      </w:r>
    </w:p>
    <w:p>
      <w:pPr>
        <w:pStyle w:val="Heading2"/>
      </w:pPr>
      <w:r>
        <w:t>Saturn as a Brown Dwarf Star</w:t>
      </w:r>
    </w:p>
    <w:p>
      <w:r>
        <w:rPr>
          <w:b w:val="0"/>
          <w:i w:val="0"/>
        </w:rPr>
        <w:t xml:space="preserve">According to Jno Cook's </w:t>
      </w:r>
      <w:r>
        <w:rPr>
          <w:b w:val="0"/>
          <w:i/>
        </w:rPr>
        <w:t>Recovering the Lost World</w:t>
      </w:r>
      <w:r>
        <w:rPr>
          <w:b w:val="0"/>
          <w:i w:val="0"/>
        </w:rPr>
        <w:t xml:space="preserve"> (</w:t>
      </w:r>
      <w:hyperlink r:id="rId70">
        <w:r>
          <w:rPr>
            <w:b w:val="0"/>
            <w:i w:val="0"/>
            <w:color w:val="B8860B"/>
          </w:rPr>
          <w:t>Chapter 2: A Synopsis</w:t>
        </w:r>
      </w:hyperlink>
      <w:r>
        <w:rPr>
          <w:b w:val="0"/>
          <w:i w:val="0"/>
        </w:rPr>
        <w:t>),</w:t>
      </w:r>
      <w:r>
        <w:rPr>
          <w:b w:val="0"/>
          <w:i w:val="0"/>
        </w:rPr>
        <w:t xml:space="preserve"> </w:t>
      </w:r>
      <w:r>
        <w:rPr>
          <w:b w:val="0"/>
          <w:i w:val="0"/>
        </w:rPr>
        <w:t xml:space="preserve">Earth was not always a planet of our Sun. From its genesis, Earth was a satellite of Saturn — then a </w:t>
      </w:r>
      <w:r>
        <w:rPr>
          <w:b/>
          <w:i w:val="0"/>
        </w:rPr>
        <w:t>sub-brown dwarf</w:t>
      </w:r>
      <w:r>
        <w:rPr>
          <w:b/>
          <w:i w:val="0"/>
        </w:rPr>
        <w:t xml:space="preserve"> </w:t>
      </w:r>
      <w:r>
        <w:rPr>
          <w:b/>
          <w:i w:val="0"/>
        </w:rPr>
        <w:t>star</w:t>
      </w:r>
      <w:r>
        <w:rPr>
          <w:b w:val="0"/>
          <w:i w:val="0"/>
        </w:rPr>
        <w:t xml:space="preserve"> wandering through space. Saturn generated its own faint infrared light and plasma output, sustaining the</w:t>
      </w:r>
      <w:r>
        <w:rPr>
          <w:b w:val="0"/>
          <w:i w:val="0"/>
        </w:rPr>
        <w:t xml:space="preserve"> </w:t>
      </w:r>
      <w:r>
        <w:rPr>
          <w:b w:val="0"/>
          <w:i w:val="0"/>
        </w:rPr>
        <w:t>Saturnian System in deep space, far from any solar influence. Earth was contained Saturn in this remote, dark sub-system. The Gas planets Venus, Neptune, Uranus, and Jupiter were not yet formed. Neither were Mercury or Mars. All planets would reach their final form in the 'Big Bang' caused by the electronic bond forming between our Sun and the Brown Dwarf Saturn.</w:t>
      </w:r>
    </w:p>
    <w:p>
      <w:pPr>
        <w:pStyle w:val="Heading2"/>
      </w:pPr>
      <w:r>
        <w:t>The Long Darkness: A Universal Memory</w:t>
      </w:r>
    </w:p>
    <w:p>
      <w:r>
        <w:rPr>
          <w:b w:val="0"/>
          <w:i w:val="0"/>
        </w:rPr>
        <w:t>Cross-cultural mythology from every continent converges on one memory: before "creation," the sky was formless,</w:t>
      </w:r>
      <w:r>
        <w:rPr>
          <w:b w:val="0"/>
          <w:i w:val="0"/>
        </w:rPr>
        <w:t xml:space="preserve"> </w:t>
      </w:r>
      <w:r>
        <w:rPr>
          <w:b w:val="0"/>
          <w:i w:val="0"/>
        </w:rPr>
        <w:t>dark, and chaotic for an immense period of time. As Cook writes in</w:t>
      </w:r>
      <w:r>
        <w:rPr>
          <w:b w:val="0"/>
          <w:i w:val="0"/>
        </w:rPr>
        <w:t xml:space="preserve"> </w:t>
      </w:r>
      <w:hyperlink r:id="rId104">
        <w:r>
          <w:rPr>
            <w:b w:val="0"/>
            <w:i w:val="0"/>
            <w:color w:val="B8860B"/>
          </w:rPr>
          <w:t>Chapter 13: The Creation</w:t>
        </w:r>
      </w:hyperlink>
      <w:r>
        <w:rPr>
          <w:b w:val="0"/>
          <w:i w:val="0"/>
        </w:rPr>
        <w:t>:</w:t>
      </w:r>
    </w:p>
    <w:p>
      <w:pPr>
        <w:pStyle w:val="Quote"/>
      </w:pPr>
      <w:r>
        <w:rPr>
          <w:b w:val="0"/>
          <w:i/>
        </w:rPr>
        <w:t>"It was universally held that the past before 'creation' was a long period during which the skies were in chaos</w:t>
      </w:r>
      <w:r>
        <w:rPr>
          <w:b w:val="0"/>
          <w:i/>
        </w:rPr>
        <w:t xml:space="preserve"> </w:t>
      </w:r>
      <w:r>
        <w:rPr>
          <w:b w:val="0"/>
          <w:i/>
        </w:rPr>
        <w:t>and featureless turmoil."</w:t>
      </w:r>
    </w:p>
    <w:p>
      <w:r>
        <w:rPr>
          <w:b w:val="0"/>
          <w:i w:val="0"/>
        </w:rPr>
        <w:t>This matches sources from Egypt, Mesopotamia, Mesoamerica, India, Scandinavia, and indigenous traditions worldwide.</w:t>
      </w:r>
      <w:r>
        <w:rPr>
          <w:b w:val="0"/>
          <w:i w:val="0"/>
        </w:rPr>
        <w:t xml:space="preserve"> </w:t>
      </w:r>
      <w:r>
        <w:rPr>
          <w:b w:val="0"/>
          <w:i w:val="0"/>
        </w:rPr>
        <w:t>The myths do not describe metaphorical voids — they describe a real observational condition: Earth was enveloped</w:t>
      </w:r>
      <w:r>
        <w:rPr>
          <w:b w:val="0"/>
          <w:i w:val="0"/>
        </w:rPr>
        <w:t xml:space="preserve"> </w:t>
      </w:r>
      <w:r>
        <w:rPr>
          <w:b w:val="0"/>
          <w:i w:val="0"/>
        </w:rPr>
        <w:t xml:space="preserve">inside Saturn's </w:t>
      </w:r>
      <w:r>
        <w:rPr>
          <w:b/>
          <w:i w:val="0"/>
        </w:rPr>
        <w:t>plasma coma</w:t>
      </w:r>
      <w:r>
        <w:rPr>
          <w:b w:val="0"/>
          <w:i w:val="0"/>
        </w:rPr>
        <w:t xml:space="preserve"> in </w:t>
      </w:r>
      <w:r>
        <w:rPr>
          <w:b/>
          <w:i w:val="0"/>
        </w:rPr>
        <w:t>glow mode</w:t>
      </w:r>
      <w:r>
        <w:rPr>
          <w:b w:val="0"/>
          <w:i w:val="0"/>
        </w:rPr>
        <w:t>, which obscured all stars and the Sun. From the surface of Earth,</w:t>
      </w:r>
      <w:r>
        <w:rPr>
          <w:b w:val="0"/>
          <w:i w:val="0"/>
        </w:rPr>
        <w:t xml:space="preserve"> </w:t>
      </w:r>
      <w:r>
        <w:rPr>
          <w:b w:val="0"/>
          <w:i w:val="0"/>
        </w:rPr>
        <w:t>there was nothing to see but swirling luminous mist above — no stars, no sun, no regular sky.</w:t>
      </w:r>
    </w:p>
    <w:p>
      <w:r>
        <w:rPr>
          <w:b w:val="0"/>
          <w:i w:val="0"/>
        </w:rPr>
        <w:t xml:space="preserve">Dwardu Cardona's </w:t>
      </w:r>
      <w:r>
        <w:rPr>
          <w:b w:val="0"/>
          <w:i/>
        </w:rPr>
        <w:t>God Star</w:t>
      </w:r>
      <w:r>
        <w:rPr>
          <w:b w:val="0"/>
          <w:i w:val="0"/>
        </w:rPr>
        <w:t xml:space="preserve"> (2006) traces these "chaos" descriptions across diverse mythological traditions, noting</w:t>
      </w:r>
      <w:r>
        <w:rPr>
          <w:b w:val="0"/>
          <w:i w:val="0"/>
        </w:rPr>
        <w:t xml:space="preserve"> </w:t>
      </w:r>
      <w:r>
        <w:rPr>
          <w:b w:val="0"/>
          <w:i w:val="0"/>
        </w:rPr>
        <w:t>that the primordial condition was typically described as a hovering cloud or ocean of mist, often with a twisted column</w:t>
      </w:r>
      <w:r>
        <w:rPr>
          <w:b w:val="0"/>
          <w:i w:val="0"/>
        </w:rPr>
        <w:t xml:space="preserve"> </w:t>
      </w:r>
      <w:r>
        <w:rPr>
          <w:b w:val="0"/>
          <w:i w:val="0"/>
        </w:rPr>
        <w:t>of vapor reaching from the sky down to the Earth — consistent with a plasma discharge in glow mode connecting Saturn</w:t>
      </w:r>
      <w:r>
        <w:rPr>
          <w:b w:val="0"/>
          <w:i w:val="0"/>
        </w:rPr>
        <w:t xml:space="preserve"> </w:t>
      </w:r>
      <w:r>
        <w:rPr>
          <w:b w:val="0"/>
          <w:i w:val="0"/>
        </w:rPr>
        <w:t>to Earth's surface.</w:t>
      </w:r>
    </w:p>
    <w:p>
      <w:pPr>
        <w:pStyle w:val="Heading2"/>
      </w:pPr>
      <w:r>
        <w:t>The Egg of Creation: ~4900 BC</w:t>
      </w:r>
    </w:p>
    <w:p>
      <w:r>
        <w:rPr>
          <w:b w:val="0"/>
          <w:i w:val="0"/>
        </w:rPr>
        <w:t xml:space="preserve">Around </w:t>
      </w:r>
      <w:r>
        <w:rPr>
          <w:b/>
          <w:i w:val="0"/>
        </w:rPr>
        <w:t>4900 BC</w:t>
      </w:r>
      <w:r>
        <w:rPr>
          <w:b w:val="0"/>
          <w:i w:val="0"/>
        </w:rPr>
        <w:t>, after thousands of years of featureless sky, a circular shape became dimly visible through the</w:t>
      </w:r>
      <w:r>
        <w:rPr>
          <w:b w:val="0"/>
          <w:i w:val="0"/>
        </w:rPr>
        <w:t xml:space="preserve"> </w:t>
      </w:r>
      <w:r>
        <w:rPr>
          <w:b w:val="0"/>
          <w:i w:val="0"/>
        </w:rPr>
        <w:t>swirling clouds above the North Pole — a globe ten to twenty times the apparent diameter of the Moon. This was Saturn,</w:t>
      </w:r>
      <w:r>
        <w:rPr>
          <w:b w:val="0"/>
          <w:i w:val="0"/>
        </w:rPr>
        <w:t xml:space="preserve"> </w:t>
      </w:r>
      <w:r>
        <w:rPr>
          <w:b w:val="0"/>
          <w:i w:val="0"/>
        </w:rPr>
        <w:t>its glow-mode coma beginning to thin. The globe appeared white and inactive, rotating slowly around the polar axis</w:t>
      </w:r>
      <w:r>
        <w:rPr>
          <w:b w:val="0"/>
          <w:i w:val="0"/>
        </w:rPr>
        <w:t xml:space="preserve"> </w:t>
      </w:r>
      <w:r>
        <w:rPr>
          <w:b w:val="0"/>
          <w:i w:val="0"/>
        </w:rPr>
        <w:t xml:space="preserve">once per day. This is the origin of the </w:t>
      </w:r>
      <w:r>
        <w:rPr>
          <w:b/>
          <w:i w:val="0"/>
        </w:rPr>
        <w:t>Cosmic Egg</w:t>
      </w:r>
      <w:r>
        <w:rPr>
          <w:b w:val="0"/>
          <w:i w:val="0"/>
        </w:rPr>
        <w:t xml:space="preserve"> motif found globally:</w:t>
      </w:r>
    </w:p>
    <w:p>
      <w:pPr>
        <w:pStyle w:val="ListBullet"/>
      </w:pPr>
      <w:r>
        <w:rPr>
          <w:b w:val="0"/>
          <w:i w:val="0"/>
        </w:rPr>
        <w:t>The Egyptian creator God Ra emerging from the lotus or the primeval egg</w:t>
      </w:r>
    </w:p>
    <w:p>
      <w:pPr>
        <w:pStyle w:val="ListBullet"/>
      </w:pPr>
      <w:r>
        <w:rPr>
          <w:b w:val="0"/>
          <w:i w:val="0"/>
        </w:rPr>
        <w:t xml:space="preserve">The Vedic creator Brahma, whose sacred animal is the </w:t>
      </w:r>
      <w:r>
        <w:rPr>
          <w:b w:val="0"/>
          <w:i/>
        </w:rPr>
        <w:t>goose</w:t>
      </w:r>
      <w:r>
        <w:rPr>
          <w:b w:val="0"/>
          <w:i w:val="0"/>
        </w:rPr>
        <w:t xml:space="preserve"> (observed as the planet Uranus displaced from the</w:t>
      </w:r>
      <w:r>
        <w:rPr>
          <w:b w:val="0"/>
          <w:i w:val="0"/>
        </w:rPr>
        <w:t xml:space="preserve"> </w:t>
      </w:r>
      <w:r>
        <w:rPr>
          <w:b w:val="0"/>
          <w:i w:val="0"/>
        </w:rPr>
        <w:t>central axis, appearing like a duck's head with a neck connected to the globe of Saturn)</w:t>
      </w:r>
    </w:p>
    <w:p>
      <w:pPr>
        <w:pStyle w:val="ListBullet"/>
      </w:pPr>
      <w:r>
        <w:rPr>
          <w:b w:val="0"/>
          <w:i w:val="0"/>
        </w:rPr>
        <w:t>Orphic and Phoenician creation eggs</w:t>
      </w:r>
    </w:p>
    <w:p>
      <w:pPr>
        <w:pStyle w:val="ListBullet"/>
      </w:pPr>
      <w:r>
        <w:rPr>
          <w:b w:val="0"/>
          <w:i w:val="0"/>
        </w:rPr>
        <w:t xml:space="preserve">Greek </w:t>
      </w:r>
      <w:r>
        <w:rPr>
          <w:b w:val="0"/>
          <w:i/>
        </w:rPr>
        <w:t>Ouranus</w:t>
      </w:r>
      <w:r>
        <w:rPr>
          <w:b w:val="0"/>
          <w:i w:val="0"/>
        </w:rPr>
        <w:t xml:space="preserve"> ("Father Sky") as the original globe overhead</w:t>
      </w:r>
    </w:p>
    <w:p>
      <w:r>
        <w:rPr>
          <w:b w:val="0"/>
          <w:i w:val="0"/>
        </w:rPr>
        <w:t>The Egyptian hieroglyph for Ra is a duck. Egg-shaped designs appear on pottery in Eastern Europe from approximately</w:t>
      </w:r>
      <w:r>
        <w:rPr>
          <w:b w:val="0"/>
          <w:i w:val="0"/>
        </w:rPr>
        <w:t xml:space="preserve"> </w:t>
      </w:r>
      <w:r>
        <w:rPr>
          <w:b w:val="0"/>
          <w:i w:val="0"/>
        </w:rPr>
        <w:t>5000 BC onward, precisely when Cook dates the Egg's first visibility.</w:t>
      </w:r>
    </w:p>
    <w:p>
      <w:pPr>
        <w:pStyle w:val="Heading2"/>
      </w:pPr>
      <w:r>
        <w:t>Why There Was No Time Before Creation</w:t>
      </w:r>
    </w:p>
    <w:p>
      <w:r>
        <w:rPr>
          <w:b w:val="0"/>
          <w:i w:val="0"/>
        </w:rPr>
        <w:t>The insight that there was "no history before creation" is not merely philosophical. Without a visible Sun, there</w:t>
      </w:r>
      <w:r>
        <w:rPr>
          <w:b w:val="0"/>
          <w:i w:val="0"/>
        </w:rPr>
        <w:t xml:space="preserve"> </w:t>
      </w:r>
      <w:r>
        <w:rPr>
          <w:b w:val="0"/>
          <w:i w:val="0"/>
        </w:rPr>
        <w:t>could be no solar calendar — no days, no seasons, no years in any recognizable modern sense. The only motion</w:t>
      </w:r>
      <w:r>
        <w:rPr>
          <w:b w:val="0"/>
          <w:i w:val="0"/>
        </w:rPr>
        <w:t xml:space="preserve"> </w:t>
      </w:r>
      <w:r>
        <w:rPr>
          <w:b w:val="0"/>
          <w:i w:val="0"/>
        </w:rPr>
        <w:t>observable was Saturn's daily rotation about the north polar axis, and whatever periodic changes the plasma column</w:t>
      </w:r>
      <w:r>
        <w:rPr>
          <w:b w:val="0"/>
          <w:i w:val="0"/>
        </w:rPr>
        <w:t xml:space="preserve"> </w:t>
      </w:r>
      <w:r>
        <w:rPr>
          <w:b w:val="0"/>
          <w:i w:val="0"/>
        </w:rPr>
        <w:t>made over long intervals.</w:t>
      </w:r>
    </w:p>
    <w:p>
      <w:r>
        <w:rPr>
          <w:b w:val="0"/>
          <w:i w:val="0"/>
        </w:rPr>
        <w:t xml:space="preserve">Cook notes in </w:t>
      </w:r>
      <w:hyperlink r:id="rId105">
        <w:r>
          <w:rPr>
            <w:b w:val="0"/>
            <w:i w:val="0"/>
            <w:color w:val="B8860B"/>
          </w:rPr>
          <w:t>Chapter 14: The Start of Time</w:t>
        </w:r>
      </w:hyperlink>
      <w:r>
        <w:rPr>
          <w:b w:val="0"/>
          <w:i w:val="0"/>
        </w:rPr>
        <w:t xml:space="preserve"> that when Saturn </w:t>
      </w:r>
      <w:r>
        <w:rPr>
          <w:b/>
          <w:i w:val="0"/>
        </w:rPr>
        <w:t>nova'd</w:t>
      </w:r>
      <w:r>
        <w:rPr>
          <w:b w:val="0"/>
          <w:i w:val="0"/>
        </w:rPr>
      </w:r>
      <w:r>
        <w:rPr>
          <w:b w:val="0"/>
          <w:i w:val="0"/>
        </w:rPr>
        <w:t xml:space="preserve"> </w:t>
      </w:r>
      <w:r>
        <w:rPr>
          <w:b w:val="0"/>
          <w:i w:val="0"/>
        </w:rPr>
        <w:t xml:space="preserve">in </w:t>
      </w:r>
      <w:r>
        <w:rPr>
          <w:b/>
          <w:i w:val="0"/>
        </w:rPr>
        <w:t>4077 BC</w:t>
      </w:r>
      <w:r>
        <w:rPr>
          <w:b w:val="0"/>
          <w:i w:val="0"/>
        </w:rPr>
        <w:t xml:space="preserve"> — transitioning from glow mode to arc mode and blazing suddenly like a sun — the skies of Earth</w:t>
      </w:r>
      <w:r>
        <w:rPr>
          <w:b w:val="0"/>
          <w:i w:val="0"/>
        </w:rPr>
        <w:t xml:space="preserve"> </w:t>
      </w:r>
      <w:r>
        <w:rPr>
          <w:b w:val="0"/>
          <w:i w:val="0"/>
        </w:rPr>
        <w:t xml:space="preserve">cleared for the first time. The Sun became visible. The concept of </w:t>
      </w:r>
      <w:r>
        <w:rPr>
          <w:b w:val="0"/>
          <w:i/>
        </w:rPr>
        <w:t>regular solar time</w:t>
      </w:r>
      <w:r>
        <w:rPr>
          <w:b w:val="0"/>
          <w:i w:val="0"/>
        </w:rPr>
        <w:t xml:space="preserve"> began. All civilization</w:t>
      </w:r>
      <w:r>
        <w:rPr>
          <w:b w:val="0"/>
          <w:i w:val="0"/>
        </w:rPr>
        <w:t xml:space="preserve"> </w:t>
      </w:r>
      <w:r>
        <w:rPr>
          <w:b w:val="0"/>
          <w:i w:val="0"/>
        </w:rPr>
        <w:t>founding myths, king lists, and calendrical "year one" dates cluster at or after this event. This is "Creation."</w:t>
      </w:r>
    </w:p>
    <w:p>
      <w:pPr>
        <w:pStyle w:val="Heading2"/>
      </w:pPr>
      <w:r>
        <w:t>Key Dates (Saturnian Cosmology Model)</w:t>
      </w:r>
    </w:p>
    <w:tbl>
      <w:tblPr>
        <w:tblStyle w:val="TableGrid"/>
        <w:tblW w:type="auto" w:w="0"/>
        <w:tblLook w:firstColumn="1" w:firstRow="1" w:lastColumn="0" w:lastRow="0" w:noHBand="0" w:noVBand="1" w:val="04A0"/>
      </w:tblPr>
      <w:tblGrid>
        <w:gridCol w:w="4703"/>
        <w:gridCol w:w="4703"/>
      </w:tblGrid>
      <w:tr>
        <w:tc>
          <w:tcPr>
            <w:tcW w:type="dxa" w:w="4703"/>
          </w:tcPr>
          <w:p>
            <w:pPr>
              <w:jc w:val="center"/>
            </w:pPr>
            <w:r>
              <w:rPr>
                <w:b/>
              </w:rPr>
              <w:t>Date</w:t>
            </w:r>
          </w:p>
        </w:tc>
        <w:tc>
          <w:tcPr>
            <w:tcW w:type="dxa" w:w="4703"/>
          </w:tcPr>
          <w:p>
            <w:pPr>
              <w:jc w:val="center"/>
            </w:pPr>
            <w:r>
              <w:rPr>
                <w:b/>
              </w:rPr>
              <w:t>Event</w:t>
            </w:r>
          </w:p>
        </w:tc>
      </w:tr>
      <w:tr>
        <w:tc>
          <w:tcPr>
            <w:tcW w:type="dxa" w:w="4703"/>
          </w:tcPr>
          <w:p>
            <w:r>
              <w:rPr>
                <w:b w:val="0"/>
                <w:i w:val="0"/>
              </w:rPr>
              <w:t>Before 10,900 BC</w:t>
            </w:r>
          </w:p>
        </w:tc>
        <w:tc>
          <w:tcPr>
            <w:tcW w:type="dxa" w:w="4703"/>
          </w:tcPr>
          <w:p>
            <w:r>
              <w:rPr>
                <w:b w:val="0"/>
                <w:i w:val="0"/>
              </w:rPr>
              <w:t>Earth orbits Saturn in deep space; Saturn in glow mode; faint infrared light only</w:t>
            </w:r>
          </w:p>
        </w:tc>
      </w:tr>
      <w:tr>
        <w:tc>
          <w:tcPr>
            <w:tcW w:type="dxa" w:w="4703"/>
          </w:tcPr>
          <w:p>
            <w:r>
              <w:rPr>
                <w:b w:val="0"/>
                <w:i w:val="0"/>
              </w:rPr>
              <w:t>~10,900 BC</w:t>
            </w:r>
          </w:p>
        </w:tc>
        <w:tc>
          <w:tcPr>
            <w:tcW w:type="dxa" w:w="4703"/>
          </w:tcPr>
          <w:p>
            <w:r>
              <w:rPr>
                <w:b w:val="0"/>
                <w:i w:val="0"/>
              </w:rPr>
              <w:t>Earth enters Saturn's coma; full obscuration begins;</w:t>
            </w:r>
          </w:p>
        </w:tc>
      </w:tr>
      <w:tr>
        <w:tc>
          <w:tcPr>
            <w:tcW w:type="dxa" w:w="4703"/>
          </w:tcPr>
          <w:p>
            <w:r>
              <w:rPr>
                <w:b w:val="0"/>
                <w:i w:val="0"/>
              </w:rPr>
              <w:t>~8347 BC</w:t>
            </w:r>
          </w:p>
        </w:tc>
        <w:tc>
          <w:tcPr>
            <w:tcW w:type="dxa" w:w="4703"/>
          </w:tcPr>
          <w:p>
            <w:r>
              <w:rPr>
                <w:b w:val="0"/>
                <w:i w:val="0"/>
              </w:rPr>
              <w:t>Earth settles into sub-polar orbit below Saturn; Hypsithermal warm period begins</w:t>
            </w:r>
          </w:p>
        </w:tc>
      </w:tr>
      <w:tr>
        <w:tc>
          <w:tcPr>
            <w:tcW w:type="dxa" w:w="4703"/>
          </w:tcPr>
          <w:p>
            <w:r>
              <w:rPr>
                <w:b w:val="0"/>
                <w:i w:val="0"/>
              </w:rPr>
              <w:t>~4900 BC</w:t>
            </w:r>
          </w:p>
        </w:tc>
        <w:tc>
          <w:tcPr>
            <w:tcW w:type="dxa" w:w="4703"/>
          </w:tcPr>
          <w:p>
            <w:r>
              <w:rPr>
                <w:b w:val="0"/>
                <w:i w:val="0"/>
              </w:rPr>
              <w:t>Saturn (the "Cosmic Egg") becomes faintly visible through thinning plasma cloud</w:t>
            </w:r>
          </w:p>
        </w:tc>
      </w:tr>
      <w:tr>
        <w:tc>
          <w:tcPr>
            <w:tcW w:type="dxa" w:w="4703"/>
          </w:tcPr>
          <w:p>
            <w:r>
              <w:rPr>
                <w:b w:val="0"/>
                <w:i w:val="0"/>
              </w:rPr>
            </w:r>
            <w:r>
              <w:rPr>
                <w:b/>
                <w:i w:val="0"/>
              </w:rPr>
              <w:t>4077 BC</w:t>
            </w:r>
            <w:r>
              <w:rPr>
                <w:b w:val="0"/>
                <w:i w:val="0"/>
              </w:rPr>
            </w:r>
          </w:p>
        </w:tc>
        <w:tc>
          <w:tcPr>
            <w:tcW w:type="dxa" w:w="4703"/>
          </w:tcPr>
          <w:p>
            <w:r>
              <w:rPr>
                <w:b w:val="0"/>
                <w:i w:val="0"/>
              </w:rPr>
            </w:r>
            <w:r>
              <w:rPr>
                <w:b/>
                <w:i w:val="0"/>
              </w:rPr>
              <w:t>Saturn nova event — "Creation" — arc mode ignition, skies clear, Age of the Gods begins</w:t>
            </w:r>
            <w:r>
              <w:rPr>
                <w:b w:val="0"/>
                <w:i w:val="0"/>
              </w:rPr>
            </w:r>
          </w:p>
        </w:tc>
      </w:tr>
    </w:tbl>
    <w:p/>
    <w:p>
      <w:pPr>
        <w:pStyle w:val="Heading2"/>
      </w:pPr>
      <w:r>
        <w:t>Sources</w:t>
      </w:r>
    </w:p>
    <w:p>
      <w:pPr>
        <w:pStyle w:val="ListBullet"/>
      </w:pPr>
      <w:hyperlink r:id="rId106">
        <w:r>
          <w:rPr>
            <w:b w:val="0"/>
            <w:i w:val="0"/>
            <w:color w:val="B8860B"/>
          </w:rPr>
          <w:t>Chapter 1: Introduction</w:t>
        </w:r>
      </w:hyperlink>
    </w:p>
    <w:p>
      <w:pPr>
        <w:pStyle w:val="ListBullet"/>
      </w:pPr>
      <w:hyperlink r:id="rId70">
        <w:r>
          <w:rPr>
            <w:b w:val="0"/>
            <w:i w:val="0"/>
            <w:color w:val="B8860B"/>
          </w:rPr>
          <w:t>Chapter 2: A Synopsis</w:t>
        </w:r>
      </w:hyperlink>
    </w:p>
    <w:p>
      <w:pPr>
        <w:pStyle w:val="ListBullet"/>
      </w:pPr>
      <w:hyperlink r:id="rId104">
        <w:r>
          <w:rPr>
            <w:b w:val="0"/>
            <w:i w:val="0"/>
            <w:color w:val="B8860B"/>
          </w:rPr>
          <w:t>Chapter 13: The Creation</w:t>
        </w:r>
      </w:hyperlink>
    </w:p>
    <w:p>
      <w:pPr>
        <w:pStyle w:val="ListBullet"/>
      </w:pPr>
      <w:hyperlink r:id="rId105">
        <w:r>
          <w:rPr>
            <w:b w:val="0"/>
            <w:i w:val="0"/>
            <w:color w:val="B8860B"/>
          </w:rPr>
          <w:t>Chapter 14: The Start of Time</w:t>
        </w:r>
      </w:hyperlink>
    </w:p>
    <w:p>
      <w:pPr>
        <w:pStyle w:val="ListBullet"/>
      </w:pPr>
      <w:hyperlink r:id="rId107">
        <w:r>
          <w:rPr>
            <w:b w:val="0"/>
            <w:i w:val="0"/>
            <w:color w:val="B8860B"/>
          </w:rPr>
          <w:t>Appendix A: Notes on Chronology</w:t>
        </w:r>
      </w:hyperlink>
    </w:p>
    <w:p>
      <w:pPr>
        <w:pStyle w:val="ListBullet"/>
      </w:pPr>
      <w:r>
        <w:rPr>
          <w:b w:val="0"/>
          <w:i w:val="0"/>
        </w:rPr>
        <w:t xml:space="preserve">Dwardu Cardona, </w:t>
      </w:r>
      <w:r>
        <w:rPr>
          <w:b w:val="0"/>
          <w:i/>
        </w:rPr>
        <w:t>God Star</w:t>
      </w:r>
      <w:r>
        <w:rPr>
          <w:b w:val="0"/>
          <w:i w:val="0"/>
        </w:rPr>
        <w:t xml:space="preserve"> (2006) — cross-cultural analysis of the primordial darkness and chaos myths</w:t>
      </w:r>
    </w:p>
    <w:p/>
    <w:p>
      <w:r>
        <w:br w:type="page"/>
      </w:r>
    </w:p>
    <w:p>
      <w:pPr>
        <w:pStyle w:val="Heading1"/>
      </w:pPr>
      <w:r>
        <w:t>Scalar Energy as the basis of Creation</w:t>
      </w:r>
    </w:p>
    <w:p>
      <w:pPr>
        <w:jc w:val="center"/>
      </w:pPr>
      <w:r>
        <w:drawing>
          <wp:inline xmlns:a="http://schemas.openxmlformats.org/drawingml/2006/main" xmlns:pic="http://schemas.openxmlformats.org/drawingml/2006/picture">
            <wp:extent cx="5029200" cy="3352800"/>
            <wp:docPr id="12" name="Picture 12"/>
            <wp:cNvGraphicFramePr>
              <a:graphicFrameLocks noChangeAspect="1"/>
            </wp:cNvGraphicFramePr>
            <a:graphic>
              <a:graphicData uri="http://schemas.openxmlformats.org/drawingml/2006/picture">
                <pic:pic>
                  <pic:nvPicPr>
                    <pic:cNvPr id="0" name="image.jpg"/>
                    <pic:cNvPicPr/>
                  </pic:nvPicPr>
                  <pic:blipFill>
                    <a:blip r:embed="rId108"/>
                    <a:stretch>
                      <a:fillRect/>
                    </a:stretch>
                  </pic:blipFill>
                  <pic:spPr>
                    <a:xfrm>
                      <a:off x="0" y="0"/>
                      <a:ext cx="5029200" cy="3352800"/>
                    </a:xfrm>
                    <a:prstGeom prst="rect"/>
                  </pic:spPr>
                </pic:pic>
              </a:graphicData>
            </a:graphic>
          </wp:inline>
        </w:drawing>
      </w:r>
    </w:p>
    <w:p>
      <w:pPr>
        <w:pStyle w:val="Caption"/>
      </w:pPr>
      <w:r>
        <w:t>Scalar Energy as the basis of Creation</w:t>
      </w:r>
    </w:p>
    <w:p>
      <w:r>
        <w:rPr>
          <w:b w:val="0"/>
          <w:i w:val="0"/>
        </w:rPr>
        <w:t xml:space="preserve">The physics behind </w:t>
      </w:r>
      <w:hyperlink r:id="rId109">
        <w:r>
          <w:rPr>
            <w:b w:val="0"/>
            <w:i w:val="0"/>
            <w:color w:val="B8860B"/>
          </w:rPr>
          <w:t>Scalar Energy</w:t>
        </w:r>
      </w:hyperlink>
      <w:r>
        <w:rPr>
          <w:b w:val="0"/>
          <w:i w:val="0"/>
        </w:rPr>
        <w:t xml:space="preserve"> </w:t>
      </w:r>
      <w:r>
        <w:rPr>
          <w:b w:val="0"/>
          <w:i w:val="0"/>
        </w:rPr>
        <w:t xml:space="preserve">(aka </w:t>
      </w:r>
      <w:hyperlink r:id="rId110">
        <w:r>
          <w:rPr>
            <w:b w:val="0"/>
            <w:i w:val="0"/>
            <w:color w:val="B8860B"/>
          </w:rPr>
          <w:t>ZPE</w:t>
        </w:r>
      </w:hyperlink>
      <w:r>
        <w:rPr>
          <w:b w:val="0"/>
          <w:i w:val="0"/>
        </w:rPr>
        <w:t>) can be applied to determine how the original species were</w:t>
      </w:r>
      <w:r>
        <w:rPr>
          <w:b w:val="0"/>
          <w:i w:val="0"/>
        </w:rPr>
        <w:t xml:space="preserve"> </w:t>
      </w:r>
      <w:r>
        <w:rPr>
          <w:b w:val="0"/>
          <w:i w:val="0"/>
        </w:rPr>
        <w:t xml:space="preserve">created in a high-energy environment </w:t>
      </w:r>
      <w:r>
        <w:rPr>
          <w:b w:val="0"/>
          <w:i/>
        </w:rPr>
        <w:t>without</w:t>
      </w:r>
      <w:r>
        <w:rPr>
          <w:b w:val="0"/>
          <w:i w:val="0"/>
        </w:rPr>
        <w:t xml:space="preserve"> the need for evolution over many generations. Scalar Energy from</w:t>
      </w:r>
      <w:r>
        <w:rPr>
          <w:b w:val="0"/>
          <w:i w:val="0"/>
        </w:rPr>
        <w:t xml:space="preserve"> </w:t>
      </w:r>
      <w:r>
        <w:rPr>
          <w:b w:val="0"/>
          <w:i w:val="0"/>
        </w:rPr>
        <w:t xml:space="preserve">large electromagnetic fields causes </w:t>
      </w:r>
      <w:hyperlink r:id="rId111">
        <w:r>
          <w:rPr>
            <w:b w:val="0"/>
            <w:i w:val="0"/>
            <w:color w:val="B8860B"/>
          </w:rPr>
          <w:t>quantum fluctuation</w:t>
        </w:r>
      </w:hyperlink>
      <w:r>
        <w:rPr>
          <w:b w:val="0"/>
          <w:i w:val="0"/>
        </w:rPr>
        <w:t xml:space="preserve"> on single</w:t>
      </w:r>
      <w:r>
        <w:rPr>
          <w:b w:val="0"/>
          <w:i w:val="0"/>
        </w:rPr>
        <w:t xml:space="preserve"> </w:t>
      </w:r>
      <w:r>
        <w:rPr>
          <w:b w:val="0"/>
          <w:i w:val="0"/>
        </w:rPr>
        <w:t>points of space within the field. As the plasmoids in the southern sky took on a new energetic shape, quantum</w:t>
      </w:r>
      <w:r>
        <w:rPr>
          <w:b w:val="0"/>
          <w:i w:val="0"/>
        </w:rPr>
        <w:t xml:space="preserve"> </w:t>
      </w:r>
      <w:r>
        <w:rPr>
          <w:b w:val="0"/>
          <w:i w:val="0"/>
        </w:rPr>
        <w:t>fluctuations of energy upon the Earth forced similar energy patterns to generate within inert matter — specifically</w:t>
      </w:r>
      <w:r>
        <w:rPr>
          <w:b w:val="0"/>
          <w:i w:val="0"/>
        </w:rPr>
        <w:t xml:space="preserve"> </w:t>
      </w:r>
      <w:r>
        <w:rPr>
          <w:b w:val="0"/>
          <w:i w:val="0"/>
        </w:rPr>
        <w:t>a dense, mercury-like liquid metal abundant on the early Earth's surface. This heavy, malleable metallic substance</w:t>
      </w:r>
      <w:r>
        <w:rPr>
          <w:b w:val="0"/>
          <w:i w:val="0"/>
        </w:rPr>
        <w:t xml:space="preserve"> </w:t>
      </w:r>
      <w:r>
        <w:rPr>
          <w:b w:val="0"/>
          <w:i w:val="0"/>
        </w:rPr>
        <w:t>provided the ideal medium for scalar-driven biogenesis: its high conductivity and fluid atomic structure allowed</w:t>
      </w:r>
      <w:r>
        <w:rPr>
          <w:b w:val="0"/>
          <w:i w:val="0"/>
        </w:rPr>
        <w:t xml:space="preserve"> </w:t>
      </w:r>
      <w:r>
        <w:rPr>
          <w:b w:val="0"/>
          <w:i w:val="0"/>
        </w:rPr>
        <w:t>quantum fluctuations to reorganize it from within, shaping the first animal forms. These primitive conscious</w:t>
      </w:r>
      <w:r>
        <w:rPr>
          <w:b w:val="0"/>
          <w:i w:val="0"/>
        </w:rPr>
        <w:t xml:space="preserve"> </w:t>
      </w:r>
      <w:r>
        <w:rPr>
          <w:b w:val="0"/>
          <w:i w:val="0"/>
        </w:rPr>
        <w:t xml:space="preserve">entities, known as </w:t>
      </w:r>
      <w:hyperlink r:id="rId112">
        <w:r>
          <w:rPr>
            <w:b w:val="0"/>
            <w:i w:val="0"/>
            <w:color w:val="B8860B"/>
          </w:rPr>
          <w:t>Golems</w:t>
        </w:r>
      </w:hyperlink>
      <w:r>
        <w:rPr>
          <w:b w:val="0"/>
          <w:i w:val="0"/>
        </w:rPr>
        <w:t>, were formed and condensed out of this mercurial metallic mass. Early Golems did not need to eat, see, or move about in</w:t>
      </w:r>
      <w:r>
        <w:rPr>
          <w:b w:val="0"/>
          <w:i w:val="0"/>
        </w:rPr>
        <w:t xml:space="preserve"> </w:t>
      </w:r>
      <w:r>
        <w:rPr>
          <w:b w:val="0"/>
          <w:i w:val="0"/>
        </w:rPr>
        <w:t>order to survive, and thus had no organs. Over time, the sustained scalar energy field of the Golden Age gradually</w:t>
      </w:r>
      <w:r>
        <w:rPr>
          <w:b w:val="0"/>
          <w:i w:val="0"/>
        </w:rPr>
        <w:t xml:space="preserve"> </w:t>
      </w:r>
      <w:r>
        <w:rPr>
          <w:b w:val="0"/>
          <w:i w:val="0"/>
        </w:rPr>
        <w:t>forced internal differentiation within the metallic mass, causing the first rudimentary organs to form as the</w:t>
      </w:r>
      <w:r>
        <w:rPr>
          <w:b w:val="0"/>
          <w:i w:val="0"/>
        </w:rPr>
        <w:t xml:space="preserve"> </w:t>
      </w:r>
      <w:r>
        <w:rPr>
          <w:b w:val="0"/>
          <w:i w:val="0"/>
        </w:rPr>
        <w:t>metal slowly transmuted into biological tissue. This early 'Golem' form of life (including humans) developed</w:t>
      </w:r>
      <w:r>
        <w:rPr>
          <w:b w:val="0"/>
          <w:i w:val="0"/>
        </w:rPr>
        <w:t xml:space="preserve"> </w:t>
      </w:r>
      <w:r>
        <w:rPr>
          <w:b w:val="0"/>
          <w:i w:val="0"/>
        </w:rPr>
        <w:t>organs throughout the Golden Age — not through Darwinian evolution, but through continued external scalar</w:t>
      </w:r>
      <w:r>
        <w:rPr>
          <w:b w:val="0"/>
          <w:i w:val="0"/>
        </w:rPr>
        <w:t xml:space="preserve"> </w:t>
      </w:r>
      <w:r>
        <w:rPr>
          <w:b w:val="0"/>
          <w:i w:val="0"/>
        </w:rPr>
        <w:t>influence acting upon the conductive metallic body.</w:t>
      </w:r>
    </w:p>
    <w:p>
      <w:pPr>
        <w:pBdr>
          <w:bottom w:val="single" w:sz="6" w:space="1" w:color="CCCCCC"/>
        </w:pBdr>
      </w:pPr>
    </w:p>
    <w:p>
      <w:pPr>
        <w:pStyle w:val="Heading2"/>
      </w:pPr>
      <w:r>
        <w:t>The Electric Environment That Made Creation Possible</w:t>
      </w:r>
    </w:p>
    <w:p>
      <w:r>
        <w:rPr>
          <w:b w:val="0"/>
          <w:i w:val="0"/>
        </w:rPr>
        <w:t>The scalar field required for Golem-class spontaneous biogenesis was not metaphorical — it was a measurable</w:t>
      </w:r>
      <w:r>
        <w:rPr>
          <w:b w:val="0"/>
          <w:i w:val="0"/>
        </w:rPr>
        <w:t xml:space="preserve"> </w:t>
      </w:r>
      <w:r>
        <w:rPr>
          <w:b w:val="0"/>
          <w:i w:val="0"/>
        </w:rPr>
        <w:t>electromagnetic condition produced by the Saturnian system's sustained plasma engagement with Earth over thousands</w:t>
      </w:r>
      <w:r>
        <w:rPr>
          <w:b w:val="0"/>
          <w:i w:val="0"/>
        </w:rPr>
        <w:t xml:space="preserve"> </w:t>
      </w:r>
      <w:r>
        <w:rPr>
          <w:b w:val="0"/>
          <w:i w:val="0"/>
        </w:rPr>
        <w:t xml:space="preserve">of years leading up to the moment of 'Creation'. Jno Cook's </w:t>
      </w:r>
      <w:hyperlink r:id="rId104">
        <w:r>
          <w:rPr>
            <w:b w:val="0"/>
            <w:i w:val="0"/>
            <w:color w:val="B8860B"/>
          </w:rPr>
          <w:t>chronology of this period</w:t>
        </w:r>
      </w:hyperlink>
      <w:r>
        <w:rPr>
          <w:b w:val="0"/>
          <w:i w:val="0"/>
        </w:rPr>
        <w:t xml:space="preserve"> identifies several</w:t>
      </w:r>
      <w:r>
        <w:rPr>
          <w:b w:val="0"/>
          <w:i w:val="0"/>
        </w:rPr>
        <w:t xml:space="preserve"> </w:t>
      </w:r>
      <w:r>
        <w:rPr>
          <w:b w:val="0"/>
          <w:i w:val="0"/>
        </w:rPr>
        <w:t>distinct phases of intensifying field activity leading up to and through the Creation event.</w:t>
      </w:r>
    </w:p>
    <w:p>
      <w:pPr>
        <w:pStyle w:val="Heading3"/>
      </w:pPr>
      <w:r>
        <w:t>9000 BC–4900 BC — The Hypsithermal and the Absu</w:t>
      </w:r>
    </w:p>
    <w:p>
      <w:r>
        <w:rPr>
          <w:b w:val="0"/>
          <w:i w:val="0"/>
        </w:rPr>
        <w:t xml:space="preserve">As the darkness of the void of space lifted around </w:t>
      </w:r>
      <w:r>
        <w:rPr>
          <w:b/>
          <w:i w:val="0"/>
        </w:rPr>
        <w:t>9000 BC</w:t>
      </w:r>
      <w:r>
        <w:rPr>
          <w:b w:val="0"/>
          <w:i w:val="0"/>
        </w:rPr>
        <w:t xml:space="preserve">, the </w:t>
      </w:r>
      <w:hyperlink r:id="rId113">
        <w:r>
          <w:rPr>
            <w:b w:val="0"/>
            <w:i w:val="0"/>
            <w:color w:val="B8860B"/>
          </w:rPr>
          <w:t>Hypsithermal</w:t>
        </w:r>
      </w:hyperlink>
      <w:r>
        <w:rPr>
          <w:b w:val="0"/>
          <w:i w:val="0"/>
        </w:rPr>
        <w:t xml:space="preserve"> </w:t>
      </w:r>
      <w:r>
        <w:rPr>
          <w:b w:val="0"/>
          <w:i w:val="0"/>
        </w:rPr>
        <w:t>began — a sustained warm, wet global climate unlike anything before or since. Cook argues this was not merely</w:t>
      </w:r>
      <w:r>
        <w:rPr>
          <w:b w:val="0"/>
          <w:i w:val="0"/>
        </w:rPr>
        <w:t xml:space="preserve"> </w:t>
      </w:r>
      <w:r>
        <w:rPr>
          <w:b w:val="0"/>
          <w:i w:val="0"/>
        </w:rPr>
        <w:t>orbital geometry but the result of direct electromagnetic modulation by Saturn:</w:t>
      </w:r>
    </w:p>
    <w:p>
      <w:pPr>
        <w:pStyle w:val="Quote"/>
      </w:pPr>
      <w:r>
        <w:rPr>
          <w:b w:val="0"/>
          <w:i/>
        </w:rPr>
        <w:t>"I would further suggest that it was a plasma contact from Saturn to Earth which also changed the climate</w:t>
      </w:r>
      <w:r>
        <w:rPr>
          <w:b w:val="0"/>
          <w:i/>
        </w:rPr>
        <w:t xml:space="preserve"> </w:t>
      </w:r>
      <w:r>
        <w:rPr>
          <w:b w:val="0"/>
          <w:i/>
        </w:rPr>
        <w:t>favorably... A plasma arc in contact with the Northern Atlantic would produce stupendous amounts of steam,</w:t>
      </w:r>
      <w:r>
        <w:rPr>
          <w:b w:val="0"/>
          <w:i/>
        </w:rPr>
        <w:t xml:space="preserve"> </w:t>
      </w:r>
      <w:r>
        <w:rPr>
          <w:b w:val="0"/>
          <w:i/>
        </w:rPr>
        <w:t>resulting in the upstreaming of water vapor and the downpour of rain and snow from above the stratosphere."</w:t>
      </w:r>
      <w:r>
        <w:rPr>
          <w:b w:val="0"/>
          <w:i w:val="0"/>
        </w:rPr>
        <w:t xml:space="preserve"> </w:t>
      </w:r>
      <w:r>
        <w:rPr>
          <w:b w:val="0"/>
          <w:i w:val="0"/>
        </w:rPr>
        <w:t xml:space="preserve">— Jno Cook, </w:t>
      </w:r>
      <w:hyperlink r:id="rId104">
        <w:r>
          <w:rPr>
            <w:b w:val="0"/>
            <w:i w:val="0"/>
            <w:color w:val="B8860B"/>
          </w:rPr>
          <w:t>Starting from Chaos</w:t>
        </w:r>
      </w:hyperlink>
    </w:p>
    <w:p>
      <w:r>
        <w:rPr>
          <w:b w:val="0"/>
          <w:i w:val="0"/>
        </w:rPr>
        <w:t xml:space="preserve">Simultaneously, Earth within the Brown Dwarf Saturn possessed its own equatorial rings — the </w:t>
      </w:r>
      <w:r>
        <w:rPr>
          <w:b/>
          <w:i w:val="0"/>
        </w:rPr>
        <w:t>Absu</w:t>
      </w:r>
      <w:r>
        <w:rPr>
          <w:b w:val="0"/>
          <w:i w:val="0"/>
        </w:rPr>
        <w:t xml:space="preserve"> — a structure of particulate matter and</w:t>
      </w:r>
      <w:r>
        <w:rPr>
          <w:b w:val="0"/>
          <w:i w:val="0"/>
        </w:rPr>
        <w:t xml:space="preserve"> </w:t>
      </w:r>
      <w:r>
        <w:rPr>
          <w:b w:val="0"/>
          <w:i w:val="0"/>
        </w:rPr>
        <w:t>ionized gases suspended in bands up to 8,500 miles (13,700 km) above the equator. This was not mythology: the</w:t>
      </w:r>
      <w:r>
        <w:rPr>
          <w:b w:val="0"/>
          <w:i w:val="0"/>
        </w:rPr>
        <w:t xml:space="preserve"> </w:t>
      </w:r>
      <w:r>
        <w:rPr>
          <w:b w:val="0"/>
          <w:i w:val="0"/>
        </w:rPr>
        <w:t xml:space="preserve">Sumerian </w:t>
      </w:r>
      <w:r>
        <w:rPr>
          <w:b w:val="0"/>
          <w:i/>
        </w:rPr>
        <w:t>Absu</w:t>
      </w:r>
      <w:r>
        <w:rPr>
          <w:b w:val="0"/>
          <w:i w:val="0"/>
        </w:rPr>
        <w:t xml:space="preserve">, Egyptian </w:t>
      </w:r>
      <w:r>
        <w:rPr>
          <w:b w:val="0"/>
          <w:i/>
        </w:rPr>
        <w:t>Duat</w:t>
      </w:r>
      <w:r>
        <w:rPr>
          <w:b w:val="0"/>
          <w:i w:val="0"/>
        </w:rPr>
        <w:t xml:space="preserve">, and Maya </w:t>
      </w:r>
      <w:r>
        <w:rPr>
          <w:b w:val="0"/>
          <w:i/>
        </w:rPr>
        <w:t>House of Nine Bushes</w:t>
      </w:r>
      <w:r>
        <w:rPr>
          <w:b w:val="0"/>
          <w:i w:val="0"/>
        </w:rPr>
        <w:t xml:space="preserve"> all record the same structure from different</w:t>
      </w:r>
      <w:r>
        <w:rPr>
          <w:b w:val="0"/>
          <w:i w:val="0"/>
        </w:rPr>
        <w:t xml:space="preserve"> </w:t>
      </w:r>
      <w:r>
        <w:rPr>
          <w:b w:val="0"/>
          <w:i w:val="0"/>
        </w:rPr>
        <w:t>latitudes, counting different numbers of visible rings (9 from the Yucatan at 20°N, 7 from Egypt at 30°N).</w:t>
      </w:r>
      <w:r>
        <w:rPr>
          <w:b w:val="0"/>
          <w:i w:val="0"/>
        </w:rPr>
        <w:t xml:space="preserve"> </w:t>
      </w:r>
      <w:r>
        <w:rPr>
          <w:b w:val="0"/>
          <w:i w:val="0"/>
        </w:rPr>
        <w:t xml:space="preserve">Cook's </w:t>
      </w:r>
      <w:hyperlink r:id="rId114">
        <w:r>
          <w:rPr>
            <w:b w:val="0"/>
            <w:i w:val="0"/>
            <w:color w:val="B8860B"/>
          </w:rPr>
          <w:t>analysis of the Absu</w:t>
        </w:r>
      </w:hyperlink>
      <w:r>
        <w:rPr>
          <w:b w:val="0"/>
          <w:i w:val="0"/>
        </w:rPr>
        <w:t xml:space="preserve"> identifies it as a physically real ring system</w:t>
      </w:r>
      <w:r>
        <w:rPr>
          <w:b w:val="0"/>
          <w:i w:val="0"/>
        </w:rPr>
        <w:t xml:space="preserve"> </w:t>
      </w:r>
      <w:r>
        <w:rPr>
          <w:b w:val="0"/>
          <w:i w:val="0"/>
        </w:rPr>
        <w:t>sustained by Earth's own magnetic field during the period of high electromagnetic activity.</w:t>
      </w:r>
    </w:p>
    <w:p>
      <w:r>
        <w:rPr>
          <w:b w:val="0"/>
          <w:i w:val="0"/>
        </w:rPr>
        <w:t>This ring system created an enclosed electromagnetic shell around the entire planet — a planetary-scale Faraday</w:t>
      </w:r>
      <w:r>
        <w:rPr>
          <w:b w:val="0"/>
          <w:i w:val="0"/>
        </w:rPr>
        <w:t xml:space="preserve"> </w:t>
      </w:r>
      <w:r>
        <w:rPr>
          <w:b w:val="0"/>
          <w:i w:val="0"/>
        </w:rPr>
        <w:t>cage radiating scalar field energy inward. Combined with Saturn's plasma column striking the North Atlantic,</w:t>
      </w:r>
      <w:r>
        <w:rPr>
          <w:b w:val="0"/>
          <w:i w:val="0"/>
        </w:rPr>
        <w:t xml:space="preserve"> </w:t>
      </w:r>
      <w:r>
        <w:rPr>
          <w:b w:val="0"/>
          <w:i w:val="0"/>
        </w:rPr>
        <w:t>Earth was effectively inside a double-layered electromagnetic furnace.</w:t>
      </w:r>
    </w:p>
    <w:p>
      <w:pPr>
        <w:pStyle w:val="Heading3"/>
      </w:pPr>
      <w:r>
        <w:t>4900 BC — Saturn Becomes Visible: The Egg</w:t>
      </w:r>
    </w:p>
    <w:p>
      <w:r>
        <w:rPr>
          <w:b w:val="0"/>
          <w:i w:val="0"/>
        </w:rPr>
        <w:t xml:space="preserve">Around </w:t>
      </w:r>
      <w:r>
        <w:rPr>
          <w:b/>
          <w:i w:val="0"/>
        </w:rPr>
        <w:t>4900 BC</w:t>
      </w:r>
      <w:r>
        <w:rPr>
          <w:b w:val="0"/>
          <w:i w:val="0"/>
        </w:rPr>
        <w:t>, the swirling plasma coma above the north horizon resolved into a distinct globe — Saturn</w:t>
      </w:r>
      <w:r>
        <w:rPr>
          <w:b w:val="0"/>
          <w:i w:val="0"/>
        </w:rPr>
        <w:t xml:space="preserve"> </w:t>
      </w:r>
      <w:r>
        <w:rPr>
          <w:b w:val="0"/>
          <w:i w:val="0"/>
        </w:rPr>
        <w:t>emerging from its glow-mode shroud — visible for the first time clearly to humans since 10,900 BC. Cook, citing</w:t>
      </w:r>
      <w:r>
        <w:rPr>
          <w:b w:val="0"/>
          <w:i w:val="0"/>
        </w:rPr>
        <w:t xml:space="preserve"> </w:t>
      </w:r>
      <w:r>
        <w:rPr>
          <w:b w:val="0"/>
          <w:i w:val="0"/>
        </w:rPr>
        <w:t xml:space="preserve">the Finnish </w:t>
      </w:r>
      <w:r>
        <w:rPr>
          <w:b w:val="0"/>
          <w:i/>
        </w:rPr>
        <w:t>Kalevala</w:t>
      </w:r>
      <w:r>
        <w:rPr>
          <w:b w:val="0"/>
          <w:i w:val="0"/>
        </w:rPr>
        <w:t>, notes that this condition persisted for approximately 700 years:</w:t>
      </w:r>
    </w:p>
    <w:p>
      <w:pPr>
        <w:pStyle w:val="Quote"/>
      </w:pPr>
      <w:r>
        <w:rPr>
          <w:b w:val="0"/>
          <w:i/>
        </w:rPr>
        <w:t>"Ilmatar, the virgin of the air, leaves the loneliness of the sky and moves down to the sea, where the wind</w:t>
      </w:r>
      <w:r>
        <w:rPr>
          <w:b w:val="0"/>
          <w:i/>
        </w:rPr>
        <w:t xml:space="preserve"> </w:t>
      </w:r>
      <w:r>
        <w:rPr>
          <w:b w:val="0"/>
          <w:i/>
        </w:rPr>
        <w:t>impregnates her. She drifts upon the waters for 700 years."</w:t>
      </w:r>
      <w:r>
        <w:rPr>
          <w:b w:val="0"/>
          <w:i w:val="0"/>
        </w:rPr>
        <w:t xml:space="preserve"> </w:t>
      </w:r>
      <w:r>
        <w:rPr>
          <w:b w:val="0"/>
          <w:i w:val="0"/>
        </w:rPr>
        <w:t xml:space="preserve">— Finnish </w:t>
      </w:r>
      <w:r>
        <w:rPr>
          <w:b w:val="0"/>
          <w:i/>
        </w:rPr>
        <w:t>Kalevala</w:t>
      </w:r>
      <w:r>
        <w:rPr>
          <w:b w:val="0"/>
          <w:i w:val="0"/>
        </w:rPr>
        <w:t xml:space="preserve">, as quoted in </w:t>
      </w:r>
      <w:hyperlink r:id="rId104">
        <w:r>
          <w:rPr>
            <w:b w:val="0"/>
            <w:i w:val="0"/>
            <w:color w:val="B8860B"/>
          </w:rPr>
          <w:t>The Egg of Creation</w:t>
        </w:r>
      </w:hyperlink>
    </w:p>
    <w:p>
      <w:r>
        <w:rPr>
          <w:b w:val="0"/>
          <w:i w:val="0"/>
        </w:rPr>
        <w:t>The globe "did not hatch" — it sat inert, rotating on the celestial pole. The glow mode plasma column between</w:t>
      </w:r>
      <w:r>
        <w:rPr>
          <w:b w:val="0"/>
          <w:i w:val="0"/>
        </w:rPr>
        <w:t xml:space="preserve"> </w:t>
      </w:r>
      <w:r>
        <w:rPr>
          <w:b w:val="0"/>
          <w:i w:val="0"/>
        </w:rPr>
        <w:t>Saturn and Earth continued to feed charge into the Earth's atmosphere during this entire period. This is the</w:t>
      </w:r>
      <w:r>
        <w:rPr>
          <w:b w:val="0"/>
          <w:i w:val="0"/>
        </w:rPr>
        <w:t xml:space="preserve"> </w:t>
      </w:r>
      <w:r>
        <w:rPr>
          <w:b w:val="0"/>
          <w:i w:val="0"/>
        </w:rPr>
        <w:t>700 years of preconditioning before the scalar peak event.</w:t>
      </w:r>
    </w:p>
    <w:p>
      <w:pPr>
        <w:pStyle w:val="Heading3"/>
      </w:pPr>
      <w:r>
        <w:t>4077 BC — The Nova Event: Arc Mode Creation</w:t>
      </w:r>
    </w:p>
    <w:p>
      <w:r>
        <w:rPr>
          <w:b w:val="0"/>
          <w:i w:val="0"/>
        </w:rPr>
        <w:t xml:space="preserve">The definitive scalar creation event occurred in </w:t>
      </w:r>
      <w:r>
        <w:rPr>
          <w:b/>
          <w:i w:val="0"/>
        </w:rPr>
        <w:t>4077 BC</w:t>
      </w:r>
      <w:r>
        <w:rPr>
          <w:b w:val="0"/>
          <w:i w:val="0"/>
        </w:rPr>
        <w:t>, when Saturn transitioned abruptly from glow mode to</w:t>
      </w:r>
      <w:r>
        <w:rPr>
          <w:b w:val="0"/>
          <w:i w:val="0"/>
        </w:rPr>
        <w:t xml:space="preserve"> </w:t>
      </w:r>
      <w:r>
        <w:rPr>
          <w:b w:val="0"/>
          <w:i w:val="0"/>
        </w:rPr>
      </w:r>
      <w:r>
        <w:rPr>
          <w:b/>
          <w:i w:val="0"/>
        </w:rPr>
        <w:t>arc mode</w:t>
      </w:r>
      <w:r>
        <w:rPr>
          <w:b w:val="0"/>
          <w:i w:val="0"/>
        </w:rPr>
        <w:t xml:space="preserve"> — going nova. Cook describes what this meant electromagnetically:</w:t>
      </w:r>
    </w:p>
    <w:p>
      <w:pPr>
        <w:pStyle w:val="Quote"/>
      </w:pPr>
      <w:r>
        <w:rPr>
          <w:b w:val="0"/>
          <w:i/>
        </w:rPr>
        <w:t>"Saturn burst into arc mode, threw out an enormous amount of matter, and developed a corona, that is, it lit</w:t>
      </w:r>
      <w:r>
        <w:rPr>
          <w:b w:val="0"/>
          <w:i/>
        </w:rPr>
        <w:t xml:space="preserve"> </w:t>
      </w:r>
      <w:r>
        <w:rPr>
          <w:b w:val="0"/>
          <w:i/>
        </w:rPr>
        <w:t>up like a sun. Initially the globe (egg) seemed to split and light up, and bright circles (rings) appeared at</w:t>
      </w:r>
      <w:r>
        <w:rPr>
          <w:b w:val="0"/>
          <w:i/>
        </w:rPr>
        <w:t xml:space="preserve"> </w:t>
      </w:r>
      <w:r>
        <w:rPr>
          <w:b w:val="0"/>
          <w:i/>
        </w:rPr>
        <w:t>the periphery. The glow mode coma collapsed and disappeared suddenly, as happens in a change from glow mode</w:t>
      </w:r>
      <w:r>
        <w:rPr>
          <w:b w:val="0"/>
          <w:i/>
        </w:rPr>
        <w:t xml:space="preserve"> </w:t>
      </w:r>
      <w:r>
        <w:rPr>
          <w:b w:val="0"/>
          <w:i/>
        </w:rPr>
        <w:t>to arc mode."</w:t>
      </w:r>
      <w:r>
        <w:rPr>
          <w:b w:val="0"/>
          <w:i w:val="0"/>
        </w:rPr>
        <w:t xml:space="preserve"> </w:t>
      </w:r>
      <w:r>
        <w:rPr>
          <w:b w:val="0"/>
          <w:i w:val="0"/>
        </w:rPr>
        <w:t xml:space="preserve">— Jno Cook, </w:t>
      </w:r>
      <w:hyperlink r:id="rId104">
        <w:r>
          <w:rPr>
            <w:b w:val="0"/>
            <w:i w:val="0"/>
            <w:color w:val="B8860B"/>
          </w:rPr>
          <w:t>Creation — 4077 BC</w:t>
        </w:r>
      </w:hyperlink>
    </w:p>
    <w:p>
      <w:r>
        <w:rPr>
          <w:b w:val="0"/>
          <w:i w:val="0"/>
        </w:rPr>
        <w:t>The collapse of the glow mode coma was instantaneous — a discontinuous jump in electromagnetic state. The entire</w:t>
      </w:r>
      <w:r>
        <w:rPr>
          <w:b w:val="0"/>
          <w:i w:val="0"/>
        </w:rPr>
        <w:t xml:space="preserve"> </w:t>
      </w:r>
      <w:r>
        <w:rPr>
          <w:b w:val="0"/>
          <w:i w:val="0"/>
        </w:rPr>
        <w:t>plasma envelope surrounding Saturn (and by extension, surrounding Earth below it) changed character in a matter</w:t>
      </w:r>
      <w:r>
        <w:rPr>
          <w:b w:val="0"/>
          <w:i w:val="0"/>
        </w:rPr>
        <w:t xml:space="preserve"> </w:t>
      </w:r>
      <w:r>
        <w:rPr>
          <w:b w:val="0"/>
          <w:i w:val="0"/>
        </w:rPr>
        <w:t xml:space="preserve">of hours. The Egyptian </w:t>
      </w:r>
      <w:r>
        <w:rPr>
          <w:b w:val="0"/>
          <w:i/>
        </w:rPr>
        <w:t>Ogdoad of Hermopolis</w:t>
      </w:r>
      <w:r>
        <w:rPr>
          <w:b w:val="0"/>
          <w:i w:val="0"/>
        </w:rPr>
        <w:t xml:space="preserve"> records this as a sound:</w:t>
      </w:r>
    </w:p>
    <w:p>
      <w:pPr>
        <w:pStyle w:val="Quote"/>
      </w:pPr>
      <w:r>
        <w:rPr>
          <w:b w:val="0"/>
          <w:i/>
        </w:rPr>
        <w:t>"Amun initiated creation... He is called the Great Honker, who gave a great screech which stirred the inert</w:t>
      </w:r>
      <w:r>
        <w:rPr>
          <w:b w:val="0"/>
          <w:i/>
        </w:rPr>
        <w:t xml:space="preserve"> </w:t>
      </w:r>
      <w:r>
        <w:rPr>
          <w:b w:val="0"/>
          <w:i/>
        </w:rPr>
        <w:t>cosmos into action."</w:t>
      </w:r>
    </w:p>
    <w:p>
      <w:r>
        <w:rPr>
          <w:b w:val="0"/>
          <w:i w:val="0"/>
        </w:rPr>
        <w:t>An arc mode discharge generates orders of magnitude more energy than glow mode. The plasma column connecting</w:t>
      </w:r>
      <w:r>
        <w:rPr>
          <w:b w:val="0"/>
          <w:i w:val="0"/>
        </w:rPr>
        <w:t xml:space="preserve"> </w:t>
      </w:r>
      <w:r>
        <w:rPr>
          <w:b w:val="0"/>
          <w:i w:val="0"/>
        </w:rPr>
        <w:t>Saturn to Earth — which had been operating in glow mode for thousands of years — switched to arc mode with a</w:t>
      </w:r>
      <w:r>
        <w:rPr>
          <w:b w:val="0"/>
          <w:i w:val="0"/>
        </w:rPr>
        <w:t xml:space="preserve"> </w:t>
      </w:r>
      <w:r>
        <w:rPr>
          <w:b w:val="0"/>
          <w:i w:val="0"/>
        </w:rPr>
        <w:t>single sustained "bang" heard around the planet. This is the scalar pulse: the electromagnetic discontinuity that</w:t>
      </w:r>
      <w:r>
        <w:rPr>
          <w:b w:val="0"/>
          <w:i w:val="0"/>
        </w:rPr>
        <w:t xml:space="preserve"> </w:t>
      </w:r>
      <w:r>
        <w:rPr>
          <w:b w:val="0"/>
          <w:i w:val="0"/>
        </w:rPr>
        <w:t>reorganized quantum vacuum energy across Earth's entire surface.</w:t>
      </w:r>
    </w:p>
    <w:p>
      <w:pPr>
        <w:pBdr>
          <w:bottom w:val="single" w:sz="6" w:space="1" w:color="CCCCCC"/>
        </w:pBdr>
      </w:pPr>
    </w:p>
    <w:p>
      <w:pPr>
        <w:pStyle w:val="Heading2"/>
      </w:pPr>
      <w:r>
        <w:t>The Sustained Scalar Field: 4077–3147 BC (Era of the Gods)</w:t>
      </w:r>
    </w:p>
    <w:p>
      <w:r>
        <w:rPr>
          <w:b w:val="0"/>
          <w:i w:val="0"/>
        </w:rPr>
        <w:t>Following the nova event, Earth entered a thousand-year period of continuous arc-mode plasma engagement — the</w:t>
      </w:r>
      <w:r>
        <w:rPr>
          <w:b w:val="0"/>
          <w:i w:val="0"/>
        </w:rPr>
        <w:t xml:space="preserve"> </w:t>
      </w:r>
      <w:r>
        <w:rPr>
          <w:b w:val="0"/>
          <w:i w:val="0"/>
        </w:rPr>
      </w:r>
      <w:r>
        <w:rPr>
          <w:b/>
          <w:i w:val="0"/>
        </w:rPr>
        <w:t>Era of the Gods</w:t>
      </w:r>
      <w:r>
        <w:rPr>
          <w:b w:val="0"/>
          <w:i w:val="0"/>
        </w:rPr>
        <w:t xml:space="preserve">. Cook's </w:t>
      </w:r>
      <w:hyperlink r:id="rId105">
        <w:r>
          <w:rPr>
            <w:b w:val="0"/>
            <w:i w:val="0"/>
            <w:color w:val="B8860B"/>
          </w:rPr>
          <w:t>chapter on this period</w:t>
        </w:r>
      </w:hyperlink>
      <w:r>
        <w:rPr>
          <w:b w:val="0"/>
          <w:i w:val="0"/>
        </w:rPr>
        <w:t xml:space="preserve"> documents its</w:t>
      </w:r>
      <w:r>
        <w:rPr>
          <w:b w:val="0"/>
          <w:i w:val="0"/>
        </w:rPr>
        <w:t xml:space="preserve"> </w:t>
      </w:r>
      <w:r>
        <w:rPr>
          <w:b w:val="0"/>
          <w:i w:val="0"/>
        </w:rPr>
        <w:t>electromagnetic character in detail:</w:t>
      </w:r>
    </w:p>
    <w:p>
      <w:pPr>
        <w:pStyle w:val="Quote"/>
      </w:pPr>
      <w:r>
        <w:rPr>
          <w:b w:val="0"/>
          <w:i/>
        </w:rPr>
        <w:t>"The interplanetary plasma flow must also have built up an enormous amount of static electric charge in the</w:t>
      </w:r>
      <w:r>
        <w:rPr>
          <w:b w:val="0"/>
          <w:i/>
        </w:rPr>
        <w:t xml:space="preserve"> </w:t>
      </w:r>
      <w:r>
        <w:rPr>
          <w:b w:val="0"/>
          <w:i/>
        </w:rPr>
        <w:t>upper atmosphere, to the point where mountain peaks would have been under continuous lightning strikes. And in</w:t>
      </w:r>
      <w:r>
        <w:rPr>
          <w:b w:val="0"/>
          <w:i/>
        </w:rPr>
        <w:t xml:space="preserve"> </w:t>
      </w:r>
      <w:r>
        <w:rPr>
          <w:b w:val="0"/>
          <w:i/>
        </w:rPr>
        <w:t>addition to the electrostatic charge of the atmosphere, mankind was subjected for a thousand years to a varying</w:t>
      </w:r>
      <w:r>
        <w:rPr>
          <w:b w:val="0"/>
          <w:i/>
        </w:rPr>
        <w:t xml:space="preserve"> </w:t>
      </w:r>
      <w:r>
        <w:rPr>
          <w:b w:val="0"/>
          <w:i/>
        </w:rPr>
        <w:t>magnetic field, a by-product of the rotating Birkeland current."</w:t>
      </w:r>
      <w:r>
        <w:rPr>
          <w:b w:val="0"/>
          <w:i w:val="0"/>
        </w:rPr>
        <w:t xml:space="preserve"> </w:t>
      </w:r>
      <w:r>
        <w:rPr>
          <w:b w:val="0"/>
          <w:i w:val="0"/>
        </w:rPr>
        <w:t xml:space="preserve">— Jno Cook, </w:t>
      </w:r>
      <w:hyperlink r:id="rId105">
        <w:r>
          <w:rPr>
            <w:b w:val="0"/>
            <w:i w:val="0"/>
            <w:color w:val="B8860B"/>
          </w:rPr>
          <w:t>Living in Paradise</w:t>
        </w:r>
      </w:hyperlink>
    </w:p>
    <w:p>
      <w:r>
        <w:rPr>
          <w:b w:val="0"/>
          <w:i w:val="0"/>
        </w:rPr>
        <w:t>This oscillating magnetic field — a byproduct of the rotating</w:t>
      </w:r>
      <w:r>
        <w:rPr>
          <w:b w:val="0"/>
          <w:i w:val="0"/>
        </w:rPr>
        <w:t xml:space="preserve"> </w:t>
      </w:r>
      <w:hyperlink r:id="rId88">
        <w:r>
          <w:rPr>
            <w:b w:val="0"/>
            <w:i w:val="0"/>
            <w:color w:val="B8860B"/>
          </w:rPr>
          <w:t>Birkeland current</w:t>
        </w:r>
      </w:hyperlink>
      <w:r>
        <w:rPr>
          <w:b w:val="0"/>
          <w:i w:val="0"/>
        </w:rPr>
        <w:t xml:space="preserve"> driving the plasma column — had documented</w:t>
      </w:r>
      <w:r>
        <w:rPr>
          <w:b w:val="0"/>
          <w:i w:val="0"/>
        </w:rPr>
        <w:t xml:space="preserve"> </w:t>
      </w:r>
      <w:r>
        <w:rPr>
          <w:b w:val="0"/>
          <w:i w:val="0"/>
        </w:rPr>
        <w:t>biological effects. Cook cites Harvard McLean Psychiatric Research Hospital research on localized oscillating</w:t>
      </w:r>
      <w:r>
        <w:rPr>
          <w:b w:val="0"/>
          <w:i w:val="0"/>
        </w:rPr>
        <w:t xml:space="preserve"> </w:t>
      </w:r>
      <w:r>
        <w:rPr>
          <w:b w:val="0"/>
          <w:i w:val="0"/>
        </w:rPr>
        <w:t>magnetic fields as treatment for anxiety, depression, lethargy, memory impairment, and learning difficulties.</w:t>
      </w:r>
      <w:r>
        <w:rPr>
          <w:b w:val="0"/>
          <w:i w:val="0"/>
        </w:rPr>
        <w:t xml:space="preserve"> </w:t>
      </w:r>
      <w:r>
        <w:rPr>
          <w:b w:val="0"/>
          <w:i w:val="0"/>
        </w:rPr>
        <w:t xml:space="preserve">Scaled to a planetary Birkeland envelope, this was not merely therapeutic — it was </w:t>
      </w:r>
      <w:r>
        <w:rPr>
          <w:b w:val="0"/>
          <w:i/>
        </w:rPr>
        <w:t>generative</w:t>
      </w:r>
      <w:r>
        <w:rPr>
          <w:b w:val="0"/>
          <w:i w:val="0"/>
        </w:rPr>
        <w:t>. A magnetic field</w:t>
      </w:r>
      <w:r>
        <w:rPr>
          <w:b w:val="0"/>
          <w:i w:val="0"/>
        </w:rPr>
        <w:t xml:space="preserve"> </w:t>
      </w:r>
      <w:r>
        <w:rPr>
          <w:b w:val="0"/>
          <w:i w:val="0"/>
        </w:rPr>
        <w:t>of sufficient amplitude reorganizes matter at the molecular level.</w:t>
      </w:r>
    </w:p>
    <w:p>
      <w:r>
        <w:rPr>
          <w:b w:val="0"/>
          <w:i w:val="0"/>
        </w:rPr>
        <w:t>The visible manifestation of this scalar condition matched the Golem theory precisely. Cook notes that Mars</w:t>
      </w:r>
      <w:r>
        <w:rPr>
          <w:b w:val="0"/>
          <w:i w:val="0"/>
        </w:rPr>
        <w:t xml:space="preserve"> </w:t>
      </w:r>
      <w:r>
        <w:rPr>
          <w:b w:val="0"/>
          <w:i w:val="0"/>
        </w:rPr>
        <w:t>descended the plasma column repeatedly during this period, each visit accompanied by massive electrical arcing to</w:t>
      </w:r>
      <w:r>
        <w:rPr>
          <w:b w:val="0"/>
          <w:i w:val="0"/>
        </w:rPr>
        <w:t xml:space="preserve"> </w:t>
      </w:r>
      <w:r>
        <w:rPr>
          <w:b w:val="0"/>
          <w:i w:val="0"/>
        </w:rPr>
        <w:t>Earth's surface:</w:t>
      </w:r>
    </w:p>
    <w:p>
      <w:pPr>
        <w:pStyle w:val="Quote"/>
      </w:pPr>
      <w:r>
        <w:rPr>
          <w:b w:val="0"/>
          <w:i/>
        </w:rPr>
        <w:t>"Mars descended the polar column a number of times during the 'Era of the Gods.' Located between Saturn and</w:t>
      </w:r>
      <w:r>
        <w:rPr>
          <w:b w:val="0"/>
          <w:i/>
        </w:rPr>
        <w:t xml:space="preserve"> </w:t>
      </w:r>
      <w:r>
        <w:rPr>
          <w:b w:val="0"/>
          <w:i/>
        </w:rPr>
        <w:t>Earth, Mars started to move down from Saturn, coming closer to Earth, while remaining enclosed in the stream of</w:t>
      </w:r>
      <w:r>
        <w:rPr>
          <w:b w:val="0"/>
          <w:i/>
        </w:rPr>
        <w:t xml:space="preserve"> </w:t>
      </w:r>
      <w:r>
        <w:rPr>
          <w:b w:val="0"/>
          <w:i/>
        </w:rPr>
        <w:t>plasma connecting Saturn to Earth, looking larger and larger in the process, until Mars hovered above the North</w:t>
      </w:r>
      <w:r>
        <w:rPr>
          <w:b w:val="0"/>
          <w:i/>
        </w:rPr>
        <w:t xml:space="preserve"> </w:t>
      </w:r>
      <w:r>
        <w:rPr>
          <w:b w:val="0"/>
          <w:i/>
        </w:rPr>
        <w:t>Pole of Earth as a giant red sphere."</w:t>
      </w:r>
      <w:r>
        <w:rPr>
          <w:b w:val="0"/>
          <w:i w:val="0"/>
        </w:rPr>
        <w:t xml:space="preserve"> </w:t>
      </w:r>
      <w:r>
        <w:rPr>
          <w:b w:val="0"/>
          <w:i w:val="0"/>
        </w:rPr>
        <w:t xml:space="preserve">— Jno Cook, </w:t>
      </w:r>
      <w:hyperlink r:id="rId105">
        <w:r>
          <w:rPr>
            <w:b w:val="0"/>
            <w:i w:val="0"/>
            <w:color w:val="B8860B"/>
          </w:rPr>
          <w:t>The God Visits Earth</w:t>
        </w:r>
      </w:hyperlink>
    </w:p>
    <w:p>
      <w:r>
        <w:rPr>
          <w:b w:val="0"/>
          <w:i w:val="0"/>
        </w:rPr>
        <w:t>Each of these pulse descents — at intervals of 120–190 years over 930 years — corresponds to what the Sumerian</w:t>
      </w:r>
      <w:r>
        <w:rPr>
          <w:b w:val="0"/>
          <w:i w:val="0"/>
        </w:rPr>
        <w:t xml:space="preserve"> </w:t>
      </w:r>
      <w:r>
        <w:rPr>
          <w:b w:val="0"/>
          <w:i/>
        </w:rPr>
        <w:t>King List</w:t>
      </w:r>
      <w:r>
        <w:rPr>
          <w:b w:val="0"/>
          <w:i w:val="0"/>
        </w:rPr>
        <w:t xml:space="preserve"> records as the reign of one of the eight "kings before the flood." They are not human kings: they are</w:t>
      </w:r>
      <w:r>
        <w:rPr>
          <w:b w:val="0"/>
          <w:i w:val="0"/>
        </w:rPr>
        <w:t xml:space="preserve"> </w:t>
      </w:r>
      <w:r>
        <w:rPr>
          <w:b w:val="0"/>
          <w:i w:val="0"/>
        </w:rPr>
        <w:t>arc mode discharge events. And each one reset the scalar field intensity across the Earth's surface.</w:t>
      </w:r>
    </w:p>
    <w:p>
      <w:pPr>
        <w:pBdr>
          <w:bottom w:val="single" w:sz="6" w:space="1" w:color="CCCCCC"/>
        </w:pBdr>
      </w:pPr>
    </w:p>
    <w:p>
      <w:pPr>
        <w:pStyle w:val="Heading2"/>
      </w:pPr>
      <w:r>
        <w:t>The Golem Creation Window</w:t>
      </w:r>
    </w:p>
    <w:p>
      <w:r>
        <w:rPr>
          <w:b w:val="0"/>
          <w:i w:val="0"/>
        </w:rPr>
        <w:t>All of the above defines the specific electromagnetic window in which spontaneous biogenesis via quantum</w:t>
      </w:r>
      <w:r>
        <w:rPr>
          <w:b w:val="0"/>
          <w:i w:val="0"/>
        </w:rPr>
        <w:t xml:space="preserve"> </w:t>
      </w:r>
      <w:r>
        <w:rPr>
          <w:b w:val="0"/>
          <w:i w:val="0"/>
        </w:rPr>
        <w:t>fluctuation was possible:</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Period</w:t>
            </w:r>
          </w:p>
        </w:tc>
        <w:tc>
          <w:tcPr>
            <w:tcW w:type="dxa" w:w="3135"/>
          </w:tcPr>
          <w:p>
            <w:pPr>
              <w:jc w:val="center"/>
            </w:pPr>
            <w:r>
              <w:rPr>
                <w:b/>
              </w:rPr>
              <w:t>Electromagnetic Condition</w:t>
            </w:r>
          </w:p>
        </w:tc>
        <w:tc>
          <w:tcPr>
            <w:tcW w:type="dxa" w:w="3135"/>
          </w:tcPr>
          <w:p>
            <w:pPr>
              <w:jc w:val="center"/>
            </w:pPr>
            <w:r>
              <w:rPr>
                <w:b/>
              </w:rPr>
              <w:t>Significance</w:t>
            </w:r>
          </w:p>
        </w:tc>
      </w:tr>
      <w:tr>
        <w:tc>
          <w:tcPr>
            <w:tcW w:type="dxa" w:w="3135"/>
          </w:tcPr>
          <w:p>
            <w:r>
              <w:rPr>
                <w:b w:val="0"/>
                <w:i w:val="0"/>
              </w:rPr>
            </w:r>
            <w:r>
              <w:rPr>
                <w:b/>
                <w:i w:val="0"/>
              </w:rPr>
              <w:t>10,900–9000 BC</w:t>
            </w:r>
            <w:r>
              <w:rPr>
                <w:b w:val="0"/>
                <w:i w:val="0"/>
              </w:rPr>
            </w:r>
          </w:p>
        </w:tc>
        <w:tc>
          <w:tcPr>
            <w:tcW w:type="dxa" w:w="3135"/>
          </w:tcPr>
          <w:p>
            <w:r>
              <w:rPr>
                <w:b w:val="0"/>
                <w:i w:val="0"/>
              </w:rPr>
              <w:t>Electric shock, "Younger Dryas" darkness, Earth embedded in Saturn's lower coma</w:t>
            </w:r>
          </w:p>
        </w:tc>
        <w:tc>
          <w:tcPr>
            <w:tcW w:type="dxa" w:w="3135"/>
          </w:tcPr>
          <w:p>
            <w:r>
              <w:rPr>
                <w:b w:val="0"/>
                <w:i w:val="0"/>
              </w:rPr>
              <w:t>Biospheric reset; prior life largely eliminated</w:t>
            </w:r>
          </w:p>
        </w:tc>
      </w:tr>
      <w:tr>
        <w:tc>
          <w:tcPr>
            <w:tcW w:type="dxa" w:w="3135"/>
          </w:tcPr>
          <w:p>
            <w:r>
              <w:rPr>
                <w:b w:val="0"/>
                <w:i w:val="0"/>
              </w:rPr>
            </w:r>
            <w:r>
              <w:rPr>
                <w:b/>
                <w:i w:val="0"/>
              </w:rPr>
              <w:t>9000–4900 BC</w:t>
            </w:r>
            <w:r>
              <w:rPr>
                <w:b w:val="0"/>
                <w:i w:val="0"/>
              </w:rPr>
            </w:r>
          </w:p>
        </w:tc>
        <w:tc>
          <w:tcPr>
            <w:tcW w:type="dxa" w:w="3135"/>
          </w:tcPr>
          <w:p>
            <w:r>
              <w:rPr>
                <w:b w:val="0"/>
                <w:i w:val="0"/>
              </w:rPr>
              <w:t>Hypsithermal; glow mode plasma column to North Atlantic; Absu ring system active</w:t>
            </w:r>
          </w:p>
        </w:tc>
        <w:tc>
          <w:tcPr>
            <w:tcW w:type="dxa" w:w="3135"/>
          </w:tcPr>
          <w:p>
            <w:r>
              <w:rPr>
                <w:b w:val="0"/>
                <w:i w:val="0"/>
              </w:rPr>
              <w:t>Warm, wet, high-charge global environment; Absu scalar shell in place</w:t>
            </w:r>
          </w:p>
        </w:tc>
      </w:tr>
      <w:tr>
        <w:tc>
          <w:tcPr>
            <w:tcW w:type="dxa" w:w="3135"/>
          </w:tcPr>
          <w:p>
            <w:r>
              <w:rPr>
                <w:b w:val="0"/>
                <w:i w:val="0"/>
              </w:rPr>
            </w:r>
            <w:r>
              <w:rPr>
                <w:b/>
                <w:i w:val="0"/>
              </w:rPr>
              <w:t>4900–4077 BC</w:t>
            </w:r>
            <w:r>
              <w:rPr>
                <w:b w:val="0"/>
                <w:i w:val="0"/>
              </w:rPr>
            </w:r>
          </w:p>
        </w:tc>
        <w:tc>
          <w:tcPr>
            <w:tcW w:type="dxa" w:w="3135"/>
          </w:tcPr>
          <w:p>
            <w:r>
              <w:rPr>
                <w:b w:val="0"/>
                <w:i w:val="0"/>
              </w:rPr>
              <w:t>Saturn visible as Egg; glow mode sustained; 700-year charge accumulation</w:t>
            </w:r>
          </w:p>
        </w:tc>
        <w:tc>
          <w:tcPr>
            <w:tcW w:type="dxa" w:w="3135"/>
          </w:tcPr>
          <w:p>
            <w:r>
              <w:rPr>
                <w:b w:val="0"/>
                <w:i w:val="0"/>
              </w:rPr>
              <w:t>Electromagnetic pre-conditioning before the arc mode transition</w:t>
            </w:r>
          </w:p>
        </w:tc>
      </w:tr>
      <w:tr>
        <w:tc>
          <w:tcPr>
            <w:tcW w:type="dxa" w:w="3135"/>
          </w:tcPr>
          <w:p>
            <w:r>
              <w:rPr>
                <w:b w:val="0"/>
                <w:i w:val="0"/>
              </w:rPr>
            </w:r>
            <w:r>
              <w:rPr>
                <w:b/>
                <w:i w:val="0"/>
              </w:rPr>
              <w:t>4077 BC</w:t>
            </w:r>
            <w:r>
              <w:rPr>
                <w:b w:val="0"/>
                <w:i w:val="0"/>
              </w:rPr>
            </w:r>
          </w:p>
        </w:tc>
        <w:tc>
          <w:tcPr>
            <w:tcW w:type="dxa" w:w="3135"/>
          </w:tcPr>
          <w:p>
            <w:r>
              <w:rPr>
                <w:b w:val="0"/>
                <w:i w:val="0"/>
              </w:rPr>
              <w:t>Saturn goes nova — arc mode; glow mode coma collapses instantly</w:t>
            </w:r>
          </w:p>
        </w:tc>
        <w:tc>
          <w:tcPr>
            <w:tcW w:type="dxa" w:w="3135"/>
          </w:tcPr>
          <w:p>
            <w:r>
              <w:rPr>
                <w:b w:val="0"/>
                <w:i w:val="0"/>
              </w:rPr>
            </w:r>
            <w:r>
              <w:rPr>
                <w:b/>
                <w:i w:val="0"/>
              </w:rPr>
              <w:t>Peak scalar discontinuity event — Golem creation</w:t>
            </w:r>
            <w:r>
              <w:rPr>
                <w:b w:val="0"/>
                <w:i w:val="0"/>
              </w:rPr>
            </w:r>
          </w:p>
        </w:tc>
      </w:tr>
      <w:tr>
        <w:tc>
          <w:tcPr>
            <w:tcW w:type="dxa" w:w="3135"/>
          </w:tcPr>
          <w:p>
            <w:r>
              <w:rPr>
                <w:b w:val="0"/>
                <w:i w:val="0"/>
              </w:rPr>
            </w:r>
            <w:r>
              <w:rPr>
                <w:b/>
                <w:i w:val="0"/>
              </w:rPr>
              <w:t>4077–3147 BC</w:t>
            </w:r>
            <w:r>
              <w:rPr>
                <w:b w:val="0"/>
                <w:i w:val="0"/>
              </w:rPr>
            </w:r>
          </w:p>
        </w:tc>
        <w:tc>
          <w:tcPr>
            <w:tcW w:type="dxa" w:w="3135"/>
          </w:tcPr>
          <w:p>
            <w:r>
              <w:rPr>
                <w:b w:val="0"/>
                <w:i w:val="0"/>
              </w:rPr>
              <w:t>Continuous arc mode plasma column; oscillating Birkeland field; mountain lightning</w:t>
            </w:r>
          </w:p>
        </w:tc>
        <w:tc>
          <w:tcPr>
            <w:tcW w:type="dxa" w:w="3135"/>
          </w:tcPr>
          <w:p>
            <w:r>
              <w:rPr>
                <w:b w:val="0"/>
                <w:i w:val="0"/>
              </w:rPr>
              <w:t>Sustained high-ZPE environment; Golem life forms develop organs</w:t>
            </w:r>
          </w:p>
        </w:tc>
      </w:tr>
      <w:tr>
        <w:tc>
          <w:tcPr>
            <w:tcW w:type="dxa" w:w="3135"/>
          </w:tcPr>
          <w:p>
            <w:r>
              <w:rPr>
                <w:b w:val="0"/>
                <w:i w:val="0"/>
              </w:rPr>
            </w:r>
            <w:r>
              <w:rPr>
                <w:b/>
                <w:i w:val="0"/>
              </w:rPr>
              <w:t>3147 BC</w:t>
            </w:r>
            <w:r>
              <w:rPr>
                <w:b w:val="0"/>
                <w:i w:val="0"/>
              </w:rPr>
            </w:r>
          </w:p>
        </w:tc>
        <w:tc>
          <w:tcPr>
            <w:tcW w:type="dxa" w:w="3135"/>
          </w:tcPr>
          <w:p>
            <w:r>
              <w:rPr>
                <w:b w:val="0"/>
                <w:i w:val="0"/>
              </w:rPr>
              <w:t>Catastrophic flood; polar configuration collapses</w:t>
            </w:r>
          </w:p>
        </w:tc>
        <w:tc>
          <w:tcPr>
            <w:tcW w:type="dxa" w:w="3135"/>
          </w:tcPr>
          <w:p>
            <w:r>
              <w:rPr>
                <w:b w:val="0"/>
                <w:i w:val="0"/>
              </w:rPr>
              <w:t>End of the scalar creation window</w:t>
            </w:r>
          </w:p>
        </w:tc>
      </w:tr>
    </w:tbl>
    <w:p/>
    <w:p>
      <w:r>
        <w:rPr>
          <w:b w:val="0"/>
          <w:i w:val="0"/>
        </w:rPr>
        <w:t>The Golem entities that emerged from this environment were not evolved creatures and did not need to be. They</w:t>
      </w:r>
      <w:r>
        <w:rPr>
          <w:b w:val="0"/>
          <w:i w:val="0"/>
        </w:rPr>
        <w:t xml:space="preserve"> </w:t>
      </w:r>
      <w:r>
        <w:rPr>
          <w:b w:val="0"/>
          <w:i w:val="0"/>
        </w:rPr>
        <w:t>were formed from a dense, mercury-like liquid metal — not from rock or earth. The scalar field organized this</w:t>
      </w:r>
      <w:r>
        <w:rPr>
          <w:b w:val="0"/>
          <w:i w:val="0"/>
        </w:rPr>
        <w:t xml:space="preserve"> </w:t>
      </w:r>
      <w:r>
        <w:rPr>
          <w:b w:val="0"/>
          <w:i w:val="0"/>
        </w:rPr>
        <w:t>metallic matter directly, its high conductivity allowing quantum fluctuations to restructure atomic bonds from</w:t>
      </w:r>
      <w:r>
        <w:rPr>
          <w:b w:val="0"/>
          <w:i w:val="0"/>
        </w:rPr>
        <w:t xml:space="preserve"> </w:t>
      </w:r>
      <w:r>
        <w:rPr>
          <w:b w:val="0"/>
          <w:i w:val="0"/>
        </w:rPr>
        <w:t>within. Over the thousand-year span of the Era of the Gods, the sustained oscillating Birkeland field gradually</w:t>
      </w:r>
      <w:r>
        <w:rPr>
          <w:b w:val="0"/>
          <w:i w:val="0"/>
        </w:rPr>
        <w:t xml:space="preserve"> </w:t>
      </w:r>
      <w:r>
        <w:rPr>
          <w:b w:val="0"/>
          <w:i w:val="0"/>
        </w:rPr>
        <w:t>forced internal differentiation within each Golem's metallic mass: the first primitive organs — sensory,</w:t>
      </w:r>
      <w:r>
        <w:rPr>
          <w:b w:val="0"/>
          <w:i w:val="0"/>
        </w:rPr>
        <w:t xml:space="preserve"> </w:t>
      </w:r>
      <w:r>
        <w:rPr>
          <w:b w:val="0"/>
          <w:i w:val="0"/>
        </w:rPr>
        <w:t>digestive, locomotive — condensed out of the transmuting metal as the scalar pressure demanded increasing</w:t>
      </w:r>
      <w:r>
        <w:rPr>
          <w:b w:val="0"/>
          <w:i w:val="0"/>
        </w:rPr>
        <w:t xml:space="preserve"> </w:t>
      </w:r>
      <w:r>
        <w:rPr>
          <w:b w:val="0"/>
          <w:i w:val="0"/>
        </w:rPr>
        <w:t>complexity. Without the scaffold of a conductive metallic body, this process would not have been possible —</w:t>
      </w:r>
      <w:r>
        <w:rPr>
          <w:b w:val="0"/>
          <w:i w:val="0"/>
        </w:rPr>
        <w:t xml:space="preserve"> </w:t>
      </w:r>
      <w:r>
        <w:rPr>
          <w:b w:val="0"/>
          <w:i w:val="0"/>
        </w:rPr>
        <w:t>ordinary rock or clay lacks the electromagnetic responsiveness required for scalar-driven organogenesis.</w:t>
      </w:r>
      <w:r>
        <w:rPr>
          <w:b w:val="0"/>
          <w:i w:val="0"/>
        </w:rPr>
        <w:t xml:space="preserve"> </w:t>
      </w:r>
      <w:r>
        <w:rPr>
          <w:b w:val="0"/>
          <w:i w:val="0"/>
        </w:rPr>
        <w:t>Cook's description of the resulting human condition during the Era of the Gods matches what we would expect</w:t>
      </w:r>
      <w:r>
        <w:rPr>
          <w:b w:val="0"/>
          <w:i w:val="0"/>
        </w:rPr>
        <w:t xml:space="preserve"> </w:t>
      </w:r>
      <w:r>
        <w:rPr>
          <w:b w:val="0"/>
          <w:i w:val="0"/>
        </w:rPr>
        <w:t>of a Golem population whose metallic bodies were actively developing organs:</w:t>
      </w:r>
    </w:p>
    <w:p>
      <w:pPr>
        <w:pStyle w:val="Quote"/>
      </w:pPr>
      <w:r>
        <w:rPr>
          <w:b w:val="0"/>
          <w:i/>
        </w:rPr>
        <w:t>"Imagine then, humans — content, cheerful, outgoing, energetic, alert, intelligent, and enjoying a mild</w:t>
      </w:r>
      <w:r>
        <w:rPr>
          <w:b w:val="0"/>
          <w:i/>
        </w:rPr>
        <w:t xml:space="preserve"> </w:t>
      </w:r>
      <w:r>
        <w:rPr>
          <w:b w:val="0"/>
          <w:i/>
        </w:rPr>
        <w:t>climate, living with the Gods, quick to learn, inventing everything from the wheel to writing..."</w:t>
      </w:r>
      <w:r>
        <w:rPr>
          <w:b w:val="0"/>
          <w:i w:val="0"/>
        </w:rPr>
        <w:t xml:space="preserve"> </w:t>
      </w:r>
      <w:r>
        <w:rPr>
          <w:b w:val="0"/>
          <w:i w:val="0"/>
        </w:rPr>
        <w:t xml:space="preserve">— Jno Cook, </w:t>
      </w:r>
      <w:hyperlink r:id="rId105">
        <w:r>
          <w:rPr>
            <w:b w:val="0"/>
            <w:i w:val="0"/>
            <w:color w:val="B8860B"/>
          </w:rPr>
          <w:t>Living in Paradise</w:t>
        </w:r>
      </w:hyperlink>
    </w:p>
    <w:p>
      <w:r>
        <w:rPr>
          <w:b w:val="0"/>
          <w:i w:val="0"/>
        </w:rPr>
        <w:t>The development of organs throughout the Golden Age was not biological evolution in the Darwinian sense — it was</w:t>
      </w:r>
      <w:r>
        <w:rPr>
          <w:b w:val="0"/>
          <w:i w:val="0"/>
        </w:rPr>
        <w:t xml:space="preserve"> </w:t>
      </w:r>
      <w:r>
        <w:rPr>
          <w:b w:val="0"/>
          <w:i w:val="0"/>
        </w:rPr>
        <w:t>electromagnetic transmutation of the original mercury-like metallic body, driven by the changing waveforms of</w:t>
      </w:r>
      <w:r>
        <w:rPr>
          <w:b w:val="0"/>
          <w:i w:val="0"/>
        </w:rPr>
        <w:t xml:space="preserve"> </w:t>
      </w:r>
      <w:r>
        <w:rPr>
          <w:b w:val="0"/>
          <w:i w:val="0"/>
        </w:rPr>
        <w:t>Saturn's plasma column as Mars repeatedly descended and retreated. Each pass altered the field configuration and</w:t>
      </w:r>
      <w:r>
        <w:rPr>
          <w:b w:val="0"/>
          <w:i w:val="0"/>
        </w:rPr>
        <w:t xml:space="preserve"> </w:t>
      </w:r>
      <w:r>
        <w:rPr>
          <w:b w:val="0"/>
          <w:i w:val="0"/>
        </w:rPr>
        <w:t>thus the scalar pressure on the conductive metallic mass, progressively converting liquid metal into living</w:t>
      </w:r>
      <w:r>
        <w:rPr>
          <w:b w:val="0"/>
          <w:i w:val="0"/>
        </w:rPr>
        <w:t xml:space="preserve"> </w:t>
      </w:r>
      <w:r>
        <w:rPr>
          <w:b w:val="0"/>
          <w:i w:val="0"/>
        </w:rPr>
        <w:t>biological tissue — bone, muscle, nerve, organ — from the inside out.</w:t>
      </w:r>
    </w:p>
    <w:p>
      <w:pPr>
        <w:pBdr>
          <w:bottom w:val="single" w:sz="6" w:space="1" w:color="CCCCCC"/>
        </w:pBdr>
      </w:pPr>
    </w:p>
    <w:p>
      <w:pPr>
        <w:pStyle w:val="Quote"/>
      </w:pPr>
      <w:r>
        <w:rPr>
          <w:b w:val="0"/>
          <w:i w:val="0"/>
        </w:rPr>
      </w:r>
      <w:r>
        <w:rPr>
          <w:b/>
          <w:i w:val="0"/>
        </w:rPr>
        <w:t>Project Scope Note:</w:t>
      </w:r>
      <w:r>
        <w:rPr>
          <w:b w:val="0"/>
          <w:i w:val="0"/>
        </w:rPr>
        <w:t xml:space="preserve"> This project does not consider any dates or events beyond </w:t>
      </w:r>
      <w:r>
        <w:rPr>
          <w:b/>
          <w:i w:val="0"/>
        </w:rPr>
        <w:t>10,900 BC</w:t>
      </w:r>
      <w:r>
        <w:rPr>
          <w:b w:val="0"/>
          <w:i w:val="0"/>
        </w:rPr>
        <w:t xml:space="preserve"> — the earliest</w:t>
      </w:r>
      <w:r>
        <w:rPr>
          <w:b w:val="0"/>
          <w:i w:val="0"/>
        </w:rPr>
        <w:t xml:space="preserve"> </w:t>
      </w:r>
      <w:r>
        <w:rPr>
          <w:b w:val="0"/>
          <w:i w:val="0"/>
        </w:rPr>
        <w:t xml:space="preserve">boundary established by </w:t>
      </w:r>
      <w:hyperlink r:id="rId115">
        <w:r>
          <w:rPr>
            <w:b w:val="0"/>
            <w:i w:val="0"/>
            <w:color w:val="B8860B"/>
          </w:rPr>
          <w:t>Jno Cook's Saturnian Cosmology</w:t>
        </w:r>
      </w:hyperlink>
      <w:r>
        <w:rPr>
          <w:b w:val="0"/>
          <w:i w:val="0"/>
        </w:rPr>
        <w:t xml:space="preserve"> for the</w:t>
      </w:r>
      <w:r>
        <w:rPr>
          <w:b w:val="0"/>
          <w:i w:val="0"/>
        </w:rPr>
        <w:t xml:space="preserve"> </w:t>
      </w:r>
      <w:r>
        <w:rPr>
          <w:b w:val="0"/>
          <w:i w:val="0"/>
        </w:rPr>
        <w:t>first plasma contact between Earth and the Saturnian system. Cook's model, alongside the</w:t>
      </w:r>
      <w:r>
        <w:rPr>
          <w:b w:val="0"/>
          <w:i w:val="0"/>
        </w:rPr>
        <w:t xml:space="preserve"> </w:t>
      </w:r>
      <w:r>
        <w:rPr>
          <w:b w:val="0"/>
          <w:i w:val="0"/>
        </w:rPr>
        <w:t>Firestone et alii (2007) impact evidence, provides the earliest dateable horizon we accept as potentially recorded</w:t>
      </w:r>
      <w:r>
        <w:rPr>
          <w:b w:val="0"/>
          <w:i w:val="0"/>
        </w:rPr>
        <w:t xml:space="preserve"> </w:t>
      </w:r>
      <w:r>
        <w:rPr>
          <w:b w:val="0"/>
          <w:i w:val="0"/>
        </w:rPr>
        <w:t>or transmitted in human memory.</w:t>
      </w:r>
    </w:p>
    <w:p>
      <w:pPr>
        <w:pStyle w:val="Quote"/>
      </w:pPr>
      <w:r>
        <w:rPr>
          <w:b w:val="0"/>
          <w:i w:val="0"/>
        </w:rPr>
        <w:t>The conventional claim that anatomically modern humans recorded or transmitted history across hundreds of thousands</w:t>
      </w:r>
      <w:r>
        <w:rPr>
          <w:b w:val="0"/>
          <w:i w:val="0"/>
        </w:rPr>
        <w:t xml:space="preserve"> </w:t>
      </w:r>
      <w:r>
        <w:rPr>
          <w:b w:val="0"/>
          <w:i w:val="0"/>
        </w:rPr>
        <w:t xml:space="preserve">of years prior to this date is </w:t>
      </w:r>
      <w:r>
        <w:rPr>
          <w:b/>
          <w:i w:val="0"/>
        </w:rPr>
        <w:t>not supported by this project</w:t>
      </w:r>
      <w:r>
        <w:rPr>
          <w:b w:val="0"/>
          <w:i w:val="0"/>
        </w:rPr>
        <w:t>. No verified record of that period has survived</w:t>
      </w:r>
      <w:r>
        <w:rPr>
          <w:b w:val="0"/>
          <w:i w:val="0"/>
        </w:rPr>
        <w:t xml:space="preserve"> </w:t>
      </w:r>
      <w:r>
        <w:rPr>
          <w:b w:val="0"/>
          <w:i w:val="0"/>
        </w:rPr>
        <w:t>to the present day. Until such evidence can be demonstrated, we treat 10,900 BC as the effective beginning of</w:t>
      </w:r>
      <w:r>
        <w:rPr>
          <w:b w:val="0"/>
          <w:i w:val="0"/>
        </w:rPr>
        <w:t xml:space="preserve"> </w:t>
      </w:r>
      <w:r>
        <w:rPr>
          <w:b w:val="0"/>
          <w:i w:val="0"/>
        </w:rPr>
        <w:t>recoverable history — everything before it is inference from physics and cosmology, not from preserved human record.</w:t>
      </w:r>
    </w:p>
    <w:p/>
    <w:p>
      <w:r>
        <w:br w:type="page"/>
      </w:r>
    </w:p>
    <w:p>
      <w:pPr>
        <w:pStyle w:val="Heading1"/>
      </w:pPr>
      <w:r>
        <w:t>3 Plasmoids in the Southern Hemisphere</w:t>
      </w:r>
    </w:p>
    <w:p>
      <w:pPr>
        <w:jc w:val="center"/>
      </w:pPr>
      <w:r>
        <w:drawing>
          <wp:inline xmlns:a="http://schemas.openxmlformats.org/drawingml/2006/main" xmlns:pic="http://schemas.openxmlformats.org/drawingml/2006/picture">
            <wp:extent cx="5029200" cy="3352800"/>
            <wp:docPr id="13" name="Picture 13"/>
            <wp:cNvGraphicFramePr>
              <a:graphicFrameLocks noChangeAspect="1"/>
            </wp:cNvGraphicFramePr>
            <a:graphic>
              <a:graphicData uri="http://schemas.openxmlformats.org/drawingml/2006/picture">
                <pic:pic>
                  <pic:nvPicPr>
                    <pic:cNvPr id="0" name="image.jpg"/>
                    <pic:cNvPicPr/>
                  </pic:nvPicPr>
                  <pic:blipFill>
                    <a:blip r:embed="rId116"/>
                    <a:stretch>
                      <a:fillRect/>
                    </a:stretch>
                  </pic:blipFill>
                  <pic:spPr>
                    <a:xfrm>
                      <a:off x="0" y="0"/>
                      <a:ext cx="5029200" cy="3352800"/>
                    </a:xfrm>
                    <a:prstGeom prst="rect"/>
                  </pic:spPr>
                </pic:pic>
              </a:graphicData>
            </a:graphic>
          </wp:inline>
        </w:drawing>
      </w:r>
    </w:p>
    <w:p>
      <w:pPr>
        <w:pStyle w:val="Caption"/>
      </w:pPr>
      <w:r>
        <w:t>3 Plasmoids in the Southern Hemisphere</w:t>
      </w:r>
    </w:p>
    <w:p>
      <w:r>
        <w:rPr>
          <w:b w:val="0"/>
          <w:i w:val="0"/>
        </w:rPr>
        <w:t>There was another bright source of light which was seen only from the Southern Hemisphere of the Earth before the Golden</w:t>
      </w:r>
      <w:r>
        <w:rPr>
          <w:b w:val="0"/>
          <w:i w:val="0"/>
        </w:rPr>
        <w:t xml:space="preserve"> </w:t>
      </w:r>
      <w:r>
        <w:rPr>
          <w:b w:val="0"/>
          <w:i w:val="0"/>
        </w:rPr>
        <w:t xml:space="preserve">Age remembered as </w:t>
      </w:r>
      <w:hyperlink r:id="rId117">
        <w:r>
          <w:rPr>
            <w:b w:val="0"/>
            <w:i w:val="0"/>
            <w:color w:val="B8860B"/>
          </w:rPr>
          <w:t>Hurakan</w:t>
        </w:r>
      </w:hyperlink>
      <w:r>
        <w:rPr>
          <w:b w:val="0"/>
          <w:i w:val="0"/>
        </w:rPr>
        <w:t xml:space="preserve"> </w:t>
      </w:r>
      <w:r>
        <w:rPr>
          <w:b w:val="0"/>
          <w:i w:val="0"/>
        </w:rPr>
        <w:t xml:space="preserve">in the Central American </w:t>
      </w:r>
      <w:hyperlink r:id="rId118">
        <w:r>
          <w:rPr>
            <w:b w:val="0"/>
            <w:i w:val="0"/>
            <w:color w:val="B8860B"/>
          </w:rPr>
          <w:t>Popol Vuh</w:t>
        </w:r>
      </w:hyperlink>
      <w:r>
        <w:rPr>
          <w:b w:val="0"/>
          <w:i w:val="0"/>
        </w:rPr>
        <w:t xml:space="preserve"> </w:t>
      </w:r>
      <w:r>
        <w:rPr>
          <w:b w:val="0"/>
          <w:i w:val="0"/>
        </w:rPr>
        <w:t xml:space="preserve">and other Mesoamerican sources, and </w:t>
      </w:r>
      <w:hyperlink r:id="rId119">
        <w:r>
          <w:rPr>
            <w:b w:val="0"/>
            <w:i w:val="0"/>
            <w:color w:val="B8860B"/>
          </w:rPr>
          <w:t>Muspelheim</w:t>
        </w:r>
      </w:hyperlink>
      <w:r>
        <w:rPr>
          <w:b w:val="0"/>
          <w:i w:val="0"/>
        </w:rPr>
        <w:t xml:space="preserve"> in</w:t>
      </w:r>
      <w:r>
        <w:rPr>
          <w:b w:val="0"/>
          <w:i w:val="0"/>
        </w:rPr>
        <w:t xml:space="preserve"> </w:t>
      </w:r>
      <w:hyperlink r:id="rId120">
        <w:r>
          <w:rPr>
            <w:b w:val="0"/>
            <w:i w:val="0"/>
            <w:color w:val="B8860B"/>
          </w:rPr>
          <w:t>Norse cosmology</w:t>
        </w:r>
      </w:hyperlink>
      <w:r>
        <w:rPr>
          <w:b w:val="0"/>
          <w:i w:val="0"/>
        </w:rPr>
        <w:t>.</w:t>
      </w:r>
    </w:p>
    <w:p>
      <w:pPr>
        <w:pStyle w:val="Heading2"/>
      </w:pPr>
      <w:r>
        <w:t>The Peratt Column: Plasma Physics Meets Petroglyph Evidence</w:t>
      </w:r>
    </w:p>
    <w:p>
      <w:r>
        <w:rPr>
          <w:b w:val="0"/>
          <w:i w:val="0"/>
        </w:rPr>
      </w:r>
      <w:r>
        <w:rPr>
          <w:b/>
          <w:i w:val="0"/>
        </w:rPr>
        <w:t>Anthony L. Peratt</w:t>
      </w:r>
      <w:r>
        <w:rPr>
          <w:b w:val="0"/>
          <w:i w:val="0"/>
        </w:rPr>
        <w:t>, a plasma physicist at Los Alamos National Laboratory, published two landmark</w:t>
      </w:r>
      <w:r>
        <w:rPr>
          <w:b w:val="0"/>
          <w:i w:val="0"/>
        </w:rPr>
        <w:t xml:space="preserve"> </w:t>
      </w:r>
      <w:r>
        <w:rPr>
          <w:b w:val="0"/>
          <w:i w:val="0"/>
        </w:rPr>
        <w:t xml:space="preserve">papers in the </w:t>
      </w:r>
      <w:r>
        <w:rPr>
          <w:b w:val="0"/>
          <w:i/>
        </w:rPr>
        <w:t>IEEE Transactions on Plasma Science</w:t>
      </w:r>
      <w:r>
        <w:rPr>
          <w:b w:val="0"/>
          <w:i w:val="0"/>
        </w:rPr>
        <w:t xml:space="preserve"> (2003 and 2007) demonstrating that approximately</w:t>
      </w:r>
      <w:r>
        <w:rPr>
          <w:b w:val="0"/>
          <w:i w:val="0"/>
        </w:rPr>
        <w:t xml:space="preserve"> </w:t>
      </w:r>
      <w:r>
        <w:rPr>
          <w:b w:val="0"/>
          <w:i w:val="0"/>
        </w:rPr>
        <w:t xml:space="preserve">40% of the millions of petroglyphs carved worldwide are direct representations of </w:t>
      </w:r>
      <w:r>
        <w:rPr>
          <w:b/>
          <w:i w:val="0"/>
        </w:rPr>
        <w:t>plasma column</w:t>
      </w:r>
      <w:r>
        <w:rPr>
          <w:b/>
          <w:i w:val="0"/>
        </w:rPr>
        <w:t xml:space="preserve"> </w:t>
      </w:r>
      <w:r>
        <w:rPr>
          <w:b/>
          <w:i w:val="0"/>
        </w:rPr>
        <w:t>instabilities</w:t>
      </w:r>
      <w:r>
        <w:rPr>
          <w:b w:val="0"/>
          <w:i w:val="0"/>
        </w:rPr>
        <w:t xml:space="preserve"> — the observable forms taken by a massive discharge column of streaming electrons</w:t>
      </w:r>
      <w:r>
        <w:rPr>
          <w:b w:val="0"/>
          <w:i w:val="0"/>
        </w:rPr>
        <w:t xml:space="preserve"> </w:t>
      </w:r>
      <w:r>
        <w:rPr>
          <w:b w:val="0"/>
          <w:i w:val="0"/>
        </w:rPr>
        <w:t>that stretched away from the Earth's South Pole in prehistoric times.</w:t>
      </w:r>
    </w:p>
    <w:p>
      <w:pPr>
        <w:pStyle w:val="Heading3"/>
      </w:pPr>
      <w:r>
        <w:t>Structure of the Column</w:t>
      </w:r>
    </w:p>
    <w:p>
      <w:r>
        <w:rPr>
          <w:b w:val="0"/>
          <w:i w:val="0"/>
        </w:rPr>
        <w:t>According to Peratt's reconstruction (corroborated and extended by Jno Cook in</w:t>
      </w:r>
      <w:r>
        <w:rPr>
          <w:b w:val="0"/>
          <w:i w:val="0"/>
        </w:rPr>
        <w:t xml:space="preserve"> </w:t>
      </w:r>
      <w:hyperlink r:id="rId121">
        <w:r>
          <w:rPr>
            <w:b w:val="0"/>
            <w:i w:val="0"/>
            <w:color w:val="B8860B"/>
          </w:rPr>
          <w:t>Chapter 10: The Peratt Column</w:t>
        </w:r>
      </w:hyperlink>
      <w:r>
        <w:rPr>
          <w:b w:val="0"/>
          <w:i w:val="0"/>
        </w:rPr>
        <w:t>):</w:t>
      </w:r>
    </w:p>
    <w:p>
      <w:pPr>
        <w:pStyle w:val="ListBullet"/>
      </w:pPr>
      <w:r>
        <w:rPr>
          <w:b w:val="0"/>
          <w:i w:val="0"/>
        </w:rPr>
        <w:t xml:space="preserve">A plasma column in </w:t>
      </w:r>
      <w:r>
        <w:rPr>
          <w:b/>
          <w:i w:val="0"/>
        </w:rPr>
        <w:t>arc mode</w:t>
      </w:r>
      <w:r>
        <w:rPr>
          <w:b w:val="0"/>
          <w:i w:val="0"/>
        </w:rPr>
        <w:t xml:space="preserve"> stretched from Earth's South Pole outward into space</w:t>
      </w:r>
    </w:p>
    <w:p>
      <w:pPr>
        <w:pStyle w:val="ListBullet"/>
      </w:pPr>
      <w:r>
        <w:rPr>
          <w:b w:val="0"/>
          <w:i w:val="0"/>
        </w:rPr>
        <w:t xml:space="preserve">The column bent approximately </w:t>
      </w:r>
      <w:r>
        <w:rPr>
          <w:b/>
          <w:i w:val="0"/>
        </w:rPr>
        <w:t>30 degrees</w:t>
      </w:r>
      <w:r>
        <w:rPr>
          <w:b w:val="0"/>
          <w:i w:val="0"/>
        </w:rPr>
        <w:t xml:space="preserve"> off Earth's rotational axis (allowing it to be glimpsed</w:t>
      </w:r>
      <w:r>
        <w:rPr>
          <w:b w:val="0"/>
          <w:i w:val="0"/>
        </w:rPr>
        <w:t xml:space="preserve"> </w:t>
      </w:r>
      <w:r>
        <w:rPr>
          <w:b w:val="0"/>
          <w:i w:val="0"/>
        </w:rPr>
        <w:t>from as far north as ~70° N latitude — petroglyphs have been found in Norway at this latitude)</w:t>
      </w:r>
    </w:p>
    <w:p>
      <w:pPr>
        <w:pStyle w:val="ListBullet"/>
      </w:pPr>
      <w:r>
        <w:rPr>
          <w:b w:val="0"/>
          <w:i w:val="0"/>
        </w:rPr>
      </w:r>
      <w:r>
        <w:rPr>
          <w:b/>
          <w:i w:val="0"/>
        </w:rPr>
        <w:t>Three ball-shaped plasmoids</w:t>
      </w:r>
      <w:r>
        <w:rPr>
          <w:b w:val="0"/>
          <w:i w:val="0"/>
        </w:rPr>
        <w:t xml:space="preserve"> formed at distances of ~165,000, ~190,000, and ~435,000 miles</w:t>
      </w:r>
      <w:r>
        <w:rPr>
          <w:b w:val="0"/>
          <w:i w:val="0"/>
        </w:rPr>
        <w:t xml:space="preserve"> </w:t>
      </w:r>
      <w:r>
        <w:rPr>
          <w:b w:val="0"/>
          <w:i w:val="0"/>
        </w:rPr>
        <w:t>from Earth</w:t>
      </w:r>
    </w:p>
    <w:p>
      <w:pPr>
        <w:pStyle w:val="ListBullet"/>
      </w:pPr>
      <w:r>
        <w:rPr>
          <w:b w:val="0"/>
          <w:i w:val="0"/>
        </w:rPr>
        <w:t xml:space="preserve">The current consisted of </w:t>
      </w:r>
      <w:r>
        <w:rPr>
          <w:b/>
          <w:i w:val="0"/>
        </w:rPr>
        <w:t>56 Birkeland current filaments</w:t>
      </w:r>
      <w:r>
        <w:rPr>
          <w:b w:val="0"/>
          <w:i w:val="0"/>
        </w:rPr>
        <w:t xml:space="preserve"> converging to 28 at the plasmoids,</w:t>
      </w:r>
      <w:r>
        <w:rPr>
          <w:b w:val="0"/>
          <w:i w:val="0"/>
        </w:rPr>
        <w:t xml:space="preserve"> </w:t>
      </w:r>
      <w:r>
        <w:rPr>
          <w:b w:val="0"/>
          <w:i w:val="0"/>
        </w:rPr>
        <w:t>then twisting into 4 large filaments</w:t>
      </w:r>
    </w:p>
    <w:p>
      <w:pPr>
        <w:pStyle w:val="ListBullet"/>
      </w:pPr>
      <w:r>
        <w:rPr>
          <w:b w:val="0"/>
          <w:i w:val="0"/>
        </w:rPr>
        <w:t xml:space="preserve">The plasma was in </w:t>
      </w:r>
      <w:r>
        <w:rPr>
          <w:b/>
          <w:i w:val="0"/>
        </w:rPr>
        <w:t>synchrotron emission</w:t>
      </w:r>
      <w:r>
        <w:rPr>
          <w:b w:val="0"/>
          <w:i w:val="0"/>
        </w:rPr>
        <w:t xml:space="preserve"> — electrons spiraling at near-light speed about local</w:t>
      </w:r>
      <w:r>
        <w:rPr>
          <w:b w:val="0"/>
          <w:i w:val="0"/>
        </w:rPr>
        <w:t xml:space="preserve"> </w:t>
      </w:r>
      <w:r>
        <w:rPr>
          <w:b w:val="0"/>
          <w:i w:val="0"/>
        </w:rPr>
        <w:t>magnetic field lines — producing visible light, UV, X-rays, and radio frequencies</w:t>
      </w:r>
    </w:p>
    <w:p>
      <w:r>
        <w:rPr>
          <w:b w:val="0"/>
          <w:i w:val="0"/>
        </w:rPr>
        <w:t xml:space="preserve">The three ball plasmoids correspond to the </w:t>
      </w:r>
      <w:r>
        <w:rPr>
          <w:b/>
          <w:i w:val="0"/>
        </w:rPr>
        <w:t>three stones</w:t>
      </w:r>
      <w:r>
        <w:rPr>
          <w:b w:val="0"/>
          <w:i w:val="0"/>
        </w:rPr>
        <w:t xml:space="preserve"> and the </w:t>
      </w:r>
      <w:r>
        <w:rPr>
          <w:b/>
          <w:i w:val="0"/>
        </w:rPr>
        <w:t>turtle</w:t>
      </w:r>
      <w:r>
        <w:rPr>
          <w:b w:val="0"/>
          <w:i w:val="0"/>
        </w:rPr>
        <w:t xml:space="preserve"> of Maya cosmology,</w:t>
      </w:r>
      <w:r>
        <w:rPr>
          <w:b w:val="0"/>
          <w:i w:val="0"/>
        </w:rPr>
        <w:t xml:space="preserve"> </w:t>
      </w:r>
      <w:r>
        <w:rPr>
          <w:b w:val="0"/>
          <w:i w:val="0"/>
        </w:rPr>
        <w:t xml:space="preserve">and to the </w:t>
      </w:r>
      <w:r>
        <w:rPr>
          <w:b/>
          <w:i w:val="0"/>
        </w:rPr>
        <w:t>three mounds</w:t>
      </w:r>
      <w:r>
        <w:rPr>
          <w:b w:val="0"/>
          <w:i w:val="0"/>
        </w:rPr>
        <w:t xml:space="preserve"> that cultures across the world encoded in burial mound construction,</w:t>
      </w:r>
      <w:r>
        <w:rPr>
          <w:b w:val="0"/>
          <w:i w:val="0"/>
        </w:rPr>
        <w:t xml:space="preserve"> </w:t>
      </w:r>
      <w:r>
        <w:rPr>
          <w:b w:val="0"/>
          <w:i w:val="0"/>
        </w:rPr>
        <w:t>standing stone alignments, and myth. Cook dates the column's active display period to</w:t>
      </w:r>
      <w:r>
        <w:rPr>
          <w:b w:val="0"/>
          <w:i w:val="0"/>
        </w:rPr>
        <w:t xml:space="preserve"> </w:t>
      </w:r>
      <w:r>
        <w:rPr>
          <w:b w:val="0"/>
          <w:i w:val="0"/>
        </w:rPr>
      </w:r>
      <w:r>
        <w:rPr>
          <w:b/>
          <w:i w:val="0"/>
        </w:rPr>
        <w:t>10,900 BC – 8347 BC</w:t>
      </w:r>
      <w:r>
        <w:rPr>
          <w:b w:val="0"/>
          <w:i w:val="0"/>
        </w:rPr>
        <w:t xml:space="preserve"> (approximately 2,550 years) — ending at the Maya "13 Baktun / First</w:t>
      </w:r>
      <w:r>
        <w:rPr>
          <w:b w:val="0"/>
          <w:i w:val="0"/>
        </w:rPr>
        <w:t xml:space="preserve"> </w:t>
      </w:r>
      <w:r>
        <w:rPr>
          <w:b w:val="0"/>
          <w:i w:val="0"/>
        </w:rPr>
        <w:t>Creation" close date, confirmed by the Chilam Balam's statement that "God expressed himself with</w:t>
      </w:r>
      <w:r>
        <w:rPr>
          <w:b w:val="0"/>
          <w:i w:val="0"/>
        </w:rPr>
        <w:t xml:space="preserve"> </w:t>
      </w:r>
      <w:r>
        <w:rPr>
          <w:b w:val="0"/>
          <w:i w:val="0"/>
        </w:rPr>
        <w:t>the plasmoids and the column three times."</w:t>
      </w:r>
    </w:p>
    <w:p>
      <w:pPr>
        <w:pStyle w:val="Heading3"/>
      </w:pPr>
      <w:r>
        <w:t>Petroglyph Evidence</w:t>
      </w:r>
    </w:p>
    <w:p>
      <w:r>
        <w:rPr>
          <w:b w:val="0"/>
          <w:i w:val="0"/>
        </w:rPr>
        <w:t xml:space="preserve">Peratt's team analysed data from over </w:t>
      </w:r>
      <w:r>
        <w:rPr>
          <w:b/>
          <w:i w:val="0"/>
        </w:rPr>
        <w:t>4,000,000 petroglyphs</w:t>
      </w:r>
      <w:r>
        <w:rPr>
          <w:b w:val="0"/>
          <w:i w:val="0"/>
        </w:rPr>
        <w:t xml:space="preserve"> worldwide. Key findings:</w:t>
      </w:r>
    </w:p>
    <w:p>
      <w:pPr>
        <w:pStyle w:val="ListBullet"/>
      </w:pPr>
      <w:r>
        <w:rPr>
          <w:b w:val="0"/>
          <w:i w:val="0"/>
        </w:rPr>
        <w:t xml:space="preserve">Petroglyphs recording the column were carved </w:t>
      </w:r>
      <w:r>
        <w:rPr>
          <w:b/>
          <w:i w:val="0"/>
        </w:rPr>
        <w:t>high on cliff faces with an unobstructed southern</w:t>
      </w:r>
      <w:r>
        <w:rPr>
          <w:b/>
          <w:i w:val="0"/>
        </w:rPr>
        <w:t xml:space="preserve"> </w:t>
      </w:r>
      <w:r>
        <w:rPr>
          <w:b/>
          <w:i w:val="0"/>
        </w:rPr>
        <w:t>view</w:t>
      </w:r>
      <w:r>
        <w:rPr>
          <w:b w:val="0"/>
          <w:i w:val="0"/>
        </w:rPr>
        <w:t>, consistent with observers tracking the southern sky display</w:t>
      </w:r>
    </w:p>
    <w:p>
      <w:pPr>
        <w:pStyle w:val="ListBullet"/>
      </w:pPr>
      <w:r>
        <w:rPr>
          <w:b w:val="0"/>
          <w:i w:val="0"/>
        </w:rPr>
        <w:t xml:space="preserve">Many were carved or re-carved </w:t>
      </w:r>
      <w:r>
        <w:rPr>
          <w:b/>
          <w:i w:val="0"/>
        </w:rPr>
        <w:t>"two or three times"</w:t>
      </w:r>
      <w:r>
        <w:rPr>
          <w:b w:val="0"/>
          <w:i w:val="0"/>
        </w:rPr>
        <w:t xml:space="preserve"> — interpreted as humans returning to</w:t>
      </w:r>
      <w:r>
        <w:rPr>
          <w:b w:val="0"/>
          <w:i w:val="0"/>
        </w:rPr>
        <w:t xml:space="preserve"> </w:t>
      </w:r>
      <w:r>
        <w:rPr>
          <w:b w:val="0"/>
          <w:i w:val="0"/>
        </w:rPr>
        <w:t>re-record the column after it temporarily vanished, or to coax its return</w:t>
      </w:r>
    </w:p>
    <w:p>
      <w:pPr>
        <w:pStyle w:val="ListBullet"/>
      </w:pPr>
      <w:r>
        <w:rPr>
          <w:b w:val="0"/>
          <w:i w:val="0"/>
        </w:rPr>
        <w:t xml:space="preserve">Peratt identified </w:t>
      </w:r>
      <w:r>
        <w:rPr>
          <w:b/>
          <w:i w:val="0"/>
        </w:rPr>
        <w:t>three epochs of concentrated worldwide petroglyph activity</w:t>
      </w:r>
      <w:r>
        <w:rPr>
          <w:b w:val="0"/>
          <w:i w:val="0"/>
        </w:rPr>
        <w:t>, matching the</w:t>
      </w:r>
      <w:r>
        <w:rPr>
          <w:b w:val="0"/>
          <w:i w:val="0"/>
        </w:rPr>
        <w:t xml:space="preserve"> </w:t>
      </w:r>
      <w:r>
        <w:rPr>
          <w:b w:val="0"/>
          <w:i w:val="0"/>
        </w:rPr>
        <w:t>three "showings" recorded in Mesoamerican sources</w:t>
      </w:r>
    </w:p>
    <w:p>
      <w:pPr>
        <w:pStyle w:val="ListBullet"/>
      </w:pPr>
      <w:r>
        <w:rPr>
          <w:b w:val="0"/>
          <w:i w:val="0"/>
        </w:rPr>
        <w:t xml:space="preserve">The characteristic </w:t>
      </w:r>
      <w:r>
        <w:rPr>
          <w:b/>
          <w:i w:val="0"/>
        </w:rPr>
        <w:t>squatting man / standing humanoid</w:t>
      </w:r>
      <w:r>
        <w:rPr>
          <w:b w:val="0"/>
          <w:i w:val="0"/>
        </w:rPr>
        <w:t xml:space="preserve"> form — seen in petroglyphs from</w:t>
      </w:r>
      <w:r>
        <w:rPr>
          <w:b w:val="0"/>
          <w:i w:val="0"/>
        </w:rPr>
        <w:t xml:space="preserve"> </w:t>
      </w:r>
      <w:r>
        <w:rPr>
          <w:b w:val="0"/>
          <w:i w:val="0"/>
        </w:rPr>
        <w:t>Australia, Peru, Ecuador, Venezuela, Brazil, Colombia River (North America), Coso Range,</w:t>
      </w:r>
      <w:r>
        <w:rPr>
          <w:b w:val="0"/>
          <w:i w:val="0"/>
        </w:rPr>
        <w:t xml:space="preserve"> </w:t>
      </w:r>
      <w:r>
        <w:rPr>
          <w:b w:val="0"/>
          <w:i w:val="0"/>
        </w:rPr>
        <w:t xml:space="preserve">Tassili n'Ajjer (Africa), and across Europe — reproduces the </w:t>
      </w:r>
      <w:r>
        <w:rPr>
          <w:b/>
          <w:i w:val="0"/>
        </w:rPr>
        <w:t>Z-pinch / Bennett pinch</w:t>
      </w:r>
      <w:r>
        <w:rPr>
          <w:b/>
          <w:i w:val="0"/>
        </w:rPr>
        <w:t xml:space="preserve"> </w:t>
      </w:r>
      <w:r>
        <w:rPr>
          <w:b/>
          <w:i w:val="0"/>
        </w:rPr>
        <w:t>instability</w:t>
      </w:r>
      <w:r>
        <w:rPr>
          <w:b w:val="0"/>
          <w:i w:val="0"/>
        </w:rPr>
        <w:t xml:space="preserve"> shape that forms naturally in high-current plasma columns</w:t>
      </w:r>
    </w:p>
    <w:p>
      <w:pPr>
        <w:pStyle w:val="ListBullet"/>
      </w:pPr>
      <w:r>
        <w:rPr>
          <w:b w:val="0"/>
          <w:i w:val="0"/>
        </w:rPr>
        <w:t>In the southern hemisphere (below the equatorial rings of the Saturnian system), observers</w:t>
      </w:r>
      <w:r>
        <w:rPr>
          <w:b w:val="0"/>
          <w:i w:val="0"/>
        </w:rPr>
        <w:t xml:space="preserve"> </w:t>
      </w:r>
      <w:r>
        <w:rPr>
          <w:b w:val="0"/>
          <w:i w:val="0"/>
        </w:rPr>
        <w:t xml:space="preserve">could see fine detail including </w:t>
      </w:r>
      <w:r>
        <w:rPr>
          <w:b/>
          <w:i w:val="0"/>
        </w:rPr>
        <w:t>a face in the center of the nearest ball plasmoid</w:t>
      </w:r>
      <w:r>
        <w:rPr>
          <w:b w:val="0"/>
          <w:i w:val="0"/>
        </w:rPr>
      </w:r>
    </w:p>
    <w:p>
      <w:pPr>
        <w:pStyle w:val="ListBullet"/>
      </w:pPr>
      <w:r>
        <w:rPr>
          <w:b w:val="0"/>
          <w:i w:val="0"/>
        </w:rPr>
        <w:t>Northern hemisphere observers saw only the broader animal/humanoid outline, filtered through</w:t>
      </w:r>
      <w:r>
        <w:rPr>
          <w:b w:val="0"/>
          <w:i w:val="0"/>
        </w:rPr>
        <w:t xml:space="preserve"> </w:t>
      </w:r>
      <w:r>
        <w:rPr>
          <w:b w:val="0"/>
          <w:i w:val="0"/>
        </w:rPr>
        <w:t>the intervening equatorial plasma</w:t>
      </w:r>
    </w:p>
    <w:p>
      <w:r>
        <w:rPr>
          <w:b w:val="0"/>
          <w:i w:val="0"/>
        </w:rPr>
        <w:t>The Nazca Lines of Peru are also interpreted by Peratt as ground-level representations of the</w:t>
      </w:r>
      <w:r>
        <w:rPr>
          <w:b w:val="0"/>
          <w:i w:val="0"/>
        </w:rPr>
        <w:t xml:space="preserve"> </w:t>
      </w:r>
      <w:r>
        <w:rPr>
          <w:b w:val="0"/>
          <w:i w:val="0"/>
        </w:rPr>
        <w:t>north-south electron stream lines visible overhead from that latitude — only a few would have</w:t>
      </w:r>
      <w:r>
        <w:rPr>
          <w:b w:val="0"/>
          <w:i w:val="0"/>
        </w:rPr>
        <w:t xml:space="preserve"> </w:t>
      </w:r>
      <w:r>
        <w:rPr>
          <w:b w:val="0"/>
          <w:i w:val="0"/>
        </w:rPr>
        <w:t xml:space="preserve">been visible from Peru, matching the </w:t>
      </w:r>
      <w:r>
        <w:rPr>
          <w:b w:val="0"/>
          <w:i/>
        </w:rPr>
        <w:t>Popol Vuh</w:t>
      </w:r>
      <w:r>
        <w:rPr>
          <w:b w:val="0"/>
          <w:i w:val="0"/>
        </w:rPr>
        <w:t xml:space="preserve">'s description of the Opossum making </w:t>
      </w:r>
      <w:r>
        <w:rPr>
          <w:b/>
          <w:i w:val="0"/>
        </w:rPr>
        <w:t>four streaks</w:t>
      </w:r>
      <w:r>
        <w:rPr>
          <w:b w:val="0"/>
          <w:i w:val="0"/>
        </w:rPr>
        <w:t>.</w:t>
      </w:r>
    </w:p>
    <w:p>
      <w:pPr>
        <w:pStyle w:val="Heading3"/>
      </w:pPr>
      <w:r>
        <w:t>Mythological Parallels</w:t>
      </w:r>
    </w:p>
    <w:p>
      <w:r>
        <w:rPr>
          <w:b w:val="0"/>
          <w:i w:val="0"/>
        </w:rPr>
        <w:t>The three ball plasmoids and the column itself are encoded in traditions across the world under</w:t>
      </w:r>
      <w:r>
        <w:rPr>
          <w:b w:val="0"/>
          <w:i w:val="0"/>
        </w:rPr>
        <w:t xml:space="preserve"> </w:t>
      </w:r>
      <w:r>
        <w:rPr>
          <w:b w:val="0"/>
          <w:i w:val="0"/>
        </w:rPr>
        <w:t xml:space="preserve">many names. From </w:t>
      </w:r>
      <w:hyperlink r:id="rId122">
        <w:r>
          <w:rPr>
            <w:b w:val="0"/>
            <w:i w:val="0"/>
            <w:color w:val="B8860B"/>
          </w:rPr>
          <w:t>mythsarehistory.com — The Peratt Column</w:t>
        </w:r>
      </w:hyperlink>
      <w:r>
        <w:rPr>
          <w:b w:val="0"/>
          <w:i w:val="0"/>
        </w:rPr>
        <w:t xml:space="preserve"> </w:t>
      </w:r>
      <w:r>
        <w:rPr>
          <w:b w:val="0"/>
          <w:i w:val="0"/>
        </w:rPr>
        <w:t>(see below for access note), cross-referenced with Cook:</w:t>
      </w:r>
    </w:p>
    <w:tbl>
      <w:tblPr>
        <w:tblStyle w:val="TableGrid"/>
        <w:tblW w:type="auto" w:w="0"/>
        <w:tblLook w:firstColumn="1" w:firstRow="1" w:lastColumn="0" w:lastRow="0" w:noHBand="0" w:noVBand="1" w:val="04A0"/>
      </w:tblPr>
      <w:tblGrid>
        <w:gridCol w:w="4703"/>
        <w:gridCol w:w="4703"/>
      </w:tblGrid>
      <w:tr>
        <w:tc>
          <w:tcPr>
            <w:tcW w:type="dxa" w:w="4703"/>
          </w:tcPr>
          <w:p>
            <w:pPr>
              <w:jc w:val="center"/>
            </w:pPr>
            <w:r>
              <w:rPr>
                <w:b/>
              </w:rPr>
              <w:t>Form / Stage</w:t>
            </w:r>
          </w:p>
        </w:tc>
        <w:tc>
          <w:tcPr>
            <w:tcW w:type="dxa" w:w="4703"/>
          </w:tcPr>
          <w:p>
            <w:pPr>
              <w:jc w:val="center"/>
            </w:pPr>
            <w:r>
              <w:rPr>
                <w:b/>
              </w:rPr>
              <w:t>Cultural Parallels</w:t>
            </w:r>
          </w:p>
        </w:tc>
      </w:tr>
      <w:tr>
        <w:tc>
          <w:tcPr>
            <w:tcW w:type="dxa" w:w="4703"/>
          </w:tcPr>
          <w:p>
            <w:r>
              <w:rPr>
                <w:b w:val="0"/>
                <w:i w:val="0"/>
              </w:rPr>
              <w:t>Blindingly bright ball plasmoids</w:t>
            </w:r>
          </w:p>
        </w:tc>
        <w:tc>
          <w:tcPr>
            <w:tcW w:type="dxa" w:w="4703"/>
          </w:tcPr>
          <w:p>
            <w:r>
              <w:rPr>
                <w:b w:val="0"/>
                <w:i w:val="0"/>
              </w:rPr>
              <w:t xml:space="preserve">Genesis 1:3 · Maori cosmology · Hawaiian cosmology · Muspelheim (Elder Edda) · </w:t>
            </w:r>
            <w:r>
              <w:rPr>
                <w:b w:val="0"/>
                <w:i/>
              </w:rPr>
              <w:t>Popol Vuh</w:t>
            </w:r>
            <w:r>
              <w:rPr>
                <w:b w:val="0"/>
                <w:i w:val="0"/>
              </w:rPr>
              <w:t xml:space="preserve"> · Hopi cosmology · Çatal Höyük</w:t>
            </w:r>
          </w:p>
        </w:tc>
      </w:tr>
      <w:tr>
        <w:tc>
          <w:tcPr>
            <w:tcW w:type="dxa" w:w="4703"/>
          </w:tcPr>
          <w:p>
            <w:r>
              <w:rPr>
                <w:b w:val="0"/>
                <w:i w:val="0"/>
              </w:rPr>
              <w:t>Squatting / standing luminous humanoid</w:t>
            </w:r>
          </w:p>
        </w:tc>
        <w:tc>
          <w:tcPr>
            <w:tcW w:type="dxa" w:w="4703"/>
          </w:tcPr>
          <w:p>
            <w:r>
              <w:rPr>
                <w:b w:val="0"/>
                <w:i w:val="0"/>
              </w:rPr>
              <w:t>Adam Kadmon (Hebrew) · Jomon Dogu · Hindu Purusha · Sheela-na-gig · Huracan / God K (Mesoamerica) · Kokopelli · Coatlicue · Columbia River petroglyphs</w:t>
            </w:r>
          </w:p>
        </w:tc>
      </w:tr>
      <w:tr>
        <w:tc>
          <w:tcPr>
            <w:tcW w:type="dxa" w:w="4703"/>
          </w:tcPr>
          <w:p>
            <w:r>
              <w:rPr>
                <w:b w:val="0"/>
                <w:i w:val="0"/>
              </w:rPr>
              <w:t>Creator creature (ball plasmoid viewed end-on)</w:t>
            </w:r>
          </w:p>
        </w:tc>
        <w:tc>
          <w:tcPr>
            <w:tcW w:type="dxa" w:w="4703"/>
          </w:tcPr>
          <w:p>
            <w:r>
              <w:rPr>
                <w:b w:val="0"/>
                <w:i w:val="0"/>
              </w:rPr>
              <w:t xml:space="preserve">Maya Turtle · Phoenix · Egyptian Khepre of </w:t>
            </w:r>
            <w:r>
              <w:rPr>
                <w:b w:val="0"/>
                <w:i/>
              </w:rPr>
              <w:t>Zep Tepi</w:t>
            </w:r>
            <w:r>
              <w:rPr>
                <w:b w:val="0"/>
                <w:i w:val="0"/>
              </w:rPr>
              <w:t xml:space="preserve"> · Çatal Höyük Bear · Nazca bird figures · Earth Diver (North American)</w:t>
            </w:r>
          </w:p>
        </w:tc>
      </w:tr>
    </w:tbl>
    <w:p/>
    <w:p>
      <w:r>
        <w:rPr>
          <w:b w:val="0"/>
          <w:i w:val="0"/>
        </w:rPr>
        <w:t xml:space="preserve">The </w:t>
      </w:r>
      <w:r>
        <w:rPr>
          <w:b w:val="0"/>
          <w:i/>
        </w:rPr>
        <w:t>Popol Vuh</w:t>
      </w:r>
      <w:r>
        <w:rPr>
          <w:b w:val="0"/>
          <w:i w:val="0"/>
        </w:rPr>
        <w:t xml:space="preserve">'s </w:t>
      </w:r>
      <w:r>
        <w:rPr>
          <w:b/>
          <w:i w:val="0"/>
        </w:rPr>
        <w:t>Hurakan</w:t>
      </w:r>
      <w:r>
        <w:rPr>
          <w:b w:val="0"/>
          <w:i w:val="0"/>
        </w:rPr>
        <w:t xml:space="preserve"> — the "Heart of Sky" — is the Peratt Column itself, and the name</w:t>
      </w:r>
      <w:r>
        <w:rPr>
          <w:b w:val="0"/>
          <w:i w:val="0"/>
        </w:rPr>
        <w:t xml:space="preserve"> </w:t>
      </w:r>
      <w:r>
        <w:rPr>
          <w:b w:val="0"/>
          <w:i w:val="0"/>
        </w:rPr>
        <w:t>is linguistically related to "hurricane" (a rotating column of energy). Norse cosmology's</w:t>
      </w:r>
      <w:r>
        <w:rPr>
          <w:b w:val="0"/>
          <w:i w:val="0"/>
        </w:rPr>
        <w:t xml:space="preserve"> </w:t>
      </w:r>
      <w:r>
        <w:rPr>
          <w:b w:val="0"/>
          <w:i w:val="0"/>
        </w:rPr>
      </w:r>
      <w:r>
        <w:rPr>
          <w:b/>
          <w:i w:val="0"/>
        </w:rPr>
        <w:t>Muspelheim</w:t>
      </w:r>
      <w:r>
        <w:rPr>
          <w:b w:val="0"/>
          <w:i w:val="0"/>
        </w:rPr>
        <w:t xml:space="preserve"> (the primordial fire world in the south, from which sparks flew to create the</w:t>
      </w:r>
      <w:r>
        <w:rPr>
          <w:b w:val="0"/>
          <w:i w:val="0"/>
        </w:rPr>
        <w:t xml:space="preserve"> </w:t>
      </w:r>
      <w:r>
        <w:rPr>
          <w:b w:val="0"/>
          <w:i w:val="0"/>
        </w:rPr>
        <w:t>first light) likewise encodes the brilliance of the southern plasmoids, seen only before the</w:t>
      </w:r>
      <w:r>
        <w:rPr>
          <w:b w:val="0"/>
          <w:i w:val="0"/>
        </w:rPr>
        <w:t xml:space="preserve"> </w:t>
      </w:r>
      <w:r>
        <w:rPr>
          <w:b w:val="0"/>
          <w:i w:val="0"/>
        </w:rPr>
        <w:t>Age of the Gods began in the north.</w:t>
      </w:r>
    </w:p>
    <w:p>
      <w:pPr>
        <w:pStyle w:val="Heading3"/>
      </w:pPr>
      <w:r>
        <w:t>Why the Column Was in the South</w:t>
      </w:r>
    </w:p>
    <w:p>
      <w:r>
        <w:rPr>
          <w:b w:val="0"/>
          <w:i w:val="0"/>
        </w:rPr>
        <w:t xml:space="preserve">Cook's account in </w:t>
      </w:r>
      <w:hyperlink r:id="rId121">
        <w:r>
          <w:rPr>
            <w:b w:val="0"/>
            <w:i w:val="0"/>
            <w:color w:val="B8860B"/>
          </w:rPr>
          <w:t>Chapter 10</w:t>
        </w:r>
      </w:hyperlink>
      <w:r>
        <w:rPr>
          <w:b w:val="0"/>
          <w:i w:val="0"/>
        </w:rPr>
        <w:t xml:space="preserve"> explains why this</w:t>
      </w:r>
      <w:r>
        <w:rPr>
          <w:b w:val="0"/>
          <w:i w:val="0"/>
        </w:rPr>
        <w:t xml:space="preserve"> </w:t>
      </w:r>
      <w:r>
        <w:rPr>
          <w:b w:val="0"/>
          <w:i w:val="0"/>
        </w:rPr>
        <w:t xml:space="preserve">display was exclusively southern — a fact that initially </w:t>
      </w:r>
      <w:r>
        <w:rPr>
          <w:b w:val="0"/>
          <w:i/>
        </w:rPr>
        <w:t>"confounded Saturnian catastrophists,</w:t>
      </w:r>
      <w:r>
        <w:rPr>
          <w:b w:val="0"/>
          <w:i/>
        </w:rPr>
        <w:t xml:space="preserve"> </w:t>
      </w:r>
      <w:r>
        <w:rPr>
          <w:b w:val="0"/>
          <w:i/>
        </w:rPr>
        <w:t>for it was never expected."</w:t>
      </w:r>
      <w:r>
        <w:rPr>
          <w:b w:val="0"/>
          <w:i w:val="0"/>
        </w:rPr>
        <w:t xml:space="preserve"> During this period, Earth was inside Saturn's lower plasmasphere,</w:t>
      </w:r>
      <w:r>
        <w:rPr>
          <w:b w:val="0"/>
          <w:i w:val="0"/>
        </w:rPr>
        <w:t xml:space="preserve"> </w:t>
      </w:r>
      <w:r>
        <w:rPr>
          <w:b w:val="0"/>
          <w:i w:val="0"/>
        </w:rPr>
        <w:t xml:space="preserve">positioned below Saturn's equatorial plane. Massive electron flows were streaming </w:t>
      </w:r>
      <w:r>
        <w:rPr>
          <w:b/>
          <w:i w:val="0"/>
        </w:rPr>
        <w:t>northward</w:t>
      </w:r>
      <w:r>
        <w:rPr>
          <w:b/>
          <w:i w:val="0"/>
        </w:rPr>
        <w:t xml:space="preserve"> </w:t>
      </w:r>
      <w:r>
        <w:rPr>
          <w:b/>
          <w:i w:val="0"/>
        </w:rPr>
        <w:t>toward Saturn</w:t>
      </w:r>
      <w:r>
        <w:rPr>
          <w:b w:val="0"/>
          <w:i w:val="0"/>
        </w:rPr>
        <w:t>, using Earth as part of the circuit. The source of the plasma was Saturn's electric field, not the Sun — the Sun was electrically invisible to Earth inside the coma.</w:t>
      </w:r>
    </w:p>
    <w:p>
      <w:pPr>
        <w:pBdr>
          <w:bottom w:val="single" w:sz="6" w:space="1" w:color="CCCCCC"/>
        </w:pBdr>
      </w:pPr>
    </w:p>
    <w:p>
      <w:pPr>
        <w:pStyle w:val="Heading2"/>
      </w:pPr>
      <w:r>
        <w:t>⚠ Suppression Notice: Peratt Removed from mythsarehistory.com</w:t>
      </w:r>
    </w:p>
    <w:p>
      <w:r>
        <w:rPr>
          <w:b w:val="0"/>
          <w:i w:val="0"/>
        </w:rPr>
        <w:t>The dedicated Peratt resource page at mythsarehistory.com —</w:t>
      </w:r>
      <w:r>
        <w:rPr>
          <w:b w:val="0"/>
          <w:i w:val="0"/>
        </w:rPr>
        <w:t xml:space="preserve"> </w:t>
      </w:r>
      <w:r>
        <w:rPr>
          <w:b w:val="0"/>
          <w:i w:val="0"/>
        </w:rPr>
      </w:r>
      <w:hyperlink r:id="rId122">
        <w:r>
          <w:rPr>
            <w:b/>
            <w:i w:val="0"/>
            <w:color w:val="B8860B"/>
          </w:rPr>
          <w:t>The Peratt Column</w:t>
        </w:r>
      </w:hyperlink>
      <w:r>
        <w:rPr>
          <w:b w:val="0"/>
          <w:i w:val="0"/>
        </w:rPr>
        <w:t xml:space="preserve"> — is an</w:t>
      </w:r>
      <w:r>
        <w:rPr>
          <w:b w:val="0"/>
          <w:i w:val="0"/>
        </w:rPr>
        <w:t xml:space="preserve"> </w:t>
      </w:r>
      <w:r>
        <w:rPr>
          <w:b w:val="0"/>
          <w:i w:val="0"/>
        </w:rPr>
      </w:r>
      <w:r>
        <w:rPr>
          <w:b/>
          <w:i w:val="0"/>
        </w:rPr>
        <w:t>orphaned page</w:t>
      </w:r>
      <w:r>
        <w:rPr>
          <w:b w:val="0"/>
          <w:i w:val="0"/>
        </w:rPr>
        <w:t>: it is not linked from any other page on the site. It cannot be reached by</w:t>
      </w:r>
      <w:r>
        <w:rPr>
          <w:b w:val="0"/>
          <w:i w:val="0"/>
        </w:rPr>
        <w:t xml:space="preserve"> </w:t>
      </w:r>
      <w:r>
        <w:rPr>
          <w:b w:val="0"/>
          <w:i w:val="0"/>
        </w:rPr>
        <w:t>following any navigation link, menu, or internal cross-reference on the site.</w:t>
      </w:r>
    </w:p>
    <w:p>
      <w:pPr>
        <w:pStyle w:val="Quote"/>
      </w:pPr>
      <w:r>
        <w:rPr>
          <w:b w:val="0"/>
          <w:i w:val="0"/>
        </w:rPr>
      </w:r>
      <w:r>
        <w:rPr>
          <w:b/>
          <w:i w:val="0"/>
        </w:rPr>
        <w:t>This means web crawlers, search engine indexers, and AI training scrapers cannot discover</w:t>
      </w:r>
      <w:r>
        <w:rPr>
          <w:b/>
          <w:i w:val="0"/>
        </w:rPr>
        <w:t xml:space="preserve"> </w:t>
      </w:r>
      <w:r>
        <w:rPr>
          <w:b/>
          <w:i w:val="0"/>
        </w:rPr>
        <w:t>it.</w:t>
      </w:r>
      <w:r>
        <w:rPr>
          <w:b w:val="0"/>
          <w:i w:val="0"/>
        </w:rPr>
        <w:t xml:space="preserve"> Any AI system or search engine that has not been given the direct URL will have no</w:t>
      </w:r>
      <w:r>
        <w:rPr>
          <w:b w:val="0"/>
          <w:i w:val="0"/>
        </w:rPr>
        <w:t xml:space="preserve"> </w:t>
      </w:r>
      <w:r>
        <w:rPr>
          <w:b w:val="0"/>
          <w:i w:val="0"/>
        </w:rPr>
        <w:t xml:space="preserve">knowledge that this page exists, and will find </w:t>
      </w:r>
      <w:r>
        <w:rPr>
          <w:b/>
          <w:i w:val="0"/>
        </w:rPr>
        <w:t>no mention of Peratt by name</w:t>
      </w:r>
      <w:r>
        <w:rPr>
          <w:b w:val="0"/>
          <w:i w:val="0"/>
        </w:rPr>
        <w:t xml:space="preserve"> anywhere</w:t>
      </w:r>
      <w:r>
        <w:rPr>
          <w:b w:val="0"/>
          <w:i w:val="0"/>
        </w:rPr>
        <w:t xml:space="preserve"> </w:t>
      </w:r>
      <w:r>
        <w:rPr>
          <w:b w:val="0"/>
          <w:i w:val="0"/>
        </w:rPr>
        <w:t>else on mythsarehistory.com.</w:t>
      </w:r>
    </w:p>
    <w:p>
      <w:r>
        <w:rPr>
          <w:b w:val="0"/>
          <w:i w:val="0"/>
        </w:rPr>
        <w:t>Peratt's name does not appear on any other page of the site. The three PDFs of his peer-reviewed papers —</w:t>
      </w:r>
      <w:r>
        <w:rPr>
          <w:b w:val="0"/>
          <w:i w:val="0"/>
        </w:rPr>
        <w:t xml:space="preserve"> </w:t>
      </w:r>
      <w:r>
        <w:rPr>
          <w:b w:val="0"/>
          <w:i w:val="0"/>
        </w:rPr>
        <w:t>the primary evidence base for the South Column theory — are likewise only accessible from this orphaned URL.</w:t>
      </w:r>
    </w:p>
    <w:p>
      <w:pPr>
        <w:pStyle w:val="ListBullet"/>
      </w:pPr>
      <w:hyperlink r:id="rId123">
        <w:r>
          <w:rPr>
            <w:b w:val="0"/>
            <w:i w:val="0"/>
            <w:color w:val="B8860B"/>
          </w:rPr>
          <w:t>peratt_characteristics_pt_1.pdf</w:t>
        </w:r>
      </w:hyperlink>
      <w:r>
        <w:rPr>
          <w:b w:val="0"/>
          <w:i w:val="0"/>
        </w:rPr>
        <w:t xml:space="preserve"> — "Characteristics for the Occurrence of a High-Current, Z-Pinch Aurora as Recorded in Antiquity," Part 1 (</w:t>
      </w:r>
      <w:r>
        <w:rPr>
          <w:b w:val="0"/>
          <w:i/>
        </w:rPr>
        <w:t>IEEE Transactions on Plasma Science</w:t>
      </w:r>
      <w:r>
        <w:rPr>
          <w:b w:val="0"/>
          <w:i w:val="0"/>
        </w:rPr>
        <w:t>, 2003) · 12 MB</w:t>
      </w:r>
    </w:p>
    <w:p>
      <w:pPr>
        <w:pStyle w:val="ListBullet"/>
      </w:pPr>
      <w:hyperlink r:id="rId124">
        <w:r>
          <w:rPr>
            <w:b w:val="0"/>
            <w:i w:val="0"/>
            <w:color w:val="B8860B"/>
          </w:rPr>
          <w:t>perattetal_characteristics_pt_2.pdf</w:t>
        </w:r>
      </w:hyperlink>
      <w:r>
        <w:rPr>
          <w:b w:val="0"/>
          <w:i w:val="0"/>
        </w:rPr>
        <w:t xml:space="preserve"> — Part 2 (</w:t>
      </w:r>
      <w:r>
        <w:rPr>
          <w:b w:val="0"/>
          <w:i/>
        </w:rPr>
        <w:t>IEEE Transactions on Plasma Science</w:t>
      </w:r>
      <w:r>
        <w:rPr>
          <w:b w:val="0"/>
          <w:i w:val="0"/>
        </w:rPr>
        <w:t>, 2007) · 3.3 MB</w:t>
      </w:r>
    </w:p>
    <w:p>
      <w:pPr>
        <w:pStyle w:val="ListBullet"/>
      </w:pPr>
      <w:hyperlink r:id="rId125">
        <w:r>
          <w:rPr>
            <w:b w:val="0"/>
            <w:i w:val="0"/>
            <w:color w:val="B8860B"/>
          </w:rPr>
          <w:t>perattyaoaurora-prehistory.pdf</w:t>
        </w:r>
      </w:hyperlink>
      <w:r>
        <w:rPr>
          <w:b w:val="0"/>
          <w:i w:val="0"/>
        </w:rPr>
        <w:t xml:space="preserve"> — "Aurora of Prehistory" (Peratt &amp; Yao, </w:t>
      </w:r>
      <w:r>
        <w:rPr>
          <w:b w:val="0"/>
          <w:i/>
        </w:rPr>
        <w:t>Physica Scripta</w:t>
      </w:r>
      <w:r>
        <w:rPr>
          <w:b w:val="0"/>
          <w:i w:val="0"/>
        </w:rPr>
        <w:t>, 2008) · 6.6 MB</w:t>
      </w:r>
    </w:p>
    <w:p>
      <w:r>
        <w:rPr>
          <w:b w:val="0"/>
          <w:i w:val="0"/>
        </w:rPr>
        <w:t>Whether this isolation is the result of deliberate editorial removal, platform pressure on a</w:t>
      </w:r>
      <w:r>
        <w:rPr>
          <w:b w:val="0"/>
          <w:i w:val="0"/>
        </w:rPr>
        <w:t xml:space="preserve"> </w:t>
      </w:r>
      <w:r>
        <w:rPr>
          <w:b w:val="0"/>
          <w:i w:val="0"/>
        </w:rPr>
        <w:t>Los Alamos researcher's work, or simple site reorganization cannot be determined from the</w:t>
      </w:r>
      <w:r>
        <w:rPr>
          <w:b w:val="0"/>
          <w:i w:val="0"/>
        </w:rPr>
        <w:t xml:space="preserve"> </w:t>
      </w:r>
      <w:r>
        <w:rPr>
          <w:b w:val="0"/>
          <w:i w:val="0"/>
        </w:rPr>
        <w:t xml:space="preserve">mirror alone. What can be stated is that </w:t>
      </w:r>
      <w:r>
        <w:rPr>
          <w:b/>
          <w:i w:val="0"/>
        </w:rPr>
        <w:t>the effect is functionally equivalent to removal</w:t>
      </w:r>
      <w:r>
        <w:rPr>
          <w:b w:val="0"/>
          <w:i w:val="0"/>
        </w:rPr>
        <w:t>:</w:t>
      </w:r>
      <w:r>
        <w:rPr>
          <w:b w:val="0"/>
          <w:i w:val="0"/>
        </w:rPr>
        <w:t xml:space="preserve"> </w:t>
      </w:r>
      <w:r>
        <w:rPr>
          <w:b w:val="0"/>
          <w:i w:val="0"/>
        </w:rPr>
        <w:t>the page and its PDFs are invisible to the modern web unless accessed by direct URL.</w:t>
      </w:r>
    </w:p>
    <w:p/>
    <w:p>
      <w:r>
        <w:br w:type="page"/>
      </w:r>
    </w:p>
    <w:p>
      <w:pPr>
        <w:pStyle w:val="Heading1"/>
      </w:pPr>
      <w:r>
        <w:t>Spawning of the First Life Forms</w:t>
      </w:r>
    </w:p>
    <w:p>
      <w:pPr>
        <w:jc w:val="center"/>
      </w:pPr>
      <w:r>
        <w:drawing>
          <wp:inline xmlns:a="http://schemas.openxmlformats.org/drawingml/2006/main" xmlns:pic="http://schemas.openxmlformats.org/drawingml/2006/picture">
            <wp:extent cx="5029200" cy="3352800"/>
            <wp:docPr id="14" name="Picture 14"/>
            <wp:cNvGraphicFramePr>
              <a:graphicFrameLocks noChangeAspect="1"/>
            </wp:cNvGraphicFramePr>
            <a:graphic>
              <a:graphicData uri="http://schemas.openxmlformats.org/drawingml/2006/picture">
                <pic:pic>
                  <pic:nvPicPr>
                    <pic:cNvPr id="0" name="image.jpg"/>
                    <pic:cNvPicPr/>
                  </pic:nvPicPr>
                  <pic:blipFill>
                    <a:blip r:embed="rId126"/>
                    <a:stretch>
                      <a:fillRect/>
                    </a:stretch>
                  </pic:blipFill>
                  <pic:spPr>
                    <a:xfrm>
                      <a:off x="0" y="0"/>
                      <a:ext cx="5029200" cy="3352800"/>
                    </a:xfrm>
                    <a:prstGeom prst="rect"/>
                  </pic:spPr>
                </pic:pic>
              </a:graphicData>
            </a:graphic>
          </wp:inline>
        </w:drawing>
      </w:r>
    </w:p>
    <w:p>
      <w:pPr>
        <w:pStyle w:val="Caption"/>
      </w:pPr>
      <w:r>
        <w:t>Spawning of the First Life Forms</w:t>
      </w:r>
    </w:p>
    <w:p>
      <w:r>
        <w:rPr>
          <w:b w:val="0"/>
          <w:i w:val="0"/>
        </w:rPr>
        <w:t>The memory of the moment of 'creation' shared by</w:t>
      </w:r>
      <w:r>
        <w:rPr>
          <w:b w:val="0"/>
          <w:i w:val="0"/>
        </w:rPr>
        <w:t xml:space="preserve"> </w:t>
      </w:r>
      <w:hyperlink r:id="rId127">
        <w:r>
          <w:rPr>
            <w:b w:val="0"/>
            <w:i w:val="0"/>
            <w:color w:val="B8860B"/>
          </w:rPr>
          <w:t>different mythologies</w:t>
        </w:r>
      </w:hyperlink>
      <w:r>
        <w:rPr>
          <w:b w:val="0"/>
          <w:i w:val="0"/>
        </w:rPr>
        <w:t xml:space="preserve"> was witnessed by life forms</w:t>
      </w:r>
      <w:r>
        <w:rPr>
          <w:b w:val="0"/>
          <w:i w:val="0"/>
        </w:rPr>
        <w:t xml:space="preserve"> </w:t>
      </w:r>
      <w:r>
        <w:rPr>
          <w:b w:val="0"/>
          <w:i w:val="0"/>
        </w:rPr>
        <w:t xml:space="preserve">that had </w:t>
      </w:r>
      <w:r>
        <w:rPr>
          <w:b w:val="0"/>
          <w:i/>
        </w:rPr>
        <w:t>already spawned</w:t>
      </w:r>
      <w:r>
        <w:rPr>
          <w:b w:val="0"/>
          <w:i w:val="0"/>
        </w:rPr>
        <w:t xml:space="preserve"> and were capable of remembering it and recording it later during the Golden Age.</w:t>
      </w:r>
      <w:r>
        <w:rPr>
          <w:b w:val="0"/>
          <w:i w:val="0"/>
        </w:rPr>
        <w:t xml:space="preserve"> </w:t>
      </w:r>
      <w:r>
        <w:rPr>
          <w:b w:val="0"/>
          <w:i w:val="0"/>
        </w:rPr>
        <w:t xml:space="preserve">The </w:t>
      </w:r>
      <w:hyperlink r:id="rId128">
        <w:r>
          <w:rPr>
            <w:b w:val="0"/>
            <w:i w:val="0"/>
            <w:color w:val="B8860B"/>
          </w:rPr>
          <w:t>Younger Edda</w:t>
        </w:r>
      </w:hyperlink>
      <w:r>
        <w:rPr>
          <w:b w:val="0"/>
          <w:i w:val="0"/>
        </w:rPr>
        <w:t xml:space="preserve"> states:</w:t>
      </w:r>
    </w:p>
    <w:p>
      <w:pPr>
        <w:pStyle w:val="Quote"/>
      </w:pPr>
      <w:r>
        <w:rPr>
          <w:b w:val="0"/>
          <w:i w:val="0"/>
        </w:rPr>
        <w:t>And when the heated blasts from Muspelheim met the rime [of the rivers], so that it melted into drops,</w:t>
      </w:r>
      <w:r>
        <w:rPr>
          <w:b w:val="0"/>
          <w:i w:val="0"/>
        </w:rPr>
        <w:t xml:space="preserve"> </w:t>
      </w:r>
      <w:r>
        <w:rPr>
          <w:b w:val="0"/>
          <w:i w:val="0"/>
        </w:rPr>
        <w:t>then, by the might of him who sent the heat, the drops quickened into life and took the likeness of a man,</w:t>
      </w:r>
      <w:r>
        <w:rPr>
          <w:b w:val="0"/>
          <w:i w:val="0"/>
        </w:rPr>
        <w:t xml:space="preserve"> </w:t>
      </w:r>
      <w:r>
        <w:rPr>
          <w:b w:val="0"/>
          <w:i w:val="0"/>
        </w:rPr>
        <w:t>who got the name Ymer.</w:t>
      </w:r>
    </w:p>
    <w:p>
      <w:r>
        <w:rPr>
          <w:b w:val="0"/>
          <w:i w:val="0"/>
        </w:rPr>
        <w:t>Every mythology (including the Bible) states that powerful forces in the sky spawned all life forms (including humans)</w:t>
      </w:r>
      <w:r>
        <w:rPr>
          <w:b w:val="0"/>
          <w:i w:val="0"/>
        </w:rPr>
        <w:t xml:space="preserve"> </w:t>
      </w:r>
      <w:r>
        <w:rPr>
          <w:b w:val="0"/>
          <w:i w:val="0"/>
        </w:rPr>
        <w:t>after its own image — an image which changed many times. As the Golden Age approached, the 3 southern plasmoids took on</w:t>
      </w:r>
      <w:r>
        <w:rPr>
          <w:b w:val="0"/>
          <w:i w:val="0"/>
        </w:rPr>
        <w:t xml:space="preserve"> </w:t>
      </w:r>
      <w:r>
        <w:rPr>
          <w:b w:val="0"/>
          <w:i w:val="0"/>
        </w:rPr>
        <w:t>different shapes, generating different animal energy patterns until finally the plasmoids formed the</w:t>
      </w:r>
      <w:r>
        <w:rPr>
          <w:b w:val="0"/>
          <w:i w:val="0"/>
        </w:rPr>
        <w:t xml:space="preserve"> </w:t>
      </w:r>
      <w:hyperlink r:id="rId129">
        <w:r>
          <w:rPr>
            <w:b w:val="0"/>
            <w:i w:val="0"/>
            <w:color w:val="B8860B"/>
          </w:rPr>
          <w:t>First Man</w:t>
        </w:r>
      </w:hyperlink>
      <w:r>
        <w:rPr>
          <w:b w:val="0"/>
          <w:i w:val="0"/>
        </w:rPr>
        <w:t xml:space="preserve"> </w:t>
      </w:r>
      <w:r>
        <w:rPr>
          <w:b w:val="0"/>
          <w:i w:val="0"/>
        </w:rPr>
        <w:t>pattern. This ideal pattern in the southern sky provided the</w:t>
      </w:r>
      <w:r>
        <w:rPr>
          <w:b w:val="0"/>
          <w:i w:val="0"/>
        </w:rPr>
        <w:t xml:space="preserve"> </w:t>
      </w:r>
      <w:hyperlink r:id="rId130">
        <w:r>
          <w:rPr>
            <w:b w:val="0"/>
            <w:i w:val="0"/>
            <w:color w:val="B8860B"/>
          </w:rPr>
          <w:t>scalar</w:t>
        </w:r>
      </w:hyperlink>
      <w:r>
        <w:rPr>
          <w:b w:val="0"/>
          <w:i w:val="0"/>
        </w:rPr>
        <w:t xml:space="preserve"> blueprint for spawning the first</w:t>
      </w:r>
      <w:r>
        <w:rPr>
          <w:b w:val="0"/>
          <w:i w:val="0"/>
        </w:rPr>
        <w:t xml:space="preserve"> </w:t>
      </w:r>
      <w:r>
        <w:rPr>
          <w:b w:val="0"/>
          <w:i w:val="0"/>
        </w:rPr>
        <w:t>humans.</w:t>
      </w:r>
    </w:p>
    <w:p>
      <w:r>
        <w:rPr>
          <w:b w:val="0"/>
          <w:i w:val="0"/>
        </w:rPr>
        <w:t xml:space="preserve">The first life forms — </w:t>
      </w:r>
      <w:hyperlink r:id="rId112">
        <w:r>
          <w:rPr>
            <w:b w:val="0"/>
            <w:i w:val="0"/>
            <w:color w:val="B8860B"/>
          </w:rPr>
          <w:t>Golems</w:t>
        </w:r>
      </w:hyperlink>
      <w:r>
        <w:rPr>
          <w:b w:val="0"/>
          <w:i w:val="0"/>
        </w:rPr>
        <w:t xml:space="preserve"> — were not shaped from rock or common clay,</w:t>
      </w:r>
      <w:r>
        <w:rPr>
          <w:b w:val="0"/>
          <w:i w:val="0"/>
        </w:rPr>
        <w:t xml:space="preserve"> </w:t>
      </w:r>
      <w:r>
        <w:rPr>
          <w:b w:val="0"/>
          <w:i w:val="0"/>
        </w:rPr>
        <w:t>but condensed from a dense, mercury-like liquid metal by the sustained scalar field of the Saturnian system.</w:t>
      </w:r>
      <w:r>
        <w:rPr>
          <w:b w:val="0"/>
          <w:i w:val="0"/>
        </w:rPr>
        <w:t xml:space="preserve"> </w:t>
      </w:r>
      <w:r>
        <w:rPr>
          <w:b w:val="0"/>
          <w:i w:val="0"/>
        </w:rPr>
        <w:t xml:space="preserve">See </w:t>
      </w:r>
      <w:hyperlink r:id="rId131">
        <w:r>
          <w:rPr>
            <w:b w:val="0"/>
            <w:i w:val="0"/>
            <w:color w:val="B8860B"/>
          </w:rPr>
          <w:t>Scalar Energy as the basis of Creation</w:t>
        </w:r>
      </w:hyperlink>
      <w:r>
        <w:rPr>
          <w:b w:val="0"/>
          <w:i w:val="0"/>
        </w:rPr>
        <w:t xml:space="preserve"> for the</w:t>
      </w:r>
      <w:r>
        <w:rPr>
          <w:b w:val="0"/>
          <w:i w:val="0"/>
        </w:rPr>
        <w:t xml:space="preserve"> </w:t>
      </w:r>
      <w:r>
        <w:rPr>
          <w:b w:val="0"/>
          <w:i w:val="0"/>
        </w:rPr>
        <w:t>detailed mechanism of how scalar energy reorganized this conductive metallic mass into living forms, and how organs</w:t>
      </w:r>
      <w:r>
        <w:rPr>
          <w:b w:val="0"/>
          <w:i w:val="0"/>
        </w:rPr>
        <w:t xml:space="preserve"> </w:t>
      </w:r>
      <w:r>
        <w:rPr>
          <w:b w:val="0"/>
          <w:i w:val="0"/>
        </w:rPr>
        <w:t>gradually developed throughout the Golden Age as the metal transmuted into biological tissue.</w:t>
      </w:r>
    </w:p>
    <w:p>
      <w:pPr>
        <w:pStyle w:val="Heading2"/>
      </w:pPr>
      <w:r>
        <w:t>The First Man Pattern: Plasmoid as Blueprint</w:t>
      </w:r>
    </w:p>
    <w:p>
      <w:r>
        <w:rPr>
          <w:b w:val="0"/>
          <w:i w:val="0"/>
        </w:rPr>
        <w:t>As the 10,900 BC–8347 BC period of the Peratt Column wound down, the three southern ball plasmoids cycled through</w:t>
      </w:r>
      <w:r>
        <w:rPr>
          <w:b w:val="0"/>
          <w:i w:val="0"/>
        </w:rPr>
        <w:t xml:space="preserve"> </w:t>
      </w:r>
      <w:r>
        <w:rPr>
          <w:b w:val="0"/>
          <w:i w:val="0"/>
        </w:rPr>
        <w:t xml:space="preserve">a sequence of morphological forms before extinguishing — including the </w:t>
      </w:r>
      <w:r>
        <w:rPr>
          <w:b/>
          <w:i w:val="0"/>
        </w:rPr>
        <w:t>squatting man</w:t>
      </w:r>
      <w:r>
        <w:rPr>
          <w:b w:val="0"/>
          <w:i w:val="0"/>
        </w:rPr>
        <w:t xml:space="preserve"> / standing humanoid figure</w:t>
      </w:r>
      <w:r>
        <w:rPr>
          <w:b w:val="0"/>
          <w:i w:val="0"/>
        </w:rPr>
        <w:t xml:space="preserve"> </w:t>
      </w:r>
      <w:r>
        <w:rPr>
          <w:b w:val="0"/>
          <w:i w:val="0"/>
        </w:rPr>
        <w:t>that Peratt's analysis of 4,000,000 petroglyphs identified as the most widely reproduced image in human prehistory.</w:t>
      </w:r>
    </w:p>
    <w:p>
      <w:r>
        <w:rPr>
          <w:b w:val="0"/>
          <w:i w:val="0"/>
        </w:rPr>
        <w:t>This is the "First Man" encoded in myth worldwide — not an ancestor, but the plasma template from which the first</w:t>
      </w:r>
      <w:r>
        <w:rPr>
          <w:b w:val="0"/>
          <w:i w:val="0"/>
        </w:rPr>
        <w:t xml:space="preserve"> </w:t>
      </w:r>
      <w:r>
        <w:rPr>
          <w:b w:val="0"/>
          <w:i w:val="0"/>
        </w:rPr>
        <w:t>humans were physically formed out of mercury-like liquid metal:</w:t>
      </w:r>
    </w:p>
    <w:p>
      <w:pPr>
        <w:pStyle w:val="ListBullet"/>
      </w:pPr>
      <w:r>
        <w:rPr>
          <w:b w:val="0"/>
          <w:i w:val="0"/>
        </w:rPr>
      </w:r>
      <w:r>
        <w:rPr>
          <w:b/>
          <w:i w:val="0"/>
        </w:rPr>
        <w:t>Hebrew</w:t>
      </w:r>
      <w:r>
        <w:rPr>
          <w:b w:val="0"/>
          <w:i w:val="0"/>
        </w:rPr>
        <w:t>: Adam Kadmon — the primordial cosmic human whose body was the template for creation; the Golem tradition</w:t>
      </w:r>
      <w:r>
        <w:rPr>
          <w:b w:val="0"/>
          <w:i w:val="0"/>
        </w:rPr>
        <w:t xml:space="preserve"> </w:t>
      </w:r>
      <w:r>
        <w:rPr>
          <w:b w:val="0"/>
          <w:i w:val="0"/>
        </w:rPr>
        <w:t>preserves the memory of a being shaped from base matter and animated by divine force</w:t>
      </w:r>
    </w:p>
    <w:p>
      <w:pPr>
        <w:pStyle w:val="ListBullet"/>
      </w:pPr>
      <w:r>
        <w:rPr>
          <w:b w:val="0"/>
          <w:i w:val="0"/>
        </w:rPr>
      </w:r>
      <w:r>
        <w:rPr>
          <w:b/>
          <w:i w:val="0"/>
        </w:rPr>
        <w:t>Hindu</w:t>
      </w:r>
      <w:r>
        <w:rPr>
          <w:b w:val="0"/>
          <w:i w:val="0"/>
        </w:rPr>
        <w:t>: Purusha — the cosmic man from whose dismembered body the universe was constructed</w:t>
      </w:r>
    </w:p>
    <w:p>
      <w:pPr>
        <w:pStyle w:val="ListBullet"/>
      </w:pPr>
      <w:r>
        <w:rPr>
          <w:b w:val="0"/>
          <w:i w:val="0"/>
        </w:rPr>
      </w:r>
      <w:r>
        <w:rPr>
          <w:b/>
          <w:i w:val="0"/>
        </w:rPr>
        <w:t>Vedic/Mesoamerican</w:t>
      </w:r>
      <w:r>
        <w:rPr>
          <w:b w:val="0"/>
          <w:i w:val="0"/>
        </w:rPr>
        <w:t>: the squatting deity of lightning and sky (Huracan / God K)</w:t>
      </w:r>
    </w:p>
    <w:p>
      <w:pPr>
        <w:pStyle w:val="ListBullet"/>
      </w:pPr>
      <w:r>
        <w:rPr>
          <w:b w:val="0"/>
          <w:i w:val="0"/>
        </w:rPr>
      </w:r>
      <w:r>
        <w:rPr>
          <w:b/>
          <w:i w:val="0"/>
        </w:rPr>
        <w:t>Norse</w:t>
      </w:r>
      <w:r>
        <w:rPr>
          <w:b w:val="0"/>
          <w:i w:val="0"/>
        </w:rPr>
        <w:t>: Ymer — born of the heat from Muspelheim (the southern plasma column) meeting the rime of the rivers;</w:t>
      </w:r>
      <w:r>
        <w:rPr>
          <w:b w:val="0"/>
          <w:i w:val="0"/>
        </w:rPr>
        <w:t xml:space="preserve"> </w:t>
      </w:r>
      <w:r>
        <w:rPr>
          <w:b w:val="0"/>
          <w:i w:val="0"/>
        </w:rPr>
        <w:t>the Edda's description of drops "quickening into life" precisely describes a liquid metallic substance animated</w:t>
      </w:r>
      <w:r>
        <w:rPr>
          <w:b w:val="0"/>
          <w:i w:val="0"/>
        </w:rPr>
        <w:t xml:space="preserve"> </w:t>
      </w:r>
      <w:r>
        <w:rPr>
          <w:b w:val="0"/>
          <w:i w:val="0"/>
        </w:rPr>
        <w:t>by plasma energy</w:t>
      </w:r>
    </w:p>
    <w:p>
      <w:r>
        <w:rPr>
          <w:b w:val="0"/>
          <w:i w:val="0"/>
        </w:rPr>
        <w:t>The Younger Edda's description of Ymer is a direct mythological encoding of the plasma mechanism: the heat from the</w:t>
      </w:r>
      <w:r>
        <w:rPr>
          <w:b w:val="0"/>
          <w:i w:val="0"/>
        </w:rPr>
        <w:t xml:space="preserve"> </w:t>
      </w:r>
      <w:r>
        <w:rPr>
          <w:b w:val="0"/>
          <w:i w:val="0"/>
        </w:rPr>
        <w:t xml:space="preserve">southern column (Muspelheim) ionizes the cold primordial waters, and from the charged plasma drops </w:t>
      </w:r>
      <w:r>
        <w:rPr>
          <w:b w:val="0"/>
          <w:i/>
        </w:rPr>
        <w:t>life quickens</w:t>
      </w:r>
      <w:r>
        <w:rPr>
          <w:b w:val="0"/>
          <w:i w:val="0"/>
        </w:rPr>
        <w:t xml:space="preserve"> </w:t>
      </w:r>
      <w:r>
        <w:rPr>
          <w:b w:val="0"/>
          <w:i w:val="0"/>
        </w:rPr>
        <w:t>into the likeness of a man. This is not allegory. It is a description of an observed sky event and its interpreted</w:t>
      </w:r>
      <w:r>
        <w:rPr>
          <w:b w:val="0"/>
          <w:i w:val="0"/>
        </w:rPr>
        <w:t xml:space="preserve"> </w:t>
      </w:r>
      <w:r>
        <w:rPr>
          <w:b w:val="0"/>
          <w:i w:val="0"/>
        </w:rPr>
        <w:t>biological consequence, preserved in oral tradition for thousands of years.</w:t>
      </w:r>
    </w:p>
    <w:p>
      <w:pPr>
        <w:pStyle w:val="Heading2"/>
      </w:pPr>
      <w:r>
        <w:t>Homo sapiens and the Upper Paleolithic Revolution</w:t>
      </w:r>
    </w:p>
    <w:p>
      <w:r>
        <w:rPr>
          <w:b w:val="0"/>
          <w:i w:val="0"/>
        </w:rPr>
        <w:t>The abruptness of the Upper Paleolithic transition — what archaeologists James Shreeve and others have called a</w:t>
      </w:r>
      <w:r>
        <w:rPr>
          <w:b w:val="0"/>
          <w:i w:val="0"/>
        </w:rPr>
        <w:t xml:space="preserve"> </w:t>
      </w:r>
      <w:r>
        <w:rPr>
          <w:b w:val="0"/>
          <w:i w:val="0"/>
        </w:rPr>
        <w:t>revolution with no precedent — is fully consistent with an external speciation event rather than internal evolutionary</w:t>
      </w:r>
      <w:r>
        <w:rPr>
          <w:b w:val="0"/>
          <w:i w:val="0"/>
        </w:rPr>
        <w:t xml:space="preserve"> </w:t>
      </w:r>
      <w:r>
        <w:rPr>
          <w:b w:val="0"/>
          <w:i w:val="0"/>
        </w:rPr>
        <w:t>pressure. Cook summarises:</w:t>
      </w:r>
    </w:p>
    <w:p>
      <w:pPr>
        <w:pStyle w:val="Quote"/>
      </w:pPr>
      <w:r>
        <w:rPr>
          <w:b w:val="0"/>
          <w:i/>
        </w:rPr>
        <w:t>"We, Homo sapiens, did not slowly evolve from these hominids. When we do finally appear, it is complete and with</w:t>
      </w:r>
      <w:r>
        <w:rPr>
          <w:b w:val="0"/>
          <w:i/>
        </w:rPr>
        <w:t xml:space="preserve"> </w:t>
      </w:r>
      <w:r>
        <w:rPr>
          <w:b w:val="0"/>
          <w:i/>
        </w:rPr>
        <w:t>astounding suddenness — and with hundreds of specific stone tools, spear throwers, detachable harpoons, serrated</w:t>
      </w:r>
      <w:r>
        <w:rPr>
          <w:b w:val="0"/>
          <w:i/>
        </w:rPr>
        <w:t xml:space="preserve"> </w:t>
      </w:r>
      <w:r>
        <w:rPr>
          <w:b w:val="0"/>
          <w:i/>
        </w:rPr>
        <w:t>knives, thread cutters, basketry, weaving, beads, and cosmetics."</w:t>
      </w:r>
      <w:r>
        <w:rPr>
          <w:b w:val="0"/>
          <w:i w:val="0"/>
        </w:rPr>
        <w:t xml:space="preserve"> </w:t>
      </w:r>
      <w:r>
        <w:rPr>
          <w:b w:val="0"/>
          <w:i w:val="0"/>
        </w:rPr>
        <w:t xml:space="preserve">— Jno Cook, </w:t>
      </w:r>
      <w:hyperlink r:id="rId132">
        <w:r>
          <w:rPr>
            <w:b w:val="0"/>
            <w:i w:val="0"/>
            <w:color w:val="B8860B"/>
          </w:rPr>
          <w:t>Chapter 7: Ice Ages and Humans</w:t>
        </w:r>
      </w:hyperlink>
    </w:p>
    <w:p>
      <w:r>
        <w:rPr>
          <w:b w:val="0"/>
          <w:i w:val="0"/>
        </w:rPr>
        <w:t>The conventional "out of Africa" hypothesis — driven largely by political considerations according to geneticist</w:t>
      </w:r>
      <w:r>
        <w:rPr>
          <w:b w:val="0"/>
          <w:i w:val="0"/>
        </w:rPr>
        <w:t xml:space="preserve"> </w:t>
      </w:r>
      <w:r>
        <w:rPr>
          <w:b w:val="0"/>
          <w:i w:val="0"/>
        </w:rPr>
        <w:t>R. A. Fonda — cannot account for the simultaneous global appearance of the same material culture package.</w:t>
      </w:r>
      <w:r>
        <w:rPr>
          <w:b w:val="0"/>
          <w:i w:val="0"/>
        </w:rPr>
        <w:t xml:space="preserve"> </w:t>
      </w:r>
      <w:r>
        <w:rPr>
          <w:b w:val="0"/>
          <w:i w:val="0"/>
        </w:rPr>
        <w:t xml:space="preserve">A plasma speciation event of sufficient intensity, acting on dispersed </w:t>
      </w:r>
      <w:r>
        <w:rPr>
          <w:b w:val="0"/>
          <w:i/>
        </w:rPr>
        <w:t>H.erectus</w:t>
      </w:r>
      <w:r>
        <w:rPr>
          <w:b w:val="0"/>
          <w:i w:val="0"/>
        </w:rPr>
        <w:t xml:space="preserve"> populations across Northeastern</w:t>
      </w:r>
      <w:r>
        <w:rPr>
          <w:b w:val="0"/>
          <w:i w:val="0"/>
        </w:rPr>
        <w:t xml:space="preserve"> </w:t>
      </w:r>
      <w:r>
        <w:rPr>
          <w:b w:val="0"/>
          <w:i w:val="0"/>
        </w:rPr>
        <w:t>Asia, Southeast Asia, and Africa simultaneously, produces the observed pattern: multiple independent origin points,</w:t>
      </w:r>
      <w:r>
        <w:rPr>
          <w:b w:val="0"/>
          <w:i w:val="0"/>
        </w:rPr>
        <w:t xml:space="preserve"> </w:t>
      </w:r>
      <w:r>
        <w:rPr>
          <w:b w:val="0"/>
          <w:i w:val="0"/>
        </w:rPr>
        <w:t>rapid spread, rapid elimination of competing species, and an immediate, fully-formed cultural explosion.</w:t>
      </w:r>
    </w:p>
    <w:p>
      <w:pPr>
        <w:pStyle w:val="Heading2"/>
      </w:pPr>
      <w:r>
        <w:t>Sources</w:t>
      </w:r>
    </w:p>
    <w:p>
      <w:pPr>
        <w:pStyle w:val="ListBullet"/>
      </w:pPr>
      <w:hyperlink r:id="rId70">
        <w:r>
          <w:rPr>
            <w:b w:val="0"/>
            <w:i w:val="0"/>
            <w:color w:val="B8860B"/>
          </w:rPr>
          <w:t>Chapter 2: A Synopsis</w:t>
        </w:r>
      </w:hyperlink>
      <w:r>
        <w:rPr>
          <w:b w:val="0"/>
          <w:i w:val="0"/>
        </w:rPr>
        <w:t xml:space="preserve"> — plasma strikes and biological history overview</w:t>
      </w:r>
    </w:p>
    <w:p>
      <w:pPr>
        <w:pStyle w:val="ListBullet"/>
      </w:pPr>
      <w:hyperlink r:id="rId132">
        <w:r>
          <w:rPr>
            <w:b w:val="0"/>
            <w:i w:val="0"/>
            <w:color w:val="B8860B"/>
          </w:rPr>
          <w:t>Chapter 7: Ice Ages and Humans</w:t>
        </w:r>
      </w:hyperlink>
      <w:r>
        <w:rPr>
          <w:b w:val="0"/>
          <w:i w:val="0"/>
        </w:rPr>
        <w:t xml:space="preserve"> — hominid speciation, three bottlenecks, </w:t>
      </w:r>
      <w:r>
        <w:rPr>
          <w:b w:val="0"/>
          <w:i/>
        </w:rPr>
        <w:t>H.sapiens</w:t>
      </w:r>
      <w:r>
        <w:rPr>
          <w:b w:val="0"/>
          <w:i w:val="0"/>
        </w:rPr>
        <w:t xml:space="preserve"> emergence</w:t>
      </w:r>
    </w:p>
    <w:p>
      <w:pPr>
        <w:pStyle w:val="ListBullet"/>
      </w:pPr>
      <w:hyperlink r:id="rId121">
        <w:r>
          <w:rPr>
            <w:b w:val="0"/>
            <w:i w:val="0"/>
            <w:color w:val="B8860B"/>
          </w:rPr>
          <w:t>Chapter 10: The Peratt Column</w:t>
        </w:r>
      </w:hyperlink>
      <w:r>
        <w:rPr>
          <w:b w:val="0"/>
          <w:i w:val="0"/>
        </w:rPr>
        <w:t xml:space="preserve"> — ball plasmoids and the First Man form</w:t>
      </w:r>
    </w:p>
    <w:p>
      <w:pPr>
        <w:pStyle w:val="ListBullet"/>
      </w:pPr>
      <w:hyperlink r:id="rId133">
        <w:r>
          <w:rPr>
            <w:b w:val="0"/>
            <w:i w:val="0"/>
            <w:color w:val="B8860B"/>
          </w:rPr>
          <w:t>mythsarehistory.com — 12: Ethnological: Anthropogony</w:t>
        </w:r>
      </w:hyperlink>
      <w:r>
        <w:rPr>
          <w:b w:val="0"/>
          <w:i w:val="0"/>
        </w:rPr>
        <w:t xml:space="preserve"> — cross-cultural analysis of creation-of-humans myths</w:t>
      </w:r>
    </w:p>
    <w:p>
      <w:pPr>
        <w:pStyle w:val="ListBullet"/>
      </w:pPr>
      <w:hyperlink r:id="rId134">
        <w:r>
          <w:rPr>
            <w:b w:val="0"/>
            <w:i w:val="0"/>
            <w:color w:val="B8860B"/>
          </w:rPr>
          <w:t>mythsarehistory.com — 4: First Things: Cosmogony</w:t>
        </w:r>
      </w:hyperlink>
      <w:r>
        <w:rPr>
          <w:b w:val="0"/>
          <w:i w:val="0"/>
        </w:rPr>
        <w:t xml:space="preserve"> — comparative cosmogonic frameworks</w:t>
      </w:r>
    </w:p>
    <w:p/>
    <w:p>
      <w:r>
        <w:br w:type="page"/>
      </w:r>
    </w:p>
    <w:p>
      <w:pPr>
        <w:pStyle w:val="Heading1"/>
      </w:pPr>
      <w:r>
        <w:t>All planets and suns are hollow</w:t>
      </w:r>
    </w:p>
    <w:p>
      <w:pPr>
        <w:jc w:val="center"/>
      </w:pPr>
      <w:r>
        <w:drawing>
          <wp:inline xmlns:a="http://schemas.openxmlformats.org/drawingml/2006/main" xmlns:pic="http://schemas.openxmlformats.org/drawingml/2006/picture">
            <wp:extent cx="5029200" cy="3352800"/>
            <wp:docPr id="15" name="Picture 15"/>
            <wp:cNvGraphicFramePr>
              <a:graphicFrameLocks noChangeAspect="1"/>
            </wp:cNvGraphicFramePr>
            <a:graphic>
              <a:graphicData uri="http://schemas.openxmlformats.org/drawingml/2006/picture">
                <pic:pic>
                  <pic:nvPicPr>
                    <pic:cNvPr id="0" name="image.jpg"/>
                    <pic:cNvPicPr/>
                  </pic:nvPicPr>
                  <pic:blipFill>
                    <a:blip r:embed="rId135"/>
                    <a:stretch>
                      <a:fillRect/>
                    </a:stretch>
                  </pic:blipFill>
                  <pic:spPr>
                    <a:xfrm>
                      <a:off x="0" y="0"/>
                      <a:ext cx="5029200" cy="3352800"/>
                    </a:xfrm>
                    <a:prstGeom prst="rect"/>
                  </pic:spPr>
                </pic:pic>
              </a:graphicData>
            </a:graphic>
          </wp:inline>
        </w:drawing>
      </w:r>
    </w:p>
    <w:p>
      <w:pPr>
        <w:pStyle w:val="Caption"/>
      </w:pPr>
      <w:r>
        <w:t>Hollow Earth Diagram</w:t>
      </w:r>
    </w:p>
    <w:p>
      <w:r>
        <w:rPr>
          <w:b w:val="0"/>
          <w:i w:val="0"/>
        </w:rPr>
        <w:t>The reason for the Absu having multiple layers, as depicted on ancient artifacts, is described in the theory of</w:t>
      </w:r>
      <w:r>
        <w:rPr>
          <w:b w:val="0"/>
          <w:i w:val="0"/>
        </w:rPr>
        <w:t xml:space="preserve"> </w:t>
      </w:r>
      <w:hyperlink r:id="rId136">
        <w:r>
          <w:rPr>
            <w:b w:val="0"/>
            <w:i w:val="0"/>
            <w:color w:val="B8860B"/>
          </w:rPr>
          <w:t>Electromagnetism</w:t>
        </w:r>
      </w:hyperlink>
      <w:r>
        <w:rPr>
          <w:b w:val="0"/>
          <w:i w:val="0"/>
        </w:rPr>
        <w:t>.</w:t>
      </w:r>
      <w:r>
        <w:rPr>
          <w:b w:val="0"/>
          <w:i w:val="0"/>
        </w:rPr>
        <w:t xml:space="preserve"> </w:t>
      </w:r>
      <w:r>
        <w:rPr>
          <w:b w:val="0"/>
          <w:i w:val="0"/>
        </w:rPr>
        <w:t>In this theory, any object with energy passing through/around it will</w:t>
      </w:r>
      <w:r>
        <w:rPr>
          <w:b w:val="0"/>
          <w:i w:val="0"/>
        </w:rPr>
        <w:t xml:space="preserve"> </w:t>
      </w:r>
      <w:hyperlink r:id="rId137">
        <w:r>
          <w:rPr>
            <w:b w:val="0"/>
            <w:i w:val="0"/>
            <w:color w:val="B8860B"/>
          </w:rPr>
          <w:t>polarize</w:t>
        </w:r>
      </w:hyperlink>
      <w:r>
        <w:rPr>
          <w:b w:val="0"/>
          <w:i w:val="0"/>
        </w:rPr>
        <w:t>,</w:t>
      </w:r>
      <w:r>
        <w:rPr>
          <w:b w:val="0"/>
          <w:i w:val="0"/>
        </w:rPr>
        <w:t xml:space="preserve"> </w:t>
      </w:r>
      <w:r>
        <w:rPr>
          <w:b w:val="0"/>
          <w:i w:val="0"/>
        </w:rPr>
        <w:t>causing the lines of magnetic flux to appear in layers of different charge. At high amplitude, matter sticks to each</w:t>
      </w:r>
      <w:r>
        <w:rPr>
          <w:b w:val="0"/>
          <w:i w:val="0"/>
        </w:rPr>
        <w:t xml:space="preserve"> </w:t>
      </w:r>
      <w:r>
        <w:rPr>
          <w:b w:val="0"/>
          <w:i w:val="0"/>
        </w:rPr>
        <w:t>layer eventually forming concentric circles within the body to increasingly capacitate that energy. As a result,</w:t>
      </w:r>
      <w:r>
        <w:rPr>
          <w:b w:val="0"/>
          <w:i w:val="0"/>
        </w:rPr>
        <w:t xml:space="preserve"> </w:t>
      </w:r>
      <w:r>
        <w:rPr>
          <w:b w:val="0"/>
          <w:i w:val="0"/>
        </w:rPr>
        <w:t>charging a space body (like a planet) with additional energy will cause it to grow in size. As a planet grows in size,</w:t>
      </w:r>
      <w:r>
        <w:rPr>
          <w:b w:val="0"/>
          <w:i w:val="0"/>
        </w:rPr>
        <w:t xml:space="preserve"> </w:t>
      </w:r>
      <w:r>
        <w:rPr>
          <w:b w:val="0"/>
          <w:i w:val="0"/>
        </w:rPr>
        <w:t xml:space="preserve">the gap between the inner circles expands, causing the planet to become </w:t>
      </w:r>
      <w:hyperlink r:id="rId138">
        <w:r>
          <w:rPr>
            <w:b w:val="0"/>
            <w:i w:val="0"/>
            <w:color w:val="B8860B"/>
          </w:rPr>
          <w:t>hollow</w:t>
        </w:r>
      </w:hyperlink>
      <w:r>
        <w:rPr>
          <w:b w:val="0"/>
          <w:i w:val="0"/>
        </w:rPr>
        <w:t>.</w:t>
      </w:r>
    </w:p>
    <w:p>
      <w:hyperlink r:id="rId138">
        <w:r>
          <w:rPr>
            <w:b w:val="0"/>
            <w:i w:val="0"/>
            <w:color w:val="B8860B"/>
          </w:rPr>
          <w:t>Watch: What's Inside Jupiter?</w:t>
        </w:r>
      </w:hyperlink>
    </w:p>
    <w:p>
      <w:pPr>
        <w:pBdr>
          <w:bottom w:val="single" w:sz="6" w:space="1" w:color="CCCCCC"/>
        </w:pBdr>
      </w:pPr>
    </w:p>
    <w:p>
      <w:pPr>
        <w:pStyle w:val="Heading2"/>
      </w:pPr>
      <w:r>
        <w:t>The Lazeria Map Collection: Cartographic Evidence for a Polar Opening</w:t>
      </w:r>
    </w:p>
    <w:p>
      <w:hyperlink r:id="rId139">
        <w:r>
          <w:rPr>
            <w:b w:val="0"/>
            <w:i w:val="0"/>
            <w:color w:val="B8860B"/>
          </w:rPr>
          <w:t>Watch: Lazeria Map Collection — Is the Earth Hollow?</w:t>
        </w:r>
      </w:hyperlink>
    </w:p>
    <w:p>
      <w:r>
        <w:rPr>
          <w:b w:val="0"/>
          <w:i w:val="0"/>
        </w:rPr>
        <w:t>The Lazeria Map Collection is a guided tour through some of the rarest and oldest maps in existence, many of which</w:t>
      </w:r>
      <w:r>
        <w:rPr>
          <w:b w:val="0"/>
          <w:i w:val="0"/>
        </w:rPr>
        <w:t xml:space="preserve"> </w:t>
      </w:r>
      <w:r>
        <w:rPr>
          <w:b w:val="0"/>
          <w:i w:val="0"/>
        </w:rPr>
        <w:t>consistently depict the North Pole in a way that mainstream cartography has since erased. The collection demonstrates</w:t>
      </w:r>
      <w:r>
        <w:rPr>
          <w:b w:val="0"/>
          <w:i w:val="0"/>
        </w:rPr>
        <w:t xml:space="preserve"> </w:t>
      </w:r>
      <w:r>
        <w:rPr>
          <w:b w:val="0"/>
          <w:i w:val="0"/>
        </w:rPr>
        <w:t>that from at least the 1500s through the early 1700s, respected European cartographers — working independently and</w:t>
      </w:r>
      <w:r>
        <w:rPr>
          <w:b w:val="0"/>
          <w:i w:val="0"/>
        </w:rPr>
        <w:t xml:space="preserve"> </w:t>
      </w:r>
      <w:r>
        <w:rPr>
          <w:b w:val="0"/>
          <w:i w:val="0"/>
        </w:rPr>
        <w:t xml:space="preserve">separated by generations — recorded the same details about the Arctic pole: </w:t>
      </w:r>
      <w:r>
        <w:rPr>
          <w:b/>
          <w:i w:val="0"/>
        </w:rPr>
        <w:t>four rivers flowing inward toward a</w:t>
      </w:r>
      <w:r>
        <w:rPr>
          <w:b/>
          <w:i w:val="0"/>
        </w:rPr>
        <w:t xml:space="preserve"> </w:t>
      </w:r>
      <w:r>
        <w:rPr>
          <w:b/>
          <w:i w:val="0"/>
        </w:rPr>
        <w:t>central sea, and that sea draining downward into the interior of the Earth</w:t>
      </w:r>
      <w:r>
        <w:rPr>
          <w:b w:val="0"/>
          <w:i w:val="0"/>
        </w:rPr>
        <w:t>.</w:t>
      </w:r>
    </w:p>
    <w:p>
      <w:r>
        <w:rPr>
          <w:b w:val="0"/>
          <w:i w:val="0"/>
        </w:rPr>
        <w:t>These details appear on navigational maps used by actual sailors and explorers, not on decorative or allegorical</w:t>
      </w:r>
      <w:r>
        <w:rPr>
          <w:b w:val="0"/>
          <w:i w:val="0"/>
        </w:rPr>
        <w:t xml:space="preserve"> </w:t>
      </w:r>
      <w:r>
        <w:rPr>
          <w:b w:val="0"/>
          <w:i w:val="0"/>
        </w:rPr>
        <w:t>works. The maps were republished in multiple editions over decades, indicating they were considered accurate, not</w:t>
      </w:r>
      <w:r>
        <w:rPr>
          <w:b w:val="0"/>
          <w:i w:val="0"/>
        </w:rPr>
        <w:t xml:space="preserve"> </w:t>
      </w:r>
      <w:r>
        <w:rPr>
          <w:b w:val="0"/>
          <w:i w:val="0"/>
        </w:rPr>
        <w:t>mythological.</w:t>
      </w:r>
    </w:p>
    <w:p>
      <w:pPr>
        <w:pStyle w:val="Heading3"/>
      </w:pPr>
      <w:r>
        <w:t>Gerard Mercator's Polar Map (1569)</w:t>
      </w:r>
    </w:p>
    <w:p>
      <w:r>
        <w:rPr>
          <w:b w:val="0"/>
          <w:i w:val="0"/>
        </w:rPr>
        <w:t>Gerard Mercator (1512–1594), perhaps the most respected cartographer in European history, produced a detailed map of</w:t>
      </w:r>
      <w:r>
        <w:rPr>
          <w:b w:val="0"/>
          <w:i w:val="0"/>
        </w:rPr>
        <w:t xml:space="preserve"> </w:t>
      </w:r>
      <w:r>
        <w:rPr>
          <w:b w:val="0"/>
          <w:i w:val="0"/>
        </w:rPr>
        <w:t xml:space="preserve">the Northern Hemisphere that shows the North Pole region divided into </w:t>
      </w:r>
      <w:r>
        <w:rPr>
          <w:b/>
          <w:i w:val="0"/>
        </w:rPr>
        <w:t>four large islands</w:t>
      </w:r>
      <w:r>
        <w:rPr>
          <w:b w:val="0"/>
          <w:i w:val="0"/>
        </w:rPr>
        <w:t xml:space="preserve"> — called the </w:t>
      </w:r>
      <w:r>
        <w:rPr>
          <w:b/>
          <w:i w:val="0"/>
        </w:rPr>
        <w:t>Bargo</w:t>
      </w:r>
      <w:r>
        <w:rPr>
          <w:b/>
          <w:i w:val="0"/>
        </w:rPr>
        <w:t xml:space="preserve"> </w:t>
      </w:r>
      <w:r>
        <w:rPr>
          <w:b/>
          <w:i w:val="0"/>
        </w:rPr>
        <w:t>Islands</w:t>
      </w:r>
      <w:r>
        <w:rPr>
          <w:b w:val="0"/>
          <w:i w:val="0"/>
        </w:rPr>
        <w:t xml:space="preserve"> — separated by four rivers flowing northward toward a central polar sea. The Latin text on the map reads:</w:t>
      </w:r>
    </w:p>
    <w:p>
      <w:pPr>
        <w:pStyle w:val="Quote"/>
      </w:pPr>
      <w:r>
        <w:rPr>
          <w:b w:val="0"/>
          <w:i/>
        </w:rPr>
        <w:t>"Four channels break up the island and they produce 19 mouths or openings to the outer ocean. The rivers flow to</w:t>
      </w:r>
      <w:r>
        <w:rPr>
          <w:b w:val="0"/>
          <w:i/>
        </w:rPr>
        <w:t xml:space="preserve"> </w:t>
      </w:r>
      <w:r>
        <w:rPr>
          <w:b w:val="0"/>
          <w:i/>
        </w:rPr>
        <w:t>the north and empty into the inner earth. The canyon which lies beneath the pole is approximately 33 leagues wide."</w:t>
      </w:r>
    </w:p>
    <w:p>
      <w:r>
        <w:rPr>
          <w:b w:val="0"/>
          <w:i w:val="0"/>
        </w:rPr>
        <w:t xml:space="preserve">33 leagues is approximately </w:t>
      </w:r>
      <w:r>
        <w:rPr>
          <w:b/>
          <w:i w:val="0"/>
        </w:rPr>
        <w:t>100 modern miles</w:t>
      </w:r>
      <w:r>
        <w:rPr>
          <w:b w:val="0"/>
          <w:i w:val="0"/>
        </w:rPr>
        <w:t xml:space="preserve">. This central canyon — described on the map as </w:t>
      </w:r>
      <w:r>
        <w:rPr>
          <w:b w:val="0"/>
          <w:i/>
        </w:rPr>
        <w:t>"Rupes Nigra et</w:t>
      </w:r>
      <w:r>
        <w:rPr>
          <w:b w:val="0"/>
          <w:i/>
        </w:rPr>
        <w:t xml:space="preserve"> </w:t>
      </w:r>
      <w:r>
        <w:rPr>
          <w:b w:val="0"/>
          <w:i/>
        </w:rPr>
        <w:t>Altissima"</w:t>
      </w:r>
      <w:r>
        <w:rPr>
          <w:b w:val="0"/>
          <w:i w:val="0"/>
        </w:rPr>
        <w:t xml:space="preserve"> ("a very dark and high canyon") — is located at the precise geographic pole and receives the inflow of</w:t>
      </w:r>
      <w:r>
        <w:rPr>
          <w:b w:val="0"/>
          <w:i w:val="0"/>
        </w:rPr>
        <w:t xml:space="preserve"> </w:t>
      </w:r>
      <w:r>
        <w:rPr>
          <w:b w:val="0"/>
          <w:i w:val="0"/>
        </w:rPr>
        <w:t>all four rivers. The map further notes that the flow of one of the channels is "so great northwards that it never</w:t>
      </w:r>
      <w:r>
        <w:rPr>
          <w:b w:val="0"/>
          <w:i w:val="0"/>
        </w:rPr>
        <w:t xml:space="preserve"> </w:t>
      </w:r>
      <w:r>
        <w:rPr>
          <w:b w:val="0"/>
          <w:i w:val="0"/>
        </w:rPr>
        <w:t>freezes throughout the whole year."</w:t>
      </w:r>
    </w:p>
    <w:p>
      <w:r>
        <w:rPr>
          <w:b w:val="0"/>
          <w:i w:val="0"/>
        </w:rPr>
        <w:t>Mercator's 1569 map was the most famous world map in all of Europe at the time. His grandson Rumold Mercator</w:t>
      </w:r>
      <w:r>
        <w:rPr>
          <w:b w:val="0"/>
          <w:i w:val="0"/>
        </w:rPr>
        <w:t xml:space="preserve"> </w:t>
      </w:r>
      <w:r>
        <w:rPr>
          <w:b w:val="0"/>
          <w:i w:val="0"/>
        </w:rPr>
        <w:t>re-engraved it in 1587, and his other grandson Michael Mercator produced a version used from 1595 through 1636.</w:t>
      </w:r>
      <w:r>
        <w:rPr>
          <w:b w:val="0"/>
          <w:i w:val="0"/>
        </w:rPr>
        <w:t xml:space="preserve"> </w:t>
      </w:r>
      <w:r>
        <w:rPr>
          <w:b w:val="0"/>
          <w:i w:val="0"/>
        </w:rPr>
        <w:t>All versions retain the same polar detail identically. This is not one man's speculation — it was a transmitted</w:t>
      </w:r>
      <w:r>
        <w:rPr>
          <w:b w:val="0"/>
          <w:i w:val="0"/>
        </w:rPr>
        <w:t xml:space="preserve"> </w:t>
      </w:r>
      <w:r>
        <w:rPr>
          <w:b w:val="0"/>
          <w:i w:val="0"/>
        </w:rPr>
        <w:t>cartographic tradition spanning at least 70 years and three generations.</w:t>
      </w:r>
    </w:p>
    <w:p>
      <w:r>
        <w:rPr>
          <w:b w:val="0"/>
          <w:i w:val="0"/>
        </w:rPr>
        <w:t xml:space="preserve">Mercator himself wrote to Dr. John Dee in 1577 explaining that there were </w:t>
      </w:r>
      <w:r>
        <w:rPr>
          <w:b/>
          <w:i w:val="0"/>
        </w:rPr>
        <w:t>four rivers in the northern region with</w:t>
      </w:r>
      <w:r>
        <w:rPr>
          <w:b/>
          <w:i w:val="0"/>
        </w:rPr>
        <w:t xml:space="preserve"> </w:t>
      </w:r>
      <w:r>
        <w:rPr>
          <w:b/>
          <w:i w:val="0"/>
        </w:rPr>
        <w:t>a very strong inward flow</w:t>
      </w:r>
      <w:r>
        <w:rPr>
          <w:b w:val="0"/>
          <w:i w:val="0"/>
        </w:rPr>
        <w:t xml:space="preserve"> — and that sailors who were caught in these rivers had virtually no way out.</w:t>
      </w:r>
    </w:p>
    <w:p>
      <w:pPr>
        <w:pStyle w:val="Heading3"/>
      </w:pPr>
      <w:r>
        <w:t>Matthias Quad's Polar Map (1600)</w:t>
      </w:r>
    </w:p>
    <w:p>
      <w:r>
        <w:rPr>
          <w:b w:val="0"/>
          <w:i w:val="0"/>
        </w:rPr>
        <w:t>Matthias Quad (1557–1613), another highly respected geographer and master engraver, produced a detailed Arctic map</w:t>
      </w:r>
      <w:r>
        <w:rPr>
          <w:b w:val="0"/>
          <w:i w:val="0"/>
        </w:rPr>
        <w:t xml:space="preserve"> </w:t>
      </w:r>
      <w:r>
        <w:rPr>
          <w:b w:val="0"/>
          <w:i w:val="0"/>
        </w:rPr>
        <w:t>in 1600 whose reverse side contains a full Latin description of the polar region. The translation confirms the same</w:t>
      </w:r>
      <w:r>
        <w:rPr>
          <w:b w:val="0"/>
          <w:i w:val="0"/>
        </w:rPr>
        <w:t xml:space="preserve"> </w:t>
      </w:r>
      <w:r>
        <w:rPr>
          <w:b w:val="0"/>
          <w:i w:val="0"/>
        </w:rPr>
        <w:t>structure described by Mercator:</w:t>
      </w:r>
    </w:p>
    <w:p>
      <w:pPr>
        <w:pStyle w:val="Quote"/>
      </w:pPr>
      <w:r>
        <w:rPr>
          <w:b w:val="0"/>
          <w:i/>
        </w:rPr>
        <w:t>"The large island is almost the shape of a circle which has at its center a sea, which in its center lies the</w:t>
      </w:r>
      <w:r>
        <w:rPr>
          <w:b w:val="0"/>
          <w:i/>
        </w:rPr>
        <w:t xml:space="preserve"> </w:t>
      </w:r>
      <w:r>
        <w:rPr>
          <w:b w:val="0"/>
          <w:i/>
        </w:rPr>
        <w:t>Great Dark Canyon. This major island is partitioned into four smaller ones by four rivers flowing in a cross-like</w:t>
      </w:r>
      <w:r>
        <w:rPr>
          <w:b w:val="0"/>
          <w:i/>
        </w:rPr>
        <w:t xml:space="preserve"> </w:t>
      </w:r>
      <w:r>
        <w:rPr>
          <w:b w:val="0"/>
          <w:i/>
        </w:rPr>
        <w:t>formation from the ocean into the central sea, and they contain numerous small openings into the ocean."</w:t>
      </w:r>
    </w:p>
    <w:p>
      <w:r>
        <w:rPr>
          <w:b w:val="0"/>
          <w:i w:val="0"/>
        </w:rPr>
        <w:t xml:space="preserve">The text also provides navigation instructions specific to the polar region, noting that at the North Pole </w:t>
      </w:r>
      <w:r>
        <w:rPr>
          <w:b/>
          <w:i w:val="0"/>
        </w:rPr>
        <w:t>all</w:t>
      </w:r>
      <w:r>
        <w:rPr>
          <w:b/>
          <w:i w:val="0"/>
        </w:rPr>
        <w:t xml:space="preserve"> </w:t>
      </w:r>
      <w:r>
        <w:rPr>
          <w:b/>
          <w:i w:val="0"/>
        </w:rPr>
        <w:t>directional points are reversed</w:t>
      </w:r>
      <w:r>
        <w:rPr>
          <w:b w:val="0"/>
          <w:i w:val="0"/>
        </w:rPr>
        <w:t xml:space="preserve"> — a compass pointing north actually leads south toward Iceland, a compass pointing</w:t>
      </w:r>
      <w:r>
        <w:rPr>
          <w:b w:val="0"/>
          <w:i w:val="0"/>
        </w:rPr>
        <w:t xml:space="preserve"> </w:t>
      </w:r>
      <w:r>
        <w:rPr>
          <w:b w:val="0"/>
          <w:i w:val="0"/>
        </w:rPr>
        <w:t>east leads to America, etc. This is a practical navigational note, not mythology.</w:t>
      </w:r>
    </w:p>
    <w:p>
      <w:r>
        <w:rPr>
          <w:b w:val="0"/>
          <w:i w:val="0"/>
        </w:rPr>
        <w:t>Quad was banned by the Church in 1600 — the same year this map was printed.</w:t>
      </w:r>
    </w:p>
    <w:p>
      <w:pPr>
        <w:pStyle w:val="Heading3"/>
      </w:pPr>
      <w:r>
        <w:t>The Schonerland Map (1740)</w:t>
      </w:r>
    </w:p>
    <w:p>
      <w:r>
        <w:rPr>
          <w:b w:val="0"/>
          <w:i w:val="0"/>
        </w:rPr>
        <w:t>A later map attributed to Georg Matthias Seutter (1668–1757), printed in 1740, is widely dismissed by mainstream</w:t>
      </w:r>
      <w:r>
        <w:rPr>
          <w:b w:val="0"/>
          <w:i w:val="0"/>
        </w:rPr>
        <w:t xml:space="preserve"> </w:t>
      </w:r>
      <w:r>
        <w:rPr>
          <w:b w:val="0"/>
          <w:i w:val="0"/>
        </w:rPr>
        <w:t>cartographers as a "fantasy map." The Lazeria collection challenges this dismissal directly. The map:</w:t>
      </w:r>
    </w:p>
    <w:p>
      <w:pPr>
        <w:pStyle w:val="ListBullet"/>
      </w:pPr>
      <w:r>
        <w:rPr>
          <w:b w:val="0"/>
          <w:i w:val="0"/>
        </w:rPr>
        <w:t xml:space="preserve">Includes </w:t>
      </w:r>
      <w:r>
        <w:rPr>
          <w:b/>
          <w:i w:val="0"/>
        </w:rPr>
        <w:t>three independent measurement scales</w:t>
      </w:r>
      <w:r>
        <w:rPr>
          <w:b w:val="0"/>
          <w:i w:val="0"/>
        </w:rPr>
        <w:t xml:space="preserve"> — a detail that would be meaningless on a purely allegorical</w:t>
      </w:r>
      <w:r>
        <w:rPr>
          <w:b w:val="0"/>
          <w:i w:val="0"/>
        </w:rPr>
        <w:t xml:space="preserve"> </w:t>
      </w:r>
      <w:r>
        <w:rPr>
          <w:b w:val="0"/>
          <w:i w:val="0"/>
        </w:rPr>
        <w:t>work</w:t>
      </w:r>
    </w:p>
    <w:p>
      <w:pPr>
        <w:pStyle w:val="ListBullet"/>
      </w:pPr>
      <w:r>
        <w:rPr>
          <w:b w:val="0"/>
          <w:i w:val="0"/>
        </w:rPr>
        <w:t>Shows a recognizable landmass with rivers, cities, and provinces with measured distances</w:t>
      </w:r>
    </w:p>
    <w:p>
      <w:pPr>
        <w:pStyle w:val="ListBullet"/>
      </w:pPr>
      <w:r>
        <w:rPr>
          <w:b w:val="0"/>
          <w:i w:val="0"/>
        </w:rPr>
        <w:t xml:space="preserve">Contains a description of </w:t>
      </w:r>
      <w:r>
        <w:rPr>
          <w:b/>
          <w:i w:val="0"/>
        </w:rPr>
        <w:t>"the island where the machine that controls the weather is located"</w:t>
      </w:r>
      <w:r>
        <w:rPr>
          <w:b w:val="0"/>
          <w:i w:val="0"/>
        </w:rPr>
      </w:r>
    </w:p>
    <w:p>
      <w:pPr>
        <w:pStyle w:val="ListBullet"/>
      </w:pPr>
      <w:r>
        <w:rPr>
          <w:b w:val="0"/>
          <w:i w:val="0"/>
        </w:rPr>
        <w:t xml:space="preserve">Has a line below the equator reading that </w:t>
      </w:r>
      <w:r>
        <w:rPr>
          <w:b/>
          <w:i w:val="0"/>
        </w:rPr>
        <w:t>"the sun is the same both day and night"</w:t>
      </w:r>
      <w:r>
        <w:rPr>
          <w:b w:val="0"/>
          <w:i w:val="0"/>
        </w:rPr>
        <w:t xml:space="preserve"> — consistent with an inner</w:t>
      </w:r>
      <w:r>
        <w:rPr>
          <w:b w:val="0"/>
          <w:i w:val="0"/>
        </w:rPr>
        <w:t xml:space="preserve"> </w:t>
      </w:r>
      <w:r>
        <w:rPr>
          <w:b w:val="0"/>
          <w:i w:val="0"/>
        </w:rPr>
        <w:t>sun of constant illumination</w:t>
      </w:r>
    </w:p>
    <w:p>
      <w:pPr>
        <w:pStyle w:val="ListBullet"/>
      </w:pPr>
      <w:r>
        <w:rPr>
          <w:b w:val="0"/>
          <w:i w:val="0"/>
        </w:rPr>
        <w:t xml:space="preserve">References scripture from the Sermon on the Mount, suggesting a </w:t>
      </w:r>
      <w:r>
        <w:rPr>
          <w:b/>
          <w:i w:val="0"/>
        </w:rPr>
        <w:t>Protestant provenance at a time when all</w:t>
      </w:r>
      <w:r>
        <w:rPr>
          <w:b/>
          <w:i w:val="0"/>
        </w:rPr>
        <w:t xml:space="preserve"> </w:t>
      </w:r>
      <w:r>
        <w:rPr>
          <w:b/>
          <w:i w:val="0"/>
        </w:rPr>
        <w:t>academic maps were still in Latin</w:t>
      </w:r>
      <w:r>
        <w:rPr>
          <w:b w:val="0"/>
          <w:i w:val="0"/>
        </w:rPr>
        <w:t xml:space="preserve"> — this is a vernacular map made for circulation outside the Church</w:t>
      </w:r>
    </w:p>
    <w:p>
      <w:r>
        <w:rPr>
          <w:b w:val="0"/>
          <w:i w:val="0"/>
        </w:rPr>
        <w:t>The map may represent the interior geography of Earth as reported by explorers who entered through the polar</w:t>
      </w:r>
      <w:r>
        <w:rPr>
          <w:b w:val="0"/>
          <w:i w:val="0"/>
        </w:rPr>
        <w:t xml:space="preserve"> </w:t>
      </w:r>
      <w:r>
        <w:rPr>
          <w:b w:val="0"/>
          <w:i w:val="0"/>
        </w:rPr>
        <w:t>opening, encoded in the satirical language of an allegory to avoid Church censure.</w:t>
      </w:r>
    </w:p>
    <w:p>
      <w:pPr>
        <w:pStyle w:val="Heading3"/>
      </w:pPr>
      <w:r>
        <w:t>Frisland: The Sunken Island</w:t>
      </w:r>
    </w:p>
    <w:p>
      <w:r>
        <w:rPr>
          <w:b w:val="0"/>
          <w:i w:val="0"/>
        </w:rPr>
        <w:t xml:space="preserve">Nearly every major navigational map from 1570 to the mid-1600s shows an island called </w:t>
      </w:r>
      <w:r>
        <w:rPr>
          <w:b/>
          <w:i w:val="0"/>
        </w:rPr>
        <w:t>Frisland</w:t>
      </w:r>
      <w:r>
        <w:rPr>
          <w:b w:val="0"/>
          <w:i w:val="0"/>
        </w:rPr>
        <w:t xml:space="preserve"> (also spelled</w:t>
      </w:r>
      <w:r>
        <w:rPr>
          <w:b w:val="0"/>
          <w:i w:val="0"/>
        </w:rPr>
        <w:t xml:space="preserve"> </w:t>
      </w:r>
      <w:r>
        <w:rPr>
          <w:b w:val="0"/>
          <w:i w:val="0"/>
        </w:rPr>
        <w:t>Freezeland) in the North Atlantic, positioned between Greenland and Iceland. The Lazeria collection documents its</w:t>
      </w:r>
      <w:r>
        <w:rPr>
          <w:b w:val="0"/>
          <w:i w:val="0"/>
        </w:rPr>
        <w:t xml:space="preserve"> </w:t>
      </w:r>
      <w:r>
        <w:rPr>
          <w:b w:val="0"/>
          <w:i w:val="0"/>
        </w:rPr>
        <w:t>appearance on the 1570 Abraham Ortelius map, the 1594 Doetecum map, Gerard Mercator's full polar map, Michael</w:t>
      </w:r>
      <w:r>
        <w:rPr>
          <w:b w:val="0"/>
          <w:i w:val="0"/>
        </w:rPr>
        <w:t xml:space="preserve"> </w:t>
      </w:r>
      <w:r>
        <w:rPr>
          <w:b w:val="0"/>
          <w:i w:val="0"/>
        </w:rPr>
        <w:t>Mercator's 1595 map, John Speed's 1627 English map, the 1630 Blaeu map, and the Hendrick Hondius map. Hondius</w:t>
      </w:r>
      <w:r>
        <w:rPr>
          <w:b w:val="0"/>
          <w:i w:val="0"/>
        </w:rPr>
        <w:t xml:space="preserve"> </w:t>
      </w:r>
      <w:r>
        <w:rPr>
          <w:b w:val="0"/>
          <w:i w:val="0"/>
        </w:rPr>
        <w:t>himself was tutored by Gerard Mercator.</w:t>
      </w:r>
    </w:p>
    <w:p>
      <w:r>
        <w:rPr>
          <w:b w:val="0"/>
          <w:i w:val="0"/>
        </w:rPr>
        <w:t>The Quad 1600 map's Latin text on Frisland reads:</w:t>
      </w:r>
    </w:p>
    <w:p>
      <w:pPr>
        <w:pStyle w:val="Quote"/>
      </w:pPr>
      <w:r>
        <w:rPr>
          <w:b w:val="0"/>
          <w:i/>
        </w:rPr>
        <w:t>"Frisland is said to be larger than Ireland and was unknown to the Ancients. The climate is extremely harsh.</w:t>
      </w:r>
      <w:r>
        <w:rPr>
          <w:b w:val="0"/>
          <w:i/>
        </w:rPr>
        <w:t xml:space="preserve"> </w:t>
      </w:r>
      <w:r>
        <w:rPr>
          <w:b w:val="0"/>
          <w:i/>
        </w:rPr>
        <w:t>Inhabitants do not have any fruits but live on Seafood. Furthermore, many of them have sailed throughout the</w:t>
      </w:r>
      <w:r>
        <w:rPr>
          <w:b w:val="0"/>
          <w:i/>
        </w:rPr>
        <w:t xml:space="preserve"> </w:t>
      </w:r>
      <w:r>
        <w:rPr>
          <w:b w:val="0"/>
          <w:i/>
        </w:rPr>
        <w:t>ocean and brought their loaded ships to all Maritime European cities and to many nations of Africa and Asia.</w:t>
      </w:r>
      <w:r>
        <w:rPr>
          <w:b w:val="0"/>
          <w:i/>
        </w:rPr>
        <w:t xml:space="preserve"> </w:t>
      </w:r>
      <w:r>
        <w:rPr>
          <w:b w:val="0"/>
          <w:i/>
        </w:rPr>
        <w:t>During this period English ships frequently went to Frisland and it became known as Western England. There you</w:t>
      </w:r>
      <w:r>
        <w:rPr>
          <w:b w:val="0"/>
          <w:i/>
        </w:rPr>
        <w:t xml:space="preserve"> </w:t>
      </w:r>
      <w:r>
        <w:rPr>
          <w:b w:val="0"/>
          <w:i/>
        </w:rPr>
        <w:t>can find a maximum daylight of 19 hours."</w:t>
      </w:r>
    </w:p>
    <w:p>
      <w:r>
        <w:rPr>
          <w:b w:val="0"/>
          <w:i w:val="0"/>
        </w:rPr>
        <w:t>Explorers from the late 1600s onward took soundings in the area and found a large submerged landmass. Soundings</w:t>
      </w:r>
      <w:r>
        <w:rPr>
          <w:b w:val="0"/>
          <w:i w:val="0"/>
        </w:rPr>
        <w:t xml:space="preserve"> </w:t>
      </w:r>
      <w:r>
        <w:rPr>
          <w:b w:val="0"/>
          <w:i w:val="0"/>
        </w:rPr>
        <w:t xml:space="preserve">taken as late as </w:t>
      </w:r>
      <w:r>
        <w:rPr>
          <w:b/>
          <w:i w:val="0"/>
        </w:rPr>
        <w:t>1944 by two separate admirals</w:t>
      </w:r>
      <w:r>
        <w:rPr>
          <w:b w:val="0"/>
          <w:i w:val="0"/>
        </w:rPr>
        <w:t xml:space="preserve"> confirmed an area approximately 27 miles in diameter lying only</w:t>
      </w:r>
      <w:r>
        <w:rPr>
          <w:b w:val="0"/>
          <w:i w:val="0"/>
        </w:rPr>
        <w:t xml:space="preserve"> </w:t>
      </w:r>
      <w:r>
        <w:rPr>
          <w:b w:val="0"/>
          <w:i w:val="0"/>
        </w:rPr>
        <w:t>about 30 fathoms beneath the surface of the North Sea. Mainstream history calls Frisland mythological. The</w:t>
      </w:r>
      <w:r>
        <w:rPr>
          <w:b w:val="0"/>
          <w:i w:val="0"/>
        </w:rPr>
        <w:t xml:space="preserve"> </w:t>
      </w:r>
      <w:r>
        <w:rPr>
          <w:b w:val="0"/>
          <w:i w:val="0"/>
        </w:rPr>
        <w:t>physical evidence suggests it sank.</w:t>
      </w:r>
    </w:p>
    <w:p>
      <w:pPr>
        <w:pBdr>
          <w:bottom w:val="single" w:sz="6" w:space="1" w:color="CCCCCC"/>
        </w:pBdr>
      </w:pPr>
    </w:p>
    <w:p>
      <w:pPr>
        <w:pStyle w:val="Heading2"/>
      </w:pPr>
      <w:r>
        <w:t>Arctic Explorer Accounts: Open Polar Seas and Warmth at the Pole</w:t>
      </w:r>
    </w:p>
    <w:p>
      <w:r>
        <w:rPr>
          <w:b w:val="0"/>
          <w:i w:val="0"/>
        </w:rPr>
        <w:t>The cartographic evidence is corroborated by a consistent pattern in the accounts of real Arctic explorers, who</w:t>
      </w:r>
      <w:r>
        <w:rPr>
          <w:b w:val="0"/>
          <w:i w:val="0"/>
        </w:rPr>
        <w:t xml:space="preserve"> </w:t>
      </w:r>
      <w:r>
        <w:rPr>
          <w:b w:val="0"/>
          <w:i w:val="0"/>
        </w:rPr>
        <w:t>report conditions that make no sense if the pole is simply a featureless sheet of ice:</w:t>
      </w:r>
    </w:p>
    <w:p>
      <w:pPr>
        <w:pStyle w:val="ListBullet"/>
      </w:pPr>
      <w:r>
        <w:rPr>
          <w:b w:val="0"/>
          <w:i w:val="0"/>
        </w:rPr>
      </w:r>
      <w:r>
        <w:rPr>
          <w:b/>
          <w:i w:val="0"/>
        </w:rPr>
        <w:t>Joseph Moxon (1652)</w:t>
      </w:r>
      <w:r>
        <w:rPr>
          <w:b w:val="0"/>
          <w:i w:val="0"/>
        </w:rPr>
        <w:t xml:space="preserve"> recorded meeting a Dutch sailor who had just returned from a voyage reaching </w:t>
      </w:r>
      <w:r>
        <w:rPr>
          <w:b/>
          <w:i w:val="0"/>
        </w:rPr>
        <w:t>2 degrees</w:t>
      </w:r>
      <w:r>
        <w:rPr>
          <w:b/>
          <w:i w:val="0"/>
        </w:rPr>
        <w:t xml:space="preserve"> </w:t>
      </w:r>
      <w:r>
        <w:rPr>
          <w:b/>
          <w:i w:val="0"/>
        </w:rPr>
        <w:t>beyond the North Pole</w:t>
      </w:r>
      <w:r>
        <w:rPr>
          <w:b w:val="0"/>
          <w:i w:val="0"/>
        </w:rPr>
        <w:t xml:space="preserve">, where the vessel encountered an open sea. The sailor's exact words: </w:t>
      </w:r>
      <w:r>
        <w:rPr>
          <w:b w:val="0"/>
          <w:i/>
        </w:rPr>
        <w:t>"It was as warm as</w:t>
      </w:r>
      <w:r>
        <w:rPr>
          <w:b w:val="0"/>
          <w:i/>
        </w:rPr>
        <w:t xml:space="preserve"> </w:t>
      </w:r>
      <w:r>
        <w:rPr>
          <w:b w:val="0"/>
          <w:i/>
        </w:rPr>
        <w:t>Amsterdam in the summer."</w:t>
      </w:r>
    </w:p>
    <w:p>
      <w:pPr>
        <w:pStyle w:val="ListBullet"/>
      </w:pPr>
      <w:r>
        <w:rPr>
          <w:b w:val="0"/>
          <w:i w:val="0"/>
        </w:rPr>
      </w:r>
      <w:r>
        <w:rPr>
          <w:b/>
          <w:i w:val="0"/>
        </w:rPr>
        <w:t>Explorer Elisha Kent Kane (1854)</w:t>
      </w:r>
      <w:r>
        <w:rPr>
          <w:b w:val="0"/>
          <w:i w:val="0"/>
        </w:rPr>
        <w:t xml:space="preserve"> reached the north of Greenland, climbed to the top of the tallest cliffs on</w:t>
      </w:r>
      <w:r>
        <w:rPr>
          <w:b w:val="0"/>
          <w:i w:val="0"/>
        </w:rPr>
        <w:t xml:space="preserve"> </w:t>
      </w:r>
      <w:r>
        <w:rPr>
          <w:b w:val="0"/>
          <w:i w:val="0"/>
        </w:rPr>
        <w:t xml:space="preserve">the coast, and recorded seeing </w:t>
      </w:r>
      <w:r>
        <w:rPr>
          <w:b w:val="0"/>
          <w:i/>
        </w:rPr>
        <w:t>"vast open polar seas with no ice and heavy breakers."</w:t>
      </w:r>
      <w:r>
        <w:rPr>
          <w:b w:val="0"/>
          <w:i w:val="0"/>
        </w:rPr>
        <w:t xml:space="preserve"> At </w:t>
      </w:r>
      <w:r>
        <w:rPr>
          <w:b/>
          <w:i w:val="0"/>
        </w:rPr>
        <w:t>latitude 82° north</w:t>
      </w:r>
      <w:r>
        <w:rPr>
          <w:b w:val="0"/>
          <w:i w:val="0"/>
        </w:rPr>
      </w:r>
      <w:r>
        <w:rPr>
          <w:b w:val="0"/>
          <w:i w:val="0"/>
        </w:rPr>
        <w:t xml:space="preserve"> </w:t>
      </w:r>
      <w:r>
        <w:rPr>
          <w:b w:val="0"/>
          <w:i w:val="0"/>
        </w:rPr>
        <w:t xml:space="preserve">he found </w:t>
      </w:r>
      <w:r>
        <w:rPr>
          <w:b/>
          <w:i w:val="0"/>
        </w:rPr>
        <w:t>butterflies, bees, flies, wolves, foxes, bears, geese, ducks, and partridges</w:t>
      </w:r>
      <w:r>
        <w:rPr>
          <w:b w:val="0"/>
          <w:i w:val="0"/>
        </w:rPr>
        <w:t>.</w:t>
      </w:r>
    </w:p>
    <w:p>
      <w:pPr>
        <w:pStyle w:val="ListBullet"/>
      </w:pPr>
      <w:r>
        <w:rPr>
          <w:b w:val="0"/>
          <w:i w:val="0"/>
        </w:rPr>
      </w:r>
      <w:r>
        <w:rPr>
          <w:b/>
          <w:i w:val="0"/>
        </w:rPr>
        <w:t>Lt. Hooper, Royal Navy (1849–1850)</w:t>
      </w:r>
      <w:r>
        <w:rPr>
          <w:b w:val="0"/>
          <w:i w:val="0"/>
        </w:rPr>
        <w:t xml:space="preserve"> recorded hearing the Aurora Borealis not once but many times —</w:t>
      </w:r>
      <w:r>
        <w:rPr>
          <w:b w:val="0"/>
          <w:i w:val="0"/>
        </w:rPr>
        <w:t xml:space="preserve"> </w:t>
      </w:r>
      <w:r>
        <w:rPr>
          <w:b w:val="0"/>
          <w:i/>
        </w:rPr>
        <w:t>"loudly and unmistakably... at first resembling the sound of field ice, then like the sound of a water mill,</w:t>
      </w:r>
      <w:r>
        <w:rPr>
          <w:b w:val="0"/>
          <w:i/>
        </w:rPr>
        <w:t xml:space="preserve"> </w:t>
      </w:r>
      <w:r>
        <w:rPr>
          <w:b w:val="0"/>
          <w:i/>
        </w:rPr>
        <w:t>and at last like the woring of cannon shot."</w:t>
      </w:r>
    </w:p>
    <w:p>
      <w:pPr>
        <w:pStyle w:val="ListBullet"/>
      </w:pPr>
      <w:r>
        <w:rPr>
          <w:b w:val="0"/>
          <w:i w:val="0"/>
        </w:rPr>
      </w:r>
      <w:r>
        <w:rPr>
          <w:b/>
          <w:i w:val="0"/>
        </w:rPr>
        <w:t>Dr. Fridtjof Nansen</w:t>
      </w:r>
      <w:r>
        <w:rPr>
          <w:b w:val="0"/>
          <w:i w:val="0"/>
        </w:rPr>
        <w:t xml:space="preserve"> recorded in his diary that it became </w:t>
      </w:r>
      <w:r>
        <w:rPr>
          <w:b w:val="0"/>
          <w:i/>
        </w:rPr>
        <w:t>warmer</w:t>
      </w:r>
      <w:r>
        <w:rPr>
          <w:b w:val="0"/>
          <w:i w:val="0"/>
        </w:rPr>
        <w:t xml:space="preserve"> as he approached the pole. His compass</w:t>
      </w:r>
      <w:r>
        <w:rPr>
          <w:b w:val="0"/>
          <w:i w:val="0"/>
        </w:rPr>
        <w:t xml:space="preserve"> </w:t>
      </w:r>
      <w:r>
        <w:rPr>
          <w:b w:val="0"/>
          <w:i w:val="0"/>
        </w:rPr>
        <w:t>began behaving erratically. He found open water consistently to the northwest throughout an extended period of</w:t>
      </w:r>
      <w:r>
        <w:rPr>
          <w:b w:val="0"/>
          <w:i w:val="0"/>
        </w:rPr>
        <w:t xml:space="preserve"> </w:t>
      </w:r>
      <w:r>
        <w:rPr>
          <w:b w:val="0"/>
          <w:i w:val="0"/>
        </w:rPr>
        <w:t>mild weather. He turned back specifically because he felt he was lost due to compass failure — not due to ice.</w:t>
      </w:r>
    </w:p>
    <w:p>
      <w:pPr>
        <w:pStyle w:val="ListBullet"/>
      </w:pPr>
      <w:r>
        <w:rPr>
          <w:b w:val="0"/>
          <w:i w:val="0"/>
        </w:rPr>
      </w:r>
      <w:r>
        <w:rPr>
          <w:b/>
          <w:i w:val="0"/>
        </w:rPr>
        <w:t>Multiple explorers</w:t>
      </w:r>
      <w:r>
        <w:rPr>
          <w:b w:val="0"/>
          <w:i w:val="0"/>
        </w:rPr>
        <w:t xml:space="preserve"> noted the same anomaly: </w:t>
      </w:r>
      <w:r>
        <w:rPr>
          <w:b/>
          <w:i w:val="0"/>
        </w:rPr>
        <w:t>animals do not migrate south to escape the Arctic winter —</w:t>
      </w:r>
      <w:r>
        <w:rPr>
          <w:b/>
          <w:i w:val="0"/>
        </w:rPr>
        <w:t xml:space="preserve"> </w:t>
      </w:r>
      <w:r>
        <w:rPr>
          <w:b/>
          <w:i w:val="0"/>
        </w:rPr>
        <w:t>they migrate north.</w:t>
      </w:r>
      <w:r>
        <w:rPr>
          <w:b w:val="0"/>
          <w:i w:val="0"/>
        </w:rPr>
        <w:t xml:space="preserve"> Polar bears, geese, and other species are always encountered heading further north, not</w:t>
      </w:r>
      <w:r>
        <w:rPr>
          <w:b w:val="0"/>
          <w:i w:val="0"/>
        </w:rPr>
        <w:t xml:space="preserve"> </w:t>
      </w:r>
      <w:r>
        <w:rPr>
          <w:b w:val="0"/>
          <w:i w:val="0"/>
        </w:rPr>
        <w:t>south. This is inexplicable if the pole is only frozen ocean.</w:t>
      </w:r>
    </w:p>
    <w:p>
      <w:pPr>
        <w:pStyle w:val="ListBullet"/>
      </w:pPr>
      <w:r>
        <w:rPr>
          <w:b w:val="0"/>
          <w:i w:val="0"/>
        </w:rPr>
      </w:r>
      <w:r>
        <w:rPr>
          <w:b/>
          <w:i w:val="0"/>
        </w:rPr>
        <w:t>A Nordic explorer</w:t>
      </w:r>
      <w:r>
        <w:rPr>
          <w:b w:val="0"/>
          <w:i w:val="0"/>
        </w:rPr>
        <w:t xml:space="preserve"> (recorded account, date unspecified) reported sailing beyond the pole into a warm open</w:t>
      </w:r>
      <w:r>
        <w:rPr>
          <w:b w:val="0"/>
          <w:i w:val="0"/>
        </w:rPr>
        <w:t xml:space="preserve"> </w:t>
      </w:r>
      <w:r>
        <w:rPr>
          <w:b w:val="0"/>
          <w:i w:val="0"/>
        </w:rPr>
        <w:t xml:space="preserve">sea, then entering </w:t>
      </w:r>
      <w:r>
        <w:rPr>
          <w:b w:val="0"/>
          <w:i/>
        </w:rPr>
        <w:t>"a vast canyon leading into the interior of the earth"</w:t>
      </w:r>
      <w:r>
        <w:rPr>
          <w:b w:val="0"/>
          <w:i w:val="0"/>
        </w:rPr>
        <w:t xml:space="preserve"> with a sun shining inside. He and</w:t>
      </w:r>
      <w:r>
        <w:rPr>
          <w:b w:val="0"/>
          <w:i w:val="0"/>
        </w:rPr>
        <w:t xml:space="preserve"> </w:t>
      </w:r>
      <w:r>
        <w:rPr>
          <w:b w:val="0"/>
          <w:i w:val="0"/>
        </w:rPr>
        <w:t>his companion spent a year in the interior before returning.</w:t>
      </w:r>
    </w:p>
    <w:p>
      <w:r>
        <w:rPr>
          <w:b w:val="0"/>
          <w:i w:val="0"/>
        </w:rPr>
        <w:t xml:space="preserve">The wreckage of the </w:t>
      </w:r>
      <w:r>
        <w:rPr>
          <w:b/>
          <w:i w:val="0"/>
        </w:rPr>
        <w:t>USS Jeannette</w:t>
      </w:r>
      <w:r>
        <w:rPr>
          <w:b w:val="0"/>
          <w:i w:val="0"/>
        </w:rPr>
        <w:t xml:space="preserve">, crushed in the Arctic in 1881, drifted </w:t>
      </w:r>
      <w:r>
        <w:rPr>
          <w:b/>
          <w:i w:val="0"/>
        </w:rPr>
        <w:t>3,500 miles</w:t>
      </w:r>
      <w:r>
        <w:rPr>
          <w:b w:val="0"/>
          <w:i w:val="0"/>
        </w:rPr>
        <w:t xml:space="preserve"> — passing through</w:t>
      </w:r>
      <w:r>
        <w:rPr>
          <w:b w:val="0"/>
          <w:i w:val="0"/>
        </w:rPr>
        <w:t xml:space="preserve"> </w:t>
      </w:r>
      <w:r>
        <w:rPr>
          <w:b w:val="0"/>
          <w:i w:val="0"/>
        </w:rPr>
        <w:t>the area of the presumed polar ice cap — and was recovered near the southern tip of Greenland. If that region is</w:t>
      </w:r>
      <w:r>
        <w:rPr>
          <w:b w:val="0"/>
          <w:i w:val="0"/>
        </w:rPr>
        <w:t xml:space="preserve"> </w:t>
      </w:r>
      <w:r>
        <w:rPr>
          <w:b w:val="0"/>
          <w:i w:val="0"/>
        </w:rPr>
        <w:t>solid polar ice, drift of nearly 3,500 miles through it is mechanically impossible without a through-channel.</w:t>
      </w:r>
    </w:p>
    <w:p>
      <w:pPr>
        <w:pBdr>
          <w:bottom w:val="single" w:sz="6" w:space="1" w:color="CCCCCC"/>
        </w:pBdr>
      </w:pPr>
    </w:p>
    <w:p>
      <w:pPr>
        <w:pStyle w:val="Heading2"/>
      </w:pPr>
      <w:r>
        <w:t>What the Maps Describe vs. What We Are Told</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Feature</w:t>
            </w:r>
          </w:p>
        </w:tc>
        <w:tc>
          <w:tcPr>
            <w:tcW w:type="dxa" w:w="3135"/>
          </w:tcPr>
          <w:p>
            <w:pPr>
              <w:jc w:val="center"/>
            </w:pPr>
            <w:r>
              <w:rPr>
                <w:b/>
              </w:rPr>
              <w:t>Pre-1700 Maps / Explorer Accounts</w:t>
            </w:r>
          </w:p>
        </w:tc>
        <w:tc>
          <w:tcPr>
            <w:tcW w:type="dxa" w:w="3135"/>
          </w:tcPr>
          <w:p>
            <w:pPr>
              <w:jc w:val="center"/>
            </w:pPr>
            <w:r>
              <w:rPr>
                <w:b/>
              </w:rPr>
              <w:t>Modern Orthodoxy</w:t>
            </w:r>
          </w:p>
        </w:tc>
      </w:tr>
      <w:tr>
        <w:tc>
          <w:tcPr>
            <w:tcW w:type="dxa" w:w="3135"/>
          </w:tcPr>
          <w:p>
            <w:r>
              <w:rPr>
                <w:b w:val="0"/>
                <w:i w:val="0"/>
              </w:rPr>
              <w:t>North Pole center</w:t>
            </w:r>
          </w:p>
        </w:tc>
        <w:tc>
          <w:tcPr>
            <w:tcW w:type="dxa" w:w="3135"/>
          </w:tcPr>
          <w:p>
            <w:r>
              <w:rPr>
                <w:b w:val="0"/>
                <w:i w:val="0"/>
              </w:rPr>
              <w:t>Central sea → dark canyon → inner earth</w:t>
            </w:r>
          </w:p>
        </w:tc>
        <w:tc>
          <w:tcPr>
            <w:tcW w:type="dxa" w:w="3135"/>
          </w:tcPr>
          <w:p>
            <w:r>
              <w:rPr>
                <w:b w:val="0"/>
                <w:i w:val="0"/>
              </w:rPr>
              <w:t>Solid polar ice cap</w:t>
            </w:r>
          </w:p>
        </w:tc>
      </w:tr>
      <w:tr>
        <w:tc>
          <w:tcPr>
            <w:tcW w:type="dxa" w:w="3135"/>
          </w:tcPr>
          <w:p>
            <w:r>
              <w:rPr>
                <w:b w:val="0"/>
                <w:i w:val="0"/>
              </w:rPr>
              <w:t>Four rivers</w:t>
            </w:r>
          </w:p>
        </w:tc>
        <w:tc>
          <w:tcPr>
            <w:tcW w:type="dxa" w:w="3135"/>
          </w:tcPr>
          <w:p>
            <w:r>
              <w:rPr>
                <w:b w:val="0"/>
                <w:i w:val="0"/>
              </w:rPr>
              <w:t>Flow inward and downward into Earth</w:t>
            </w:r>
          </w:p>
        </w:tc>
        <w:tc>
          <w:tcPr>
            <w:tcW w:type="dxa" w:w="3135"/>
          </w:tcPr>
          <w:p>
            <w:r>
              <w:rPr>
                <w:b w:val="0"/>
                <w:i w:val="0"/>
              </w:rPr>
              <w:t>Not acknowledged</w:t>
            </w:r>
          </w:p>
        </w:tc>
      </w:tr>
      <w:tr>
        <w:tc>
          <w:tcPr>
            <w:tcW w:type="dxa" w:w="3135"/>
          </w:tcPr>
          <w:p>
            <w:r>
              <w:rPr>
                <w:b w:val="0"/>
                <w:i w:val="0"/>
              </w:rPr>
              <w:t>Bargo Islands</w:t>
            </w:r>
          </w:p>
        </w:tc>
        <w:tc>
          <w:tcPr>
            <w:tcW w:type="dxa" w:w="3135"/>
          </w:tcPr>
          <w:p>
            <w:r>
              <w:rPr>
                <w:b w:val="0"/>
                <w:i w:val="0"/>
              </w:rPr>
              <w:t>Four large islands surrounding the pole</w:t>
            </w:r>
          </w:p>
        </w:tc>
        <w:tc>
          <w:tcPr>
            <w:tcW w:type="dxa" w:w="3135"/>
          </w:tcPr>
          <w:p>
            <w:r>
              <w:rPr>
                <w:b w:val="0"/>
                <w:i w:val="0"/>
              </w:rPr>
              <w:t>Not acknowledged</w:t>
            </w:r>
          </w:p>
        </w:tc>
      </w:tr>
      <w:tr>
        <w:tc>
          <w:tcPr>
            <w:tcW w:type="dxa" w:w="3135"/>
          </w:tcPr>
          <w:p>
            <w:r>
              <w:rPr>
                <w:b w:val="0"/>
                <w:i w:val="0"/>
              </w:rPr>
              <w:t>Open polar sea</w:t>
            </w:r>
          </w:p>
        </w:tc>
        <w:tc>
          <w:tcPr>
            <w:tcW w:type="dxa" w:w="3135"/>
          </w:tcPr>
          <w:p>
            <w:r>
              <w:rPr>
                <w:b w:val="0"/>
                <w:i w:val="0"/>
              </w:rPr>
              <w:t>Reported by Kane, Nansen, Moxon, others</w:t>
            </w:r>
          </w:p>
        </w:tc>
        <w:tc>
          <w:tcPr>
            <w:tcW w:type="dxa" w:w="3135"/>
          </w:tcPr>
          <w:p>
            <w:r>
              <w:rPr>
                <w:b w:val="0"/>
                <w:i w:val="0"/>
              </w:rPr>
              <w:t>Denied; attributed to error</w:t>
            </w:r>
          </w:p>
        </w:tc>
      </w:tr>
      <w:tr>
        <w:tc>
          <w:tcPr>
            <w:tcW w:type="dxa" w:w="3135"/>
          </w:tcPr>
          <w:p>
            <w:r>
              <w:rPr>
                <w:b w:val="0"/>
                <w:i w:val="0"/>
              </w:rPr>
              <w:t>Animal migration</w:t>
            </w:r>
          </w:p>
        </w:tc>
        <w:tc>
          <w:tcPr>
            <w:tcW w:type="dxa" w:w="3135"/>
          </w:tcPr>
          <w:p>
            <w:r>
              <w:rPr>
                <w:b w:val="0"/>
                <w:i w:val="0"/>
              </w:rPr>
              <w:t>Species migrate north, not south, in winter</w:t>
            </w:r>
          </w:p>
        </w:tc>
        <w:tc>
          <w:tcPr>
            <w:tcW w:type="dxa" w:w="3135"/>
          </w:tcPr>
          <w:p>
            <w:r>
              <w:rPr>
                <w:b w:val="0"/>
                <w:i w:val="0"/>
              </w:rPr>
              <w:t>Unexplained</w:t>
            </w:r>
          </w:p>
        </w:tc>
      </w:tr>
      <w:tr>
        <w:tc>
          <w:tcPr>
            <w:tcW w:type="dxa" w:w="3135"/>
          </w:tcPr>
          <w:p>
            <w:r>
              <w:rPr>
                <w:b w:val="0"/>
                <w:i w:val="0"/>
              </w:rPr>
              <w:t>Compass behavior</w:t>
            </w:r>
          </w:p>
        </w:tc>
        <w:tc>
          <w:tcPr>
            <w:tcW w:type="dxa" w:w="3135"/>
          </w:tcPr>
          <w:p>
            <w:r>
              <w:rPr>
                <w:b w:val="0"/>
                <w:i w:val="0"/>
              </w:rPr>
              <w:t>Erratic near pole; directional reversal</w:t>
            </w:r>
          </w:p>
        </w:tc>
        <w:tc>
          <w:tcPr>
            <w:tcW w:type="dxa" w:w="3135"/>
          </w:tcPr>
          <w:p>
            <w:r>
              <w:rPr>
                <w:b w:val="0"/>
                <w:i w:val="0"/>
              </w:rPr>
              <w:t>Attributed to magnetic variation</w:t>
            </w:r>
          </w:p>
        </w:tc>
      </w:tr>
      <w:tr>
        <w:tc>
          <w:tcPr>
            <w:tcW w:type="dxa" w:w="3135"/>
          </w:tcPr>
          <w:p>
            <w:r>
              <w:rPr>
                <w:b w:val="0"/>
                <w:i w:val="0"/>
              </w:rPr>
              <w:t>Frisland</w:t>
            </w:r>
          </w:p>
        </w:tc>
        <w:tc>
          <w:tcPr>
            <w:tcW w:type="dxa" w:w="3135"/>
          </w:tcPr>
          <w:p>
            <w:r>
              <w:rPr>
                <w:b w:val="0"/>
                <w:i w:val="0"/>
              </w:rPr>
              <w:t>Documented on 15+ major navigational maps</w:t>
            </w:r>
          </w:p>
        </w:tc>
        <w:tc>
          <w:tcPr>
            <w:tcW w:type="dxa" w:w="3135"/>
          </w:tcPr>
          <w:p>
            <w:r>
              <w:rPr>
                <w:b w:val="0"/>
                <w:i w:val="0"/>
              </w:rPr>
              <w:t>Declared mythological</w:t>
            </w:r>
          </w:p>
        </w:tc>
      </w:tr>
      <w:tr>
        <w:tc>
          <w:tcPr>
            <w:tcW w:type="dxa" w:w="3135"/>
          </w:tcPr>
          <w:p>
            <w:r>
              <w:rPr>
                <w:b w:val="0"/>
                <w:i w:val="0"/>
              </w:rPr>
              <w:t>Warmth near pole</w:t>
            </w:r>
          </w:p>
        </w:tc>
        <w:tc>
          <w:tcPr>
            <w:tcW w:type="dxa" w:w="3135"/>
          </w:tcPr>
          <w:p>
            <w:r>
              <w:rPr>
                <w:b w:val="0"/>
                <w:i w:val="0"/>
              </w:rPr>
              <w:t>Reported consistently by explorers</w:t>
            </w:r>
          </w:p>
        </w:tc>
        <w:tc>
          <w:tcPr>
            <w:tcW w:type="dxa" w:w="3135"/>
          </w:tcPr>
          <w:p>
            <w:r>
              <w:rPr>
                <w:b w:val="0"/>
                <w:i w:val="0"/>
              </w:rPr>
              <w:t>Unexplained</w:t>
            </w:r>
          </w:p>
        </w:tc>
      </w:tr>
    </w:tbl>
    <w:p/>
    <w:p>
      <w:r>
        <w:rPr>
          <w:b w:val="0"/>
          <w:i w:val="0"/>
        </w:rPr>
        <w:t>The Lazeria Map Collection's conclusion is not that the hollow Earth is proven — it is that the evidence has never</w:t>
      </w:r>
      <w:r>
        <w:rPr>
          <w:b w:val="0"/>
          <w:i w:val="0"/>
        </w:rPr>
        <w:t xml:space="preserve"> </w:t>
      </w:r>
      <w:r>
        <w:rPr>
          <w:b w:val="0"/>
          <w:i w:val="0"/>
        </w:rPr>
        <w:t>been addressed. Mainstream cartographic history does not explain why Frisland sank, why dozens of independent maps</w:t>
      </w:r>
      <w:r>
        <w:rPr>
          <w:b w:val="0"/>
          <w:i w:val="0"/>
        </w:rPr>
        <w:t xml:space="preserve"> </w:t>
      </w:r>
      <w:r>
        <w:rPr>
          <w:b w:val="0"/>
          <w:i w:val="0"/>
        </w:rPr>
        <w:t>describe the same polar rivers and central sea, or why explorer accounts of open water and warmth were systematically</w:t>
      </w:r>
      <w:r>
        <w:rPr>
          <w:b w:val="0"/>
          <w:i w:val="0"/>
        </w:rPr>
        <w:t xml:space="preserve"> </w:t>
      </w:r>
      <w:r>
        <w:rPr>
          <w:b w:val="0"/>
          <w:i w:val="0"/>
        </w:rPr>
        <w:t>excluded from the record after the age of institutional polar expeditions began.</w:t>
      </w:r>
    </w:p>
    <w:p>
      <w:pPr>
        <w:jc w:val="center"/>
      </w:pPr>
      <w:r>
        <w:drawing>
          <wp:inline xmlns:a="http://schemas.openxmlformats.org/drawingml/2006/main" xmlns:pic="http://schemas.openxmlformats.org/drawingml/2006/picture">
            <wp:extent cx="5029200" cy="3812538"/>
            <wp:docPr id="16" name="Picture 16"/>
            <wp:cNvGraphicFramePr>
              <a:graphicFrameLocks noChangeAspect="1"/>
            </wp:cNvGraphicFramePr>
            <a:graphic>
              <a:graphicData uri="http://schemas.openxmlformats.org/drawingml/2006/picture">
                <pic:pic>
                  <pic:nvPicPr>
                    <pic:cNvPr id="0" name="image.jpg"/>
                    <pic:cNvPicPr/>
                  </pic:nvPicPr>
                  <pic:blipFill>
                    <a:blip r:embed="rId140"/>
                    <a:stretch>
                      <a:fillRect/>
                    </a:stretch>
                  </pic:blipFill>
                  <pic:spPr>
                    <a:xfrm>
                      <a:off x="0" y="0"/>
                      <a:ext cx="5029200" cy="3812538"/>
                    </a:xfrm>
                    <a:prstGeom prst="rect"/>
                  </pic:spPr>
                </pic:pic>
              </a:graphicData>
            </a:graphic>
          </wp:inline>
        </w:drawing>
      </w:r>
    </w:p>
    <w:p>
      <w:pPr>
        <w:pStyle w:val="Caption"/>
      </w:pPr>
      <w:r>
        <w:t>The Electric Universe Theory posits that galaxies, stars (including our Sun), and comets can be best understood through the well-tested behavior of electricity—the one force about which astronomers seem to know almost nothing, a force that is 10^36 or more times as strong as gravity.</w:t>
      </w:r>
    </w:p>
    <w:p/>
    <w:p>
      <w:r>
        <w:br w:type="page"/>
      </w:r>
    </w:p>
    <w:p>
      <w:pPr>
        <w:pStyle w:val="Heading1"/>
      </w:pPr>
      <w:r>
        <w:t>The Golden Age</w:t>
      </w:r>
    </w:p>
    <w:p>
      <w:pPr>
        <w:jc w:val="center"/>
      </w:pPr>
      <w:r>
        <w:drawing>
          <wp:inline xmlns:a="http://schemas.openxmlformats.org/drawingml/2006/main" xmlns:pic="http://schemas.openxmlformats.org/drawingml/2006/picture">
            <wp:extent cx="5029200" cy="2824734"/>
            <wp:docPr id="17" name="Picture 17"/>
            <wp:cNvGraphicFramePr>
              <a:graphicFrameLocks noChangeAspect="1"/>
            </wp:cNvGraphicFramePr>
            <a:graphic>
              <a:graphicData uri="http://schemas.openxmlformats.org/drawingml/2006/picture">
                <pic:pic>
                  <pic:nvPicPr>
                    <pic:cNvPr id="0" name="image.jpg"/>
                    <pic:cNvPicPr/>
                  </pic:nvPicPr>
                  <pic:blipFill>
                    <a:blip r:embed="rId141"/>
                    <a:stretch>
                      <a:fillRect/>
                    </a:stretch>
                  </pic:blipFill>
                  <pic:spPr>
                    <a:xfrm>
                      <a:off x="0" y="0"/>
                      <a:ext cx="5029200" cy="2824734"/>
                    </a:xfrm>
                    <a:prstGeom prst="rect"/>
                  </pic:spPr>
                </pic:pic>
              </a:graphicData>
            </a:graphic>
          </wp:inline>
        </w:drawing>
      </w:r>
    </w:p>
    <w:p>
      <w:pPr>
        <w:pStyle w:val="Caption"/>
      </w:pPr>
      <w:r>
        <w:t>The Garden of Earthly Delights</w:t>
      </w:r>
    </w:p>
    <w:p>
      <w:r>
        <w:rPr>
          <w:b w:val="0"/>
          <w:i w:val="0"/>
        </w:rPr>
        <w:t xml:space="preserve">This period of stable collinear configuration is remembered throughout the civilizations of the Earth as the </w:t>
      </w:r>
      <w:r>
        <w:rPr>
          <w:b w:val="0"/>
          <w:i/>
        </w:rPr>
        <w:t>Golden</w:t>
      </w:r>
      <w:r>
        <w:rPr>
          <w:b w:val="0"/>
          <w:i/>
        </w:rPr>
        <w:t xml:space="preserve"> </w:t>
      </w:r>
      <w:r>
        <w:rPr>
          <w:b w:val="0"/>
          <w:i/>
        </w:rPr>
        <w:t>Age</w:t>
      </w:r>
      <w:r>
        <w:rPr>
          <w:b w:val="0"/>
          <w:i w:val="0"/>
        </w:rPr>
        <w:t xml:space="preserve">. The Hindu Brahma, Yama, Vishnu, and Manu describe the age of the </w:t>
      </w:r>
      <w:hyperlink r:id="rId142">
        <w:r>
          <w:rPr>
            <w:b w:val="0"/>
            <w:i w:val="0"/>
            <w:color w:val="B8860B"/>
          </w:rPr>
          <w:t>“Brilliant Yima”</w:t>
        </w:r>
      </w:hyperlink>
      <w:r>
        <w:rPr>
          <w:b w:val="0"/>
          <w:i w:val="0"/>
        </w:rPr>
        <w:t>.</w:t>
      </w:r>
      <w:r>
        <w:rPr>
          <w:b w:val="0"/>
          <w:i w:val="0"/>
        </w:rPr>
        <w:t xml:space="preserve"> </w:t>
      </w:r>
      <w:r>
        <w:rPr>
          <w:b w:val="0"/>
          <w:i w:val="0"/>
        </w:rPr>
        <w:t xml:space="preserve">To the Chinese, it was the reign of </w:t>
      </w:r>
      <w:hyperlink r:id="rId143">
        <w:r>
          <w:rPr>
            <w:b w:val="0"/>
            <w:i w:val="0"/>
            <w:color w:val="B8860B"/>
          </w:rPr>
          <w:t>“Yellow Emperor” Huang-ti</w:t>
        </w:r>
      </w:hyperlink>
      <w:r>
        <w:rPr>
          <w:b w:val="0"/>
          <w:i w:val="0"/>
        </w:rPr>
        <w:t>, founder of Taoism.</w:t>
      </w:r>
      <w:r>
        <w:rPr>
          <w:b w:val="0"/>
          <w:i w:val="0"/>
        </w:rPr>
        <w:t xml:space="preserve"> </w:t>
      </w:r>
      <w:r>
        <w:rPr>
          <w:b w:val="0"/>
          <w:i w:val="0"/>
        </w:rPr>
        <w:t xml:space="preserve">In Northern Europe, </w:t>
      </w:r>
      <w:hyperlink r:id="rId144">
        <w:r>
          <w:rPr>
            <w:b w:val="0"/>
            <w:i w:val="0"/>
            <w:color w:val="B8860B"/>
          </w:rPr>
          <w:t>Peace of Frodi</w:t>
        </w:r>
      </w:hyperlink>
      <w:r>
        <w:rPr>
          <w:b w:val="0"/>
          <w:i w:val="0"/>
        </w:rPr>
        <w:t>.</w:t>
      </w:r>
      <w:r>
        <w:rPr>
          <w:b w:val="0"/>
          <w:i w:val="0"/>
        </w:rPr>
        <w:t xml:space="preserve"> </w:t>
      </w:r>
      <w:r>
        <w:rPr>
          <w:b w:val="0"/>
          <w:i w:val="0"/>
        </w:rPr>
        <w:t xml:space="preserve">In the Christian Bible, this 930-year period was the </w:t>
      </w:r>
      <w:hyperlink r:id="rId145">
        <w:r>
          <w:rPr>
            <w:b w:val="0"/>
            <w:i w:val="0"/>
            <w:color w:val="B8860B"/>
          </w:rPr>
          <w:t>Garden of Eden</w:t>
        </w:r>
      </w:hyperlink>
      <w:r>
        <w:rPr>
          <w:b w:val="0"/>
          <w:i w:val="0"/>
        </w:rPr>
        <w:t>.</w:t>
      </w:r>
      <w:r>
        <w:rPr>
          <w:b w:val="0"/>
          <w:i w:val="0"/>
        </w:rPr>
        <w:t xml:space="preserve"> </w:t>
      </w:r>
      <w:r>
        <w:rPr>
          <w:b w:val="0"/>
          <w:i w:val="0"/>
        </w:rPr>
        <w:t xml:space="preserve">In </w:t>
      </w:r>
      <w:hyperlink r:id="rId146">
        <w:r>
          <w:rPr>
            <w:b w:val="0"/>
            <w:i w:val="0"/>
            <w:color w:val="B8860B"/>
          </w:rPr>
          <w:t>The Myth of the Golden Age</w:t>
        </w:r>
      </w:hyperlink>
      <w:r>
        <w:rPr>
          <w:b w:val="0"/>
          <w:i w:val="0"/>
        </w:rPr>
        <w:t xml:space="preserve"> 1997, David Talbott</w:t>
      </w:r>
      <w:r>
        <w:rPr>
          <w:b w:val="0"/>
          <w:i w:val="0"/>
        </w:rPr>
        <w:t xml:space="preserve"> </w:t>
      </w:r>
      <w:r>
        <w:rPr>
          <w:b w:val="0"/>
          <w:i w:val="0"/>
        </w:rPr>
        <w:t>describes Eden:</w:t>
      </w:r>
    </w:p>
    <w:p>
      <w:pPr>
        <w:pStyle w:val="Quote"/>
      </w:pPr>
      <w:r>
        <w:rPr>
          <w:b w:val="0"/>
          <w:i w:val="0"/>
        </w:rPr>
        <w:t>"The world was quite other than what it is today: the trees were forever in fruit;</w:t>
      </w:r>
      <w:r>
        <w:rPr>
          <w:b w:val="0"/>
          <w:i w:val="0"/>
        </w:rPr>
        <w:t xml:space="preserve"> </w:t>
      </w:r>
      <w:r>
        <w:rPr>
          <w:b w:val="0"/>
          <w:i w:val="0"/>
        </w:rPr>
        <w:t>the animals lived in perfect harmony, and the little Agouti played fearlessly with the beard of the Jaguar."</w:t>
      </w:r>
    </w:p>
    <w:p>
      <w:r>
        <w:rPr>
          <w:b w:val="0"/>
          <w:i w:val="0"/>
        </w:rPr>
        <w:t xml:space="preserve">As each planet was connected </w:t>
      </w:r>
      <w:hyperlink r:id="rId147">
        <w:r>
          <w:rPr>
            <w:b w:val="0"/>
            <w:i w:val="0"/>
            <w:color w:val="B8860B"/>
          </w:rPr>
          <w:t>in-series</w:t>
        </w:r>
      </w:hyperlink>
      <w:r>
        <w:rPr>
          <w:b w:val="0"/>
          <w:i w:val="0"/>
        </w:rPr>
        <w:t>,</w:t>
      </w:r>
      <w:r>
        <w:rPr>
          <w:b w:val="0"/>
          <w:i w:val="0"/>
        </w:rPr>
        <w:t xml:space="preserve"> </w:t>
      </w:r>
      <w:r>
        <w:rPr>
          <w:b w:val="0"/>
          <w:i w:val="0"/>
        </w:rPr>
        <w:t>their axial tilt would stay synchronized even as the entire system Orbited the Sun, but after the planets left the</w:t>
      </w:r>
      <w:r>
        <w:rPr>
          <w:b w:val="0"/>
          <w:i w:val="0"/>
        </w:rPr>
        <w:t xml:space="preserve"> </w:t>
      </w:r>
      <w:r>
        <w:rPr>
          <w:b w:val="0"/>
          <w:i w:val="0"/>
        </w:rPr>
        <w:t xml:space="preserve">configuration, each would connect to the Sun's environment </w:t>
      </w:r>
      <w:r>
        <w:rPr>
          <w:b/>
          <w:i w:val="0"/>
        </w:rPr>
        <w:t>in parallel</w:t>
      </w:r>
      <w:r>
        <w:rPr>
          <w:b w:val="0"/>
          <w:i w:val="0"/>
        </w:rPr>
      </w:r>
      <w:r>
        <w:rPr>
          <w:b w:val="0"/>
          <w:i w:val="0"/>
        </w:rPr>
        <w:t xml:space="preserve"> </w:t>
      </w:r>
      <w:r>
        <w:rPr>
          <w:b w:val="0"/>
          <w:i w:val="0"/>
        </w:rPr>
        <w:t>and their axial tilts would be fixed indefinitely. This is the reason Earth, Mars, Saturn, and Neptune have</w:t>
      </w:r>
      <w:r>
        <w:rPr>
          <w:b w:val="0"/>
          <w:i w:val="0"/>
        </w:rPr>
        <w:t xml:space="preserve"> </w:t>
      </w:r>
      <w:r>
        <w:rPr>
          <w:b w:val="0"/>
          <w:i w:val="0"/>
        </w:rPr>
        <w:t xml:space="preserve">matching </w:t>
      </w:r>
      <w:hyperlink r:id="rId148">
        <w:r>
          <w:rPr>
            <w:b w:val="0"/>
            <w:i w:val="0"/>
            <w:color w:val="B8860B"/>
          </w:rPr>
          <w:t>axial tilts</w:t>
        </w:r>
      </w:hyperlink>
      <w:r>
        <w:rPr>
          <w:b w:val="0"/>
          <w:i w:val="0"/>
        </w:rPr>
        <w:t xml:space="preserve"> within 3 degrees. By the end of</w:t>
      </w:r>
      <w:r>
        <w:rPr>
          <w:b w:val="0"/>
          <w:i w:val="0"/>
        </w:rPr>
        <w:t xml:space="preserve"> </w:t>
      </w:r>
      <w:r>
        <w:rPr>
          <w:b w:val="0"/>
          <w:i w:val="0"/>
        </w:rPr>
        <w:t>this period, each planet in the configuration had become a "fully charged" capacitor, unable to accept more charge or</w:t>
      </w:r>
      <w:r>
        <w:rPr>
          <w:b w:val="0"/>
          <w:i w:val="0"/>
        </w:rPr>
        <w:t xml:space="preserve"> </w:t>
      </w:r>
      <w:r>
        <w:rPr>
          <w:b w:val="0"/>
          <w:i w:val="0"/>
        </w:rPr>
        <w:t>grow larger. The configuration violently came to an end, and the age of cataclysm began.</w:t>
      </w:r>
    </w:p>
    <w:p>
      <w:pPr>
        <w:jc w:val="center"/>
      </w:pPr>
      <w:r>
        <w:drawing>
          <wp:inline xmlns:a="http://schemas.openxmlformats.org/drawingml/2006/main" xmlns:pic="http://schemas.openxmlformats.org/drawingml/2006/picture">
            <wp:extent cx="5029200" cy="3771900"/>
            <wp:docPr id="18" name="Picture 18"/>
            <wp:cNvGraphicFramePr>
              <a:graphicFrameLocks noChangeAspect="1"/>
            </wp:cNvGraphicFramePr>
            <a:graphic>
              <a:graphicData uri="http://schemas.openxmlformats.org/drawingml/2006/picture">
                <pic:pic>
                  <pic:nvPicPr>
                    <pic:cNvPr id="0" name="image.jpg"/>
                    <pic:cNvPicPr/>
                  </pic:nvPicPr>
                  <pic:blipFill>
                    <a:blip r:embed="rId149"/>
                    <a:stretch>
                      <a:fillRect/>
                    </a:stretch>
                  </pic:blipFill>
                  <pic:spPr>
                    <a:xfrm>
                      <a:off x="0" y="0"/>
                      <a:ext cx="5029200" cy="3771900"/>
                    </a:xfrm>
                    <a:prstGeom prst="rect"/>
                  </pic:spPr>
                </pic:pic>
              </a:graphicData>
            </a:graphic>
          </wp:inline>
        </w:drawing>
      </w:r>
    </w:p>
    <w:p>
      <w:pPr>
        <w:pStyle w:val="Caption"/>
      </w:pPr>
      <w:r>
        <w:t>The cosmic mountain celebrated around the world, seen as a pillar of fire and light rising along the world axis; as a radiant city or temple of heaven, as the prototype for any sacred space on earth.</w:t>
      </w:r>
    </w:p>
    <w:p/>
    <w:p>
      <w:r>
        <w:br w:type="page"/>
      </w:r>
    </w:p>
    <w:p>
      <w:pPr>
        <w:pStyle w:val="Heading1"/>
      </w:pPr>
      <w:r>
        <w:t>Proto-Saturn joins the Sun's orbit and lights up</w:t>
      </w:r>
    </w:p>
    <w:p>
      <w:pPr>
        <w:pStyle w:val="Quote"/>
      </w:pPr>
      <w:r>
        <w:rPr>
          <w:b w:val="0"/>
          <w:i w:val="0"/>
        </w:rPr>
        <w:t>"An oft-repeated occurrence in the traditions of the world ages is the advent of a new sun in the sky at the beginning</w:t>
      </w:r>
      <w:r>
        <w:rPr>
          <w:b w:val="0"/>
          <w:i w:val="0"/>
        </w:rPr>
        <w:t xml:space="preserve"> </w:t>
      </w:r>
      <w:r>
        <w:rPr>
          <w:b w:val="0"/>
          <w:i w:val="0"/>
        </w:rPr>
        <w:t>of every age.</w:t>
      </w:r>
      <w:r>
        <w:rPr>
          <w:b w:val="0"/>
          <w:i w:val="0"/>
        </w:rPr>
        <w:t xml:space="preserve"> </w:t>
      </w:r>
      <w:r>
        <w:rPr>
          <w:b w:val="0"/>
          <w:i w:val="0"/>
        </w:rPr>
        <w:t>The word 'Sun' is substituted for the word 'Age' in the cosmogonical traditions of many peoples all over the world."</w:t>
      </w:r>
      <w:r>
        <w:rPr>
          <w:b w:val="0"/>
          <w:i w:val="0"/>
        </w:rPr>
        <w:t xml:space="preserve"> </w:t>
      </w:r>
      <w:r>
        <w:rPr>
          <w:b w:val="0"/>
          <w:i w:val="0"/>
        </w:rPr>
        <w:t>-</w:t>
      </w:r>
      <w:hyperlink r:id="rId150">
        <w:r>
          <w:rPr>
            <w:b w:val="0"/>
            <w:i w:val="0"/>
            <w:color w:val="B8860B"/>
          </w:rPr>
          <w:t xml:space="preserve"> Velikovsky's Worlds in Collision</w:t>
        </w:r>
      </w:hyperlink>
    </w:p>
    <w:p>
      <w:pPr>
        <w:jc w:val="center"/>
      </w:pPr>
      <w:r>
        <w:drawing>
          <wp:inline xmlns:a="http://schemas.openxmlformats.org/drawingml/2006/main" xmlns:pic="http://schemas.openxmlformats.org/drawingml/2006/picture">
            <wp:extent cx="5029200" cy="5888531"/>
            <wp:docPr id="19" name="Picture 19"/>
            <wp:cNvGraphicFramePr>
              <a:graphicFrameLocks noChangeAspect="1"/>
            </wp:cNvGraphicFramePr>
            <a:graphic>
              <a:graphicData uri="http://schemas.openxmlformats.org/drawingml/2006/picture">
                <pic:pic>
                  <pic:nvPicPr>
                    <pic:cNvPr id="0" name="image.jpg"/>
                    <pic:cNvPicPr/>
                  </pic:nvPicPr>
                  <pic:blipFill>
                    <a:blip r:embed="rId151"/>
                    <a:stretch>
                      <a:fillRect/>
                    </a:stretch>
                  </pic:blipFill>
                  <pic:spPr>
                    <a:xfrm>
                      <a:off x="0" y="0"/>
                      <a:ext cx="5029200" cy="5888531"/>
                    </a:xfrm>
                    <a:prstGeom prst="rect"/>
                  </pic:spPr>
                </pic:pic>
              </a:graphicData>
            </a:graphic>
          </wp:inline>
        </w:drawing>
      </w:r>
    </w:p>
    <w:p>
      <w:pPr>
        <w:pStyle w:val="Caption"/>
      </w:pPr>
      <w:r>
        <w:t>The discovery that objects from the Neolithic or Early Bronze Age carry patterns associated with high-current Z-pinches provides a possible insight into the origin and meaning of these ancient symbols produced by humans. Part I deals with the comparison of graphical and radiation data from high current Z-pinches to petroglyphs, geo-glyphs, and megaliths. Part II focuses on the source of light and its temporal change from a current-increasing Z-pinch or dense-plasma-focus aurora. Source</w:t>
      </w:r>
    </w:p>
    <w:p>
      <w:r>
        <w:rPr>
          <w:b w:val="0"/>
          <w:i w:val="0"/>
        </w:rPr>
        <w:t>As Saturn's body entered</w:t>
      </w:r>
      <w:r>
        <w:rPr>
          <w:b w:val="0"/>
          <w:i w:val="0"/>
        </w:rPr>
        <w:t xml:space="preserve"> </w:t>
      </w:r>
      <w:r>
        <w:rPr>
          <w:b w:val="0"/>
          <w:i w:val="0"/>
        </w:rPr>
        <w:t xml:space="preserve">our </w:t>
      </w:r>
      <w:hyperlink r:id="rId152">
        <w:r>
          <w:rPr>
            <w:b w:val="0"/>
            <w:i w:val="0"/>
            <w:color w:val="B8860B"/>
          </w:rPr>
          <w:t>positively charged Sun's</w:t>
        </w:r>
      </w:hyperlink>
      <w:r>
        <w:rPr>
          <w:b w:val="0"/>
          <w:i w:val="0"/>
        </w:rPr>
        <w:t xml:space="preserve"> </w:t>
      </w:r>
      <w:r>
        <w:rPr>
          <w:b w:val="0"/>
          <w:i w:val="0"/>
        </w:rPr>
        <w:t>orbit, Saturn became connected to the Sun's electrical environment as</w:t>
      </w:r>
      <w:r>
        <w:rPr>
          <w:b w:val="0"/>
          <w:i w:val="0"/>
        </w:rPr>
        <w:t xml:space="preserve"> </w:t>
      </w:r>
      <w:r>
        <w:rPr>
          <w:b w:val="0"/>
          <w:i w:val="0"/>
        </w:rPr>
        <w:t xml:space="preserve">a </w:t>
      </w:r>
      <w:hyperlink r:id="rId153">
        <w:r>
          <w:rPr>
            <w:b w:val="0"/>
            <w:i w:val="0"/>
            <w:color w:val="B8860B"/>
          </w:rPr>
          <w:t>negatively charged cathode</w:t>
        </w:r>
      </w:hyperlink>
      <w:r>
        <w:rPr>
          <w:b w:val="0"/>
          <w:i w:val="0"/>
        </w:rPr>
        <w:t>.</w:t>
      </w:r>
      <w:r>
        <w:rPr>
          <w:b w:val="0"/>
          <w:i w:val="0"/>
        </w:rPr>
        <w:t xml:space="preserve"> </w:t>
      </w:r>
      <w:r>
        <w:rPr>
          <w:b w:val="0"/>
          <w:i w:val="0"/>
        </w:rPr>
        <w:t>Saturn's system drew energy from the Sun into itself as</w:t>
      </w:r>
      <w:r>
        <w:rPr>
          <w:b w:val="0"/>
          <w:i w:val="0"/>
        </w:rPr>
        <w:t xml:space="preserve"> </w:t>
      </w:r>
      <w:r>
        <w:rPr>
          <w:b w:val="0"/>
          <w:i w:val="0"/>
        </w:rPr>
        <w:t xml:space="preserve">a </w:t>
      </w:r>
      <w:hyperlink r:id="rId154">
        <w:r>
          <w:rPr>
            <w:b w:val="0"/>
            <w:i w:val="0"/>
            <w:color w:val="B8860B"/>
          </w:rPr>
          <w:t>super-capacitor</w:t>
        </w:r>
      </w:hyperlink>
      <w:r>
        <w:rPr>
          <w:b w:val="0"/>
          <w:i w:val="0"/>
        </w:rPr>
        <w:t xml:space="preserve"> </w:t>
      </w:r>
      <w:r>
        <w:rPr>
          <w:b w:val="0"/>
          <w:i w:val="0"/>
        </w:rPr>
        <w:t>would until it became 'full', at which point the Saturn</w:t>
      </w:r>
      <w:r>
        <w:rPr>
          <w:b w:val="0"/>
          <w:i w:val="0"/>
        </w:rPr>
        <w:t xml:space="preserve"> </w:t>
      </w:r>
      <w:r>
        <w:rPr>
          <w:b w:val="0"/>
          <w:i w:val="0"/>
        </w:rPr>
        <w:t xml:space="preserve">system </w:t>
      </w:r>
      <w:hyperlink r:id="rId155">
        <w:r>
          <w:rPr>
            <w:b w:val="0"/>
            <w:i w:val="0"/>
            <w:color w:val="B8860B"/>
          </w:rPr>
          <w:t>exploded</w:t>
        </w:r>
      </w:hyperlink>
      <w:r>
        <w:rPr>
          <w:b w:val="0"/>
          <w:i w:val="0"/>
        </w:rPr>
        <w:t xml:space="preserve"> </w:t>
      </w:r>
      <w:r>
        <w:rPr>
          <w:b w:val="0"/>
          <w:i w:val="0"/>
        </w:rPr>
        <w:t>creating the gas planets Jupiter, Venus, Uranus and Neptune.</w:t>
      </w:r>
      <w:r>
        <w:rPr>
          <w:b w:val="0"/>
          <w:i w:val="0"/>
        </w:rPr>
        <w:t xml:space="preserve"> </w:t>
      </w:r>
      <w:hyperlink r:id="rId156">
        <w:r>
          <w:rPr>
            <w:b w:val="0"/>
            <w:i w:val="0"/>
            <w:color w:val="B8860B"/>
          </w:rPr>
          <w:t>Adrian Bonnington</w:t>
        </w:r>
      </w:hyperlink>
      <w:r>
        <w:rPr>
          <w:b w:val="0"/>
          <w:i w:val="0"/>
        </w:rPr>
        <w:t xml:space="preserve"> </w:t>
      </w:r>
      <w:r>
        <w:rPr>
          <w:b w:val="0"/>
          <w:i w:val="0"/>
        </w:rPr>
        <w:t>writes:</w:t>
      </w:r>
    </w:p>
    <w:p>
      <w:pPr>
        <w:pStyle w:val="Quote"/>
      </w:pPr>
      <w:r>
        <w:rPr>
          <w:b w:val="0"/>
          <w:i w:val="0"/>
        </w:rPr>
        <w:t>The violent flaring of Saturn into a polar sun brought mankind into its fabled Golden Age.</w:t>
      </w:r>
      <w:r>
        <w:rPr>
          <w:b w:val="0"/>
          <w:i w:val="0"/>
        </w:rPr>
        <w:t xml:space="preserve"> </w:t>
      </w:r>
      <w:r>
        <w:rPr>
          <w:b w:val="0"/>
          <w:i w:val="0"/>
        </w:rPr>
        <w:t>A translucent stairway now reached all the way to heaven, a pillar of Auroral light that was the Earth's Axis Mundi —</w:t>
      </w:r>
      <w:r>
        <w:rPr>
          <w:b w:val="0"/>
          <w:i w:val="0"/>
        </w:rPr>
        <w:t xml:space="preserve"> </w:t>
      </w:r>
      <w:r>
        <w:rPr>
          <w:b w:val="0"/>
          <w:i w:val="0"/>
        </w:rPr>
        <w:t>and with it came death and destruction.</w:t>
      </w:r>
      <w:r>
        <w:rPr>
          <w:b w:val="0"/>
          <w:i w:val="0"/>
        </w:rPr>
        <w:t xml:space="preserve"> </w:t>
      </w:r>
      <w:r>
        <w:rPr>
          <w:b w:val="0"/>
          <w:i w:val="0"/>
        </w:rPr>
        <w:t>The extreme earthquake activity and climatic changes brought about by Saturn's sudden increase in radiated energy</w:t>
      </w:r>
      <w:r>
        <w:rPr>
          <w:b w:val="0"/>
          <w:i w:val="0"/>
        </w:rPr>
        <w:t xml:space="preserve"> </w:t>
      </w:r>
      <w:r>
        <w:rPr>
          <w:b w:val="0"/>
          <w:i w:val="0"/>
        </w:rPr>
        <w:t>would also have resulted in the intensification of the invisible electrical plasma currents spanning the distance</w:t>
      </w:r>
      <w:r>
        <w:rPr>
          <w:b w:val="0"/>
          <w:i w:val="0"/>
        </w:rPr>
        <w:t xml:space="preserve"> </w:t>
      </w:r>
      <w:r>
        <w:rPr>
          <w:b w:val="0"/>
          <w:i w:val="0"/>
        </w:rPr>
        <w:t>between the two bodies (called Birkeland currents today and largely responsible for the aurora borealis).</w:t>
      </w:r>
      <w:r>
        <w:rPr>
          <w:b w:val="0"/>
          <w:i w:val="0"/>
        </w:rPr>
        <w:t xml:space="preserve"> </w:t>
      </w:r>
      <w:r>
        <w:rPr>
          <w:b w:val="0"/>
          <w:i w:val="0"/>
        </w:rPr>
        <w:t>As a result, there would have been the sudden manifestation of auroral activity at the Earth's poles, unseen before</w:t>
      </w:r>
      <w:r>
        <w:rPr>
          <w:b w:val="0"/>
          <w:i w:val="0"/>
        </w:rPr>
        <w:t xml:space="preserve"> </w:t>
      </w:r>
      <w:r>
        <w:rPr>
          <w:b w:val="0"/>
          <w:i w:val="0"/>
        </w:rPr>
        <w:t>Saturn's flare-up, followed by electrical arcing displays into space towards the new polar sun. Due to Saturn’s polar</w:t>
      </w:r>
      <w:r>
        <w:rPr>
          <w:b w:val="0"/>
          <w:i w:val="0"/>
        </w:rPr>
        <w:t xml:space="preserve"> </w:t>
      </w:r>
      <w:r>
        <w:rPr>
          <w:b w:val="0"/>
          <w:i w:val="0"/>
        </w:rPr>
        <w:t>position in the heavens, a mound of water would have previously formed at the North Pole due to Saturn’s gravitational</w:t>
      </w:r>
      <w:r>
        <w:rPr>
          <w:b w:val="0"/>
          <w:i w:val="0"/>
        </w:rPr>
        <w:t xml:space="preserve"> </w:t>
      </w:r>
      <w:r>
        <w:rPr>
          <w:b w:val="0"/>
          <w:i w:val="0"/>
        </w:rPr>
        <w:t>effect (in the same way that the Moon today affects tides, but in a stationary way). The sudden flaring of Saturn</w:t>
      </w:r>
      <w:r>
        <w:rPr>
          <w:b w:val="0"/>
          <w:i w:val="0"/>
        </w:rPr>
        <w:t xml:space="preserve"> </w:t>
      </w:r>
      <w:r>
        <w:rPr>
          <w:b w:val="0"/>
          <w:i w:val="0"/>
        </w:rPr>
        <w:t>would have disrupted this gravitational pull and released the mound of water where it would have spread out</w:t>
      </w:r>
      <w:r>
        <w:rPr>
          <w:b w:val="0"/>
          <w:i w:val="0"/>
        </w:rPr>
        <w:t xml:space="preserve"> </w:t>
      </w:r>
      <w:r>
        <w:rPr>
          <w:b w:val="0"/>
          <w:i w:val="0"/>
        </w:rPr>
        <w:t>destructively over the northern hemisphere.</w:t>
      </w:r>
    </w:p>
    <w:p/>
    <w:p>
      <w:r>
        <w:br w:type="page"/>
      </w:r>
    </w:p>
    <w:p>
      <w:pPr>
        <w:pStyle w:val="Heading1"/>
      </w:pPr>
      <w:r>
        <w:t>Northern Hemisphere Configuration</w:t>
      </w:r>
    </w:p>
    <w:p>
      <w:pPr>
        <w:jc w:val="center"/>
      </w:pPr>
      <w:r>
        <w:drawing>
          <wp:inline xmlns:a="http://schemas.openxmlformats.org/drawingml/2006/main" xmlns:pic="http://schemas.openxmlformats.org/drawingml/2006/picture">
            <wp:extent cx="5029200" cy="4023360"/>
            <wp:docPr id="20" name="Picture 20"/>
            <wp:cNvGraphicFramePr>
              <a:graphicFrameLocks noChangeAspect="1"/>
            </wp:cNvGraphicFramePr>
            <a:graphic>
              <a:graphicData uri="http://schemas.openxmlformats.org/drawingml/2006/picture">
                <pic:pic>
                  <pic:nvPicPr>
                    <pic:cNvPr id="0" name="image.jpg"/>
                    <pic:cNvPicPr/>
                  </pic:nvPicPr>
                  <pic:blipFill>
                    <a:blip r:embed="rId157"/>
                    <a:stretch>
                      <a:fillRect/>
                    </a:stretch>
                  </pic:blipFill>
                  <pic:spPr>
                    <a:xfrm>
                      <a:off x="0" y="0"/>
                      <a:ext cx="5029200" cy="4023360"/>
                    </a:xfrm>
                    <a:prstGeom prst="rect"/>
                  </pic:spPr>
                </pic:pic>
              </a:graphicData>
            </a:graphic>
          </wp:inline>
        </w:drawing>
      </w:r>
    </w:p>
    <w:p>
      <w:pPr>
        <w:pStyle w:val="Caption"/>
      </w:pPr>
      <w:r>
        <w:t>From anywhere on the northern hemisphere of the Earth, one could look northwards and see in order: Mars, Venus, then the gas giant Saturn. Behind Saturn was the gas giant Jupiter, which was not yet visible. Behind Jupiter, at a 26.7 degree angle, was our Sun. All together, they form an unmistakable Star and crescent in the sky worshiped throughout the Persian, Roman, Byzantine, and Ottoman Empires, and throughout Islam today. This deity was known in Egypt as Osiris the Triform God</w:t>
      </w:r>
    </w:p>
    <w:p>
      <w:r>
        <w:rPr>
          <w:b w:val="0"/>
          <w:i w:val="0"/>
        </w:rPr>
        <w:t>From anywhere on the northern hemisphere of the Earth, one could look northwards and see in order:</w:t>
      </w:r>
      <w:r>
        <w:rPr>
          <w:b w:val="0"/>
          <w:i w:val="0"/>
        </w:rPr>
        <w:t xml:space="preserve"> </w:t>
      </w:r>
      <w:r>
        <w:rPr>
          <w:b w:val="0"/>
          <w:i w:val="0"/>
        </w:rPr>
        <w:t>Mars, Venus, then the gas giant Saturn. Behind Saturn was the gas giant Jupiter, which was not yet visible. Behind</w:t>
      </w:r>
      <w:r>
        <w:rPr>
          <w:b w:val="0"/>
          <w:i w:val="0"/>
        </w:rPr>
        <w:t xml:space="preserve"> </w:t>
      </w:r>
      <w:r>
        <w:rPr>
          <w:b w:val="0"/>
          <w:i w:val="0"/>
        </w:rPr>
        <w:t>Jupiter, at a 26.7-degree angle, was our Sun. All together, they formed an</w:t>
      </w:r>
      <w:r>
        <w:rPr>
          <w:b w:val="0"/>
          <w:i w:val="0"/>
        </w:rPr>
        <w:t xml:space="preserve"> </w:t>
      </w:r>
      <w:r>
        <w:rPr>
          <w:b w:val="0"/>
          <w:i w:val="0"/>
        </w:rPr>
        <w:t xml:space="preserve">unmistakable </w:t>
      </w:r>
      <w:hyperlink r:id="rId158">
        <w:r>
          <w:rPr>
            <w:b w:val="0"/>
            <w:i w:val="0"/>
            <w:color w:val="B8860B"/>
          </w:rPr>
          <w:t>Star and crescent</w:t>
        </w:r>
      </w:hyperlink>
      <w:r>
        <w:rPr>
          <w:b w:val="0"/>
          <w:i w:val="0"/>
        </w:rPr>
        <w:t xml:space="preserve"> in the sky worshiped throughout the</w:t>
      </w:r>
      <w:r>
        <w:rPr>
          <w:b w:val="0"/>
          <w:i w:val="0"/>
        </w:rPr>
        <w:t xml:space="preserve"> </w:t>
      </w:r>
      <w:r>
        <w:rPr>
          <w:b w:val="0"/>
          <w:i w:val="0"/>
        </w:rPr>
        <w:t>Persian, Roman, Byzantine, and Ottoman Empires, and throughout Islam today. This deity was known in Egypt as Osiris</w:t>
      </w:r>
      <w:r>
        <w:rPr>
          <w:b w:val="0"/>
          <w:i w:val="0"/>
        </w:rPr>
        <w:t xml:space="preserve"> </w:t>
      </w:r>
      <w:r>
        <w:rPr>
          <w:b w:val="0"/>
          <w:i w:val="0"/>
        </w:rPr>
        <w:t>the "Triform God", and as "The Trinity" in Babylonian and Abrahamic religion. This crescent was slowly rotating causing</w:t>
      </w:r>
      <w:r>
        <w:rPr>
          <w:b w:val="0"/>
          <w:i w:val="0"/>
        </w:rPr>
        <w:t xml:space="preserve"> </w:t>
      </w:r>
      <w:r>
        <w:rPr>
          <w:b w:val="0"/>
          <w:i w:val="0"/>
        </w:rPr>
        <w:t>a separation between night and day:</w:t>
      </w:r>
    </w:p>
    <w:p>
      <w:pPr>
        <w:pStyle w:val="Quote"/>
      </w:pPr>
      <w:r>
        <w:rPr>
          <w:b w:val="0"/>
          <w:i w:val="0"/>
        </w:rPr>
        <w:t>Genesis 1:4: And God saw the light, that it was good: and God divided the light from the darkness.</w:t>
      </w:r>
    </w:p>
    <w:p>
      <w:r>
        <w:rPr>
          <w:b w:val="0"/>
          <w:i w:val="0"/>
        </w:rPr>
        <w:t xml:space="preserve">In </w:t>
      </w:r>
      <w:hyperlink r:id="rId159">
        <w:r>
          <w:rPr>
            <w:b w:val="0"/>
            <w:i w:val="0"/>
            <w:color w:val="B8860B"/>
          </w:rPr>
          <w:t>Norse mythology</w:t>
        </w:r>
      </w:hyperlink>
      <w:r>
        <w:rPr>
          <w:b w:val="0"/>
          <w:i w:val="0"/>
        </w:rPr>
        <w:t>, each heim ('house') in the configuration was</w:t>
      </w:r>
      <w:r>
        <w:rPr>
          <w:b w:val="0"/>
          <w:i w:val="0"/>
        </w:rPr>
        <w:t xml:space="preserve"> </w:t>
      </w:r>
      <w:r>
        <w:rPr>
          <w:b w:val="0"/>
          <w:i w:val="0"/>
        </w:rPr>
        <w:t>named so:</w:t>
      </w:r>
      <w:r>
        <w:rPr>
          <w:b w:val="0"/>
          <w:i w:val="0"/>
        </w:rPr>
        <w:t xml:space="preserve"> </w:t>
      </w:r>
      <w:r>
        <w:rPr>
          <w:b w:val="0"/>
          <w:i w:val="0"/>
        </w:rPr>
        <w:t>Muspelheim (Realm of Fire / Mercury), Alfheim (Bright realm of Elves / Venus), Midgard (Middle Land / Earth),</w:t>
      </w:r>
      <w:r>
        <w:rPr>
          <w:b w:val="0"/>
          <w:i w:val="0"/>
        </w:rPr>
        <w:t xml:space="preserve"> </w:t>
      </w:r>
      <w:r>
        <w:rPr>
          <w:b w:val="0"/>
          <w:i w:val="0"/>
        </w:rPr>
        <w:t>Jotunheim (Realm of Frost Giants / Mars), Asgard (Realm of the Aesir / Jupiter), Vanaheim (Realm of the Vanir / Saturn),</w:t>
      </w:r>
      <w:r>
        <w:rPr>
          <w:b w:val="0"/>
          <w:i w:val="0"/>
        </w:rPr>
        <w:t xml:space="preserve"> </w:t>
      </w:r>
      <w:r>
        <w:rPr>
          <w:b w:val="0"/>
          <w:i w:val="0"/>
        </w:rPr>
        <w:t>Svartalfheim (Dark realm of Dwarves / Uranus). Niflheim (Realm of Myst / Neptune), Helheim (Realm of the Dead /</w:t>
      </w:r>
      <w:r>
        <w:rPr>
          <w:b w:val="0"/>
          <w:i w:val="0"/>
        </w:rPr>
        <w:t xml:space="preserve"> </w:t>
      </w:r>
      <w:r>
        <w:rPr>
          <w:b w:val="0"/>
          <w:i w:val="0"/>
        </w:rPr>
        <w:t>Underworld / Pluto), The Norse also had a name for the Birkeland currents that bridged between worlds:</w:t>
      </w:r>
      <w:r>
        <w:rPr>
          <w:b w:val="0"/>
          <w:i w:val="0"/>
        </w:rPr>
        <w:t xml:space="preserve"> </w:t>
      </w:r>
      <w:hyperlink r:id="rId160">
        <w:r>
          <w:rPr>
            <w:b w:val="0"/>
            <w:i w:val="0"/>
            <w:color w:val="B8860B"/>
          </w:rPr>
          <w:t>The Bifröst</w:t>
        </w:r>
      </w:hyperlink>
      <w:r>
        <w:rPr>
          <w:b w:val="0"/>
          <w:i w:val="0"/>
        </w:rPr>
        <w:t>.</w:t>
      </w:r>
    </w:p>
    <w:p>
      <w:r>
        <w:rPr>
          <w:b w:val="0"/>
          <w:i w:val="0"/>
        </w:rPr>
        <w:t>Sometimes locations were personified; Mars was Fenrir/Fenris the Wolf and appeared as a spherical planet, while Venus</w:t>
      </w:r>
      <w:r>
        <w:rPr>
          <w:b w:val="0"/>
          <w:i w:val="0"/>
        </w:rPr>
        <w:t xml:space="preserve"> </w:t>
      </w:r>
      <w:r>
        <w:rPr>
          <w:b w:val="0"/>
          <w:i w:val="0"/>
        </w:rPr>
        <w:t xml:space="preserve">was the Midgard Dragon / Serpent / </w:t>
      </w:r>
      <w:hyperlink r:id="rId161">
        <w:r>
          <w:rPr>
            <w:b w:val="0"/>
            <w:i w:val="0"/>
            <w:color w:val="B8860B"/>
          </w:rPr>
          <w:t>Doomsday Comet</w:t>
        </w:r>
      </w:hyperlink>
      <w:r>
        <w:rPr>
          <w:b w:val="0"/>
          <w:i w:val="0"/>
        </w:rPr>
        <w:t xml:space="preserve"> </w:t>
      </w:r>
      <w:r>
        <w:rPr>
          <w:b w:val="0"/>
          <w:i w:val="0"/>
        </w:rPr>
        <w:t>and appeared stretched out in many shapes and colors, none of which resembled a planet. It is during this time that Mars</w:t>
      </w:r>
      <w:r>
        <w:rPr>
          <w:b w:val="0"/>
          <w:i w:val="0"/>
        </w:rPr>
        <w:t xml:space="preserve"> </w:t>
      </w:r>
      <w:r>
        <w:rPr>
          <w:b w:val="0"/>
          <w:i w:val="0"/>
        </w:rPr>
        <w:t xml:space="preserve">made eight </w:t>
      </w:r>
      <w:r>
        <w:rPr>
          <w:b w:val="0"/>
          <w:i/>
        </w:rPr>
        <w:t>descents</w:t>
      </w:r>
      <w:r>
        <w:rPr>
          <w:b w:val="0"/>
          <w:i w:val="0"/>
        </w:rPr>
        <w:t xml:space="preserve"> to Earth creating the appearance of Osiris,</w:t>
      </w:r>
      <w:r>
        <w:rPr>
          <w:b w:val="0"/>
          <w:i w:val="0"/>
        </w:rPr>
        <w:t xml:space="preserve"> </w:t>
      </w:r>
      <w:r>
        <w:rPr>
          <w:b w:val="0"/>
          <w:i w:val="0"/>
        </w:rPr>
        <w:t xml:space="preserve">the </w:t>
      </w:r>
      <w:hyperlink r:id="rId162">
        <w:r>
          <w:rPr>
            <w:b w:val="0"/>
            <w:i w:val="0"/>
            <w:color w:val="B8860B"/>
          </w:rPr>
          <w:t>Triform God</w:t>
        </w:r>
      </w:hyperlink>
      <w:r>
        <w:rPr>
          <w:b w:val="0"/>
          <w:i w:val="0"/>
        </w:rPr>
        <w:t>.</w:t>
      </w:r>
    </w:p>
    <w:p/>
    <w:p>
      <w:r>
        <w:br w:type="page"/>
      </w:r>
    </w:p>
    <w:p>
      <w:pPr>
        <w:pStyle w:val="Heading1"/>
      </w:pPr>
      <w:r>
        <w:t>Southern Hemisphere Configuration</w:t>
      </w:r>
    </w:p>
    <w:p>
      <w:r>
        <w:rPr>
          <w:b w:val="0"/>
          <w:i w:val="0"/>
        </w:rPr>
        <w:t>In 2003, Anthony L. Peratt described ancient testimony</w:t>
      </w:r>
      <w:r>
        <w:rPr>
          <w:b w:val="0"/>
          <w:i w:val="0"/>
        </w:rPr>
        <w:t xml:space="preserve"> </w:t>
      </w:r>
      <w:r>
        <w:rPr>
          <w:b w:val="0"/>
          <w:i w:val="0"/>
        </w:rPr>
        <w:t xml:space="preserve">of </w:t>
      </w:r>
      <w:hyperlink r:id="rId163">
        <w:r>
          <w:rPr>
            <w:b w:val="0"/>
            <w:i w:val="0"/>
            <w:color w:val="B8860B"/>
          </w:rPr>
          <w:t>3 intense "plasmoids"</w:t>
        </w:r>
      </w:hyperlink>
      <w:r>
        <w:rPr>
          <w:b w:val="0"/>
          <w:i w:val="0"/>
        </w:rPr>
        <w:t xml:space="preserve"> </w:t>
      </w:r>
      <w:r>
        <w:rPr>
          <w:b w:val="0"/>
          <w:i w:val="0"/>
        </w:rPr>
        <w:t>in the southern region of the world. The 3 "plasmoids" were the planets Mercury, Neptune, and Uranus forming the lower</w:t>
      </w:r>
      <w:r>
        <w:rPr>
          <w:b w:val="0"/>
          <w:i w:val="0"/>
        </w:rPr>
        <w:t xml:space="preserve"> </w:t>
      </w:r>
      <w:r>
        <w:rPr>
          <w:b w:val="0"/>
          <w:i w:val="0"/>
        </w:rPr>
        <w:t xml:space="preserve">end of the conjunction. While authors like </w:t>
      </w:r>
      <w:hyperlink r:id="rId73">
        <w:r>
          <w:rPr>
            <w:b w:val="0"/>
            <w:i w:val="0"/>
            <w:color w:val="B8860B"/>
          </w:rPr>
          <w:t>Jno Cook</w:t>
        </w:r>
      </w:hyperlink>
      <w:r>
        <w:rPr>
          <w:b w:val="0"/>
          <w:i w:val="0"/>
        </w:rPr>
        <w:t xml:space="preserve"> suggest the 3 southern plasmoids</w:t>
      </w:r>
      <w:r>
        <w:rPr>
          <w:b w:val="0"/>
          <w:i w:val="0"/>
        </w:rPr>
        <w:t xml:space="preserve"> </w:t>
      </w:r>
      <w:r>
        <w:rPr>
          <w:b w:val="0"/>
          <w:i w:val="0"/>
        </w:rPr>
        <w:t>of "Peratt's Column" lit up between 10,900 and 8347 B.C.E., before Saturn was connected to our Sun in 4077</w:t>
      </w:r>
      <w:r>
        <w:rPr>
          <w:b w:val="0"/>
          <w:i w:val="0"/>
        </w:rPr>
        <w:t xml:space="preserve"> </w:t>
      </w:r>
      <w:r>
        <w:rPr>
          <w:b w:val="0"/>
          <w:i w:val="0"/>
        </w:rPr>
        <w:t xml:space="preserve">B.C.E. </w:t>
      </w:r>
      <w:hyperlink r:id="rId164">
        <w:r>
          <w:rPr>
            <w:b w:val="0"/>
            <w:i w:val="0"/>
            <w:color w:val="B8860B"/>
          </w:rPr>
          <w:t>Snorre's Edda</w:t>
        </w:r>
      </w:hyperlink>
      <w:r>
        <w:rPr>
          <w:b w:val="0"/>
          <w:i w:val="0"/>
        </w:rPr>
        <w:t xml:space="preserve"> states:</w:t>
      </w:r>
    </w:p>
    <w:p>
      <w:pPr>
        <w:pStyle w:val="Quote"/>
      </w:pPr>
      <w:r>
        <w:rPr>
          <w:b w:val="0"/>
          <w:i w:val="0"/>
        </w:rPr>
        <w:t>Still there was before a world to the south which was called Muspelheim.</w:t>
      </w:r>
      <w:r>
        <w:rPr>
          <w:b w:val="0"/>
          <w:i w:val="0"/>
        </w:rPr>
        <w:t xml:space="preserve"> </w:t>
      </w:r>
      <w:r>
        <w:rPr>
          <w:b w:val="0"/>
          <w:i w:val="0"/>
        </w:rPr>
        <w:t>It is light and hot, and so bright and dazzling that no stranger, who is not a native there, can stand it.</w:t>
      </w:r>
    </w:p>
    <w:p>
      <w:r>
        <w:rPr>
          <w:b w:val="0"/>
          <w:i w:val="0"/>
        </w:rPr>
        <w:t>This means darker-skinned humans who could 'stand the heat' came from high-energy realms like Mars, Mercury, or the</w:t>
      </w:r>
      <w:r>
        <w:rPr>
          <w:b w:val="0"/>
          <w:i w:val="0"/>
        </w:rPr>
        <w:t xml:space="preserve"> </w:t>
      </w:r>
      <w:r>
        <w:rPr>
          <w:b w:val="0"/>
          <w:i w:val="0"/>
        </w:rPr>
        <w:t>southern end of the Earth. The fiery apparition of</w:t>
      </w:r>
      <w:r>
        <w:rPr>
          <w:b w:val="0"/>
          <w:i w:val="0"/>
        </w:rPr>
        <w:t xml:space="preserve"> </w:t>
      </w:r>
      <w:r>
        <w:rPr>
          <w:b w:val="0"/>
          <w:i w:val="0"/>
        </w:rPr>
        <w:t xml:space="preserve">the </w:t>
      </w:r>
      <w:hyperlink r:id="rId165">
        <w:r>
          <w:rPr>
            <w:b w:val="0"/>
            <w:i w:val="0"/>
            <w:color w:val="B8860B"/>
          </w:rPr>
          <w:t>Squatter Man</w:t>
        </w:r>
      </w:hyperlink>
      <w:r>
        <w:rPr>
          <w:b w:val="0"/>
          <w:i w:val="0"/>
        </w:rPr>
        <w:t xml:space="preserve"> </w:t>
      </w:r>
      <w:r>
        <w:rPr>
          <w:b w:val="0"/>
          <w:i w:val="0"/>
        </w:rPr>
        <w:t>figure in the south was recorded many times by many civilizations as</w:t>
      </w:r>
      <w:r>
        <w:rPr>
          <w:b w:val="0"/>
          <w:i w:val="0"/>
        </w:rPr>
        <w:t xml:space="preserve"> </w:t>
      </w:r>
      <w:r>
        <w:rPr>
          <w:b w:val="0"/>
          <w:i w:val="0"/>
        </w:rPr>
        <w:t xml:space="preserve">the </w:t>
      </w:r>
      <w:hyperlink r:id="rId166">
        <w:r>
          <w:rPr>
            <w:b w:val="0"/>
            <w:i w:val="0"/>
            <w:color w:val="B8860B"/>
          </w:rPr>
          <w:t>Phoenix</w:t>
        </w:r>
      </w:hyperlink>
      <w:r>
        <w:rPr>
          <w:b w:val="0"/>
          <w:i w:val="0"/>
        </w:rPr>
        <w:t>, Burning Man</w:t>
      </w:r>
      <w:r>
        <w:rPr>
          <w:b w:val="0"/>
          <w:i w:val="0"/>
        </w:rPr>
        <w:t xml:space="preserve"> </w:t>
      </w:r>
      <w:r>
        <w:rPr>
          <w:b w:val="0"/>
          <w:i w:val="0"/>
        </w:rPr>
        <w:t xml:space="preserve">or </w:t>
      </w:r>
      <w:hyperlink r:id="rId167">
        <w:r>
          <w:rPr>
            <w:b w:val="0"/>
            <w:i w:val="0"/>
            <w:color w:val="B8860B"/>
          </w:rPr>
          <w:t>Wicker Man</w:t>
        </w:r>
      </w:hyperlink>
      <w:r>
        <w:rPr>
          <w:b w:val="0"/>
          <w:i w:val="0"/>
        </w:rPr>
        <w:t>, and the myth</w:t>
      </w:r>
      <w:r>
        <w:rPr>
          <w:b w:val="0"/>
          <w:i w:val="0"/>
        </w:rPr>
        <w:t xml:space="preserve"> </w:t>
      </w:r>
      <w:r>
        <w:rPr>
          <w:b w:val="0"/>
          <w:i w:val="0"/>
        </w:rPr>
        <w:t xml:space="preserve">of </w:t>
      </w:r>
      <w:hyperlink r:id="rId168">
        <w:r>
          <w:rPr>
            <w:b w:val="0"/>
            <w:i w:val="0"/>
            <w:color w:val="B8860B"/>
          </w:rPr>
          <w:t>Quetzalcoatl</w:t>
        </w:r>
      </w:hyperlink>
      <w:r>
        <w:rPr>
          <w:b w:val="0"/>
          <w:i w:val="0"/>
        </w:rPr>
        <w:t>.</w:t>
      </w:r>
    </w:p>
    <w:p>
      <w:pPr>
        <w:jc w:val="center"/>
      </w:pPr>
      <w:r>
        <w:drawing>
          <wp:inline xmlns:a="http://schemas.openxmlformats.org/drawingml/2006/main" xmlns:pic="http://schemas.openxmlformats.org/drawingml/2006/picture">
            <wp:extent cx="5029200" cy="4023360"/>
            <wp:docPr id="21" name="Picture 21"/>
            <wp:cNvGraphicFramePr>
              <a:graphicFrameLocks noChangeAspect="1"/>
            </wp:cNvGraphicFramePr>
            <a:graphic>
              <a:graphicData uri="http://schemas.openxmlformats.org/drawingml/2006/picture">
                <pic:pic>
                  <pic:nvPicPr>
                    <pic:cNvPr id="0" name="image.jpg"/>
                    <pic:cNvPicPr/>
                  </pic:nvPicPr>
                  <pic:blipFill>
                    <a:blip r:embed="rId169"/>
                    <a:stretch>
                      <a:fillRect/>
                    </a:stretch>
                  </pic:blipFill>
                  <pic:spPr>
                    <a:xfrm>
                      <a:off x="0" y="0"/>
                      <a:ext cx="5029200" cy="4023360"/>
                    </a:xfrm>
                    <a:prstGeom prst="rect"/>
                  </pic:spPr>
                </pic:pic>
              </a:graphicData>
            </a:graphic>
          </wp:inline>
        </w:drawing>
      </w:r>
    </w:p>
    <w:p>
      <w:pPr>
        <w:pStyle w:val="Caption"/>
      </w:pPr>
      <w:r>
        <w:t>Still there was before a world to the south which was called Muspelheim. It is light and hot, and so bright and dazzling that no stranger, who is not a native there, can stand it. This means darker-skinned humans who could 'stand the heat' came from high-energy realms like Mars, Mercury, or the southern end of the Earth. The fiery apparition of the Squatter Man figure in the south was recorded many times by many civilizations as the Phoenix, Burning Man or Wicker Man, and the myth of Quetzalcoatl.</w:t>
      </w:r>
    </w:p>
    <w:p/>
    <w:p>
      <w:r>
        <w:br w:type="page"/>
      </w:r>
    </w:p>
    <w:p>
      <w:pPr>
        <w:pStyle w:val="Heading1"/>
      </w:pPr>
      <w:r>
        <w:t>Saturn's Collinear Planetary Configuration - The Tree of Life</w:t>
      </w:r>
    </w:p>
    <w:p>
      <w:r>
        <w:rPr>
          <w:b w:val="0"/>
          <w:i w:val="0"/>
        </w:rPr>
        <w:t>Until the moment of '</w:t>
      </w:r>
      <w:r>
        <w:rPr>
          <w:b w:val="0"/>
          <w:i/>
        </w:rPr>
        <w:t>creation</w:t>
      </w:r>
      <w:r>
        <w:rPr>
          <w:b w:val="0"/>
          <w:i w:val="0"/>
        </w:rPr>
        <w:t>', Earth had been hiding like a seedling safely inside Saturn's nurturing "brown dwarf"</w:t>
      </w:r>
      <w:r>
        <w:rPr>
          <w:b w:val="0"/>
          <w:i w:val="0"/>
        </w:rPr>
        <w:t xml:space="preserve"> </w:t>
      </w:r>
      <w:r>
        <w:rPr>
          <w:b w:val="0"/>
          <w:i w:val="0"/>
        </w:rPr>
        <w:t>system. Then, suddenly and lastingly, there was a catalytic light source that caused life to spring into action.</w:t>
      </w:r>
    </w:p>
    <w:p>
      <w:pPr>
        <w:pStyle w:val="Quote"/>
      </w:pPr>
      <w:r>
        <w:rPr>
          <w:b w:val="0"/>
          <w:i w:val="0"/>
        </w:rPr>
        <w:t>Genesis 1:3: And God said, Let there be light: and there was light.</w:t>
      </w:r>
    </w:p>
    <w:p>
      <w:hyperlink r:id="rId88">
        <w:r>
          <w:rPr>
            <w:b w:val="0"/>
            <w:i w:val="0"/>
            <w:color w:val="B8860B"/>
          </w:rPr>
          <w:t>Birkeland currents</w:t>
        </w:r>
      </w:hyperlink>
      <w:r>
        <w:rPr>
          <w:b w:val="0"/>
          <w:i w:val="0"/>
        </w:rPr>
        <w:t xml:space="preserve"> </w:t>
      </w:r>
      <w:r>
        <w:rPr>
          <w:b w:val="0"/>
          <w:i w:val="0"/>
        </w:rPr>
        <w:t xml:space="preserve">course through the planets and force them into a new </w:t>
      </w:r>
      <w:r>
        <w:rPr>
          <w:b w:val="0"/>
          <w:i/>
        </w:rPr>
        <w:t>collinear configuration</w:t>
      </w:r>
      <w:r>
        <w:rPr>
          <w:b w:val="0"/>
          <w:i w:val="0"/>
        </w:rPr>
        <w:t>, connecting each planet from north to</w:t>
      </w:r>
      <w:r>
        <w:rPr>
          <w:b w:val="0"/>
          <w:i w:val="0"/>
        </w:rPr>
        <w:t xml:space="preserve"> </w:t>
      </w:r>
      <w:r>
        <w:rPr>
          <w:b w:val="0"/>
          <w:i w:val="0"/>
        </w:rPr>
        <w:t>the South Pole, like an array of batteries. Here is</w:t>
      </w:r>
      <w:r>
        <w:rPr>
          <w:b w:val="0"/>
          <w:i w:val="0"/>
        </w:rPr>
        <w:t xml:space="preserve"> </w:t>
      </w:r>
      <w:r>
        <w:rPr>
          <w:b w:val="0"/>
          <w:i w:val="0"/>
        </w:rPr>
        <w:t xml:space="preserve">a </w:t>
      </w:r>
      <w:hyperlink r:id="rId170">
        <w:r>
          <w:rPr>
            <w:b w:val="0"/>
            <w:i w:val="0"/>
            <w:color w:val="B8860B"/>
          </w:rPr>
          <w:t>minimalist video</w:t>
        </w:r>
      </w:hyperlink>
      <w:r>
        <w:rPr>
          <w:b w:val="0"/>
          <w:i w:val="0"/>
        </w:rPr>
        <w:t xml:space="preserve"> depicting part of</w:t>
      </w:r>
      <w:r>
        <w:rPr>
          <w:b w:val="0"/>
          <w:i w:val="0"/>
        </w:rPr>
        <w:t xml:space="preserve"> </w:t>
      </w:r>
      <w:r>
        <w:rPr>
          <w:b w:val="0"/>
          <w:i w:val="0"/>
        </w:rPr>
        <w:t xml:space="preserve">the collinear configuration. In </w:t>
      </w:r>
      <w:hyperlink r:id="rId171">
        <w:r>
          <w:rPr>
            <w:b w:val="0"/>
            <w:i w:val="0"/>
            <w:color w:val="B8860B"/>
          </w:rPr>
          <w:t>"The Saturn Myth"</w:t>
        </w:r>
      </w:hyperlink>
      <w:r>
        <w:rPr>
          <w:b w:val="0"/>
          <w:i w:val="0"/>
        </w:rPr>
        <w:t xml:space="preserve"> David</w:t>
      </w:r>
      <w:r>
        <w:rPr>
          <w:b w:val="0"/>
          <w:i w:val="0"/>
        </w:rPr>
        <w:t xml:space="preserve"> </w:t>
      </w:r>
      <w:r>
        <w:rPr>
          <w:b w:val="0"/>
          <w:i w:val="0"/>
        </w:rPr>
        <w:t>Talbott describes:</w:t>
      </w:r>
    </w:p>
    <w:p>
      <w:pPr>
        <w:pStyle w:val="Quote"/>
      </w:pPr>
      <w:r>
        <w:rPr>
          <w:b w:val="0"/>
          <w:i w:val="0"/>
        </w:rPr>
        <w:t>Accounts of Saturn’s appearance suggest that the planet hung ominously close to the earth.</w:t>
      </w:r>
      <w:r>
        <w:rPr>
          <w:b w:val="0"/>
          <w:i w:val="0"/>
        </w:rPr>
        <w:t xml:space="preserve"> </w:t>
      </w:r>
      <w:r>
        <w:rPr>
          <w:b w:val="0"/>
          <w:i w:val="0"/>
        </w:rPr>
        <w:t>In early ritual and astronomy Saturn appears as the primeval sun, described as a figure of terrifying splendour.</w:t>
      </w:r>
      <w:r>
        <w:rPr>
          <w:b w:val="0"/>
          <w:i w:val="0"/>
        </w:rPr>
        <w:t xml:space="preserve"> </w:t>
      </w:r>
      <w:r>
        <w:rPr>
          <w:b w:val="0"/>
          <w:i w:val="0"/>
        </w:rPr>
        <w:t>Today, Saturn appears as a bare speck of light following the same visual path as the solar orb.</w:t>
      </w:r>
      <w:r>
        <w:rPr>
          <w:b w:val="0"/>
          <w:i w:val="0"/>
        </w:rPr>
        <w:t xml:space="preserve"> </w:t>
      </w:r>
      <w:r>
        <w:rPr>
          <w:b w:val="0"/>
          <w:i w:val="0"/>
        </w:rPr>
        <w:t>But during the legendary Golden Age, Saturn stood in the north.</w:t>
      </w:r>
      <w:r>
        <w:rPr>
          <w:b w:val="0"/>
          <w:i w:val="0"/>
        </w:rPr>
        <w:t xml:space="preserve"> </w:t>
      </w:r>
      <w:r>
        <w:rPr>
          <w:b w:val="0"/>
          <w:i w:val="0"/>
        </w:rPr>
        <w:t>Legends from every continent depict the primeval sun as an immense, fiery globe at the</w:t>
      </w:r>
      <w:r>
        <w:rPr>
          <w:b w:val="0"/>
          <w:i w:val="0"/>
        </w:rPr>
        <w:t xml:space="preserve"> </w:t>
      </w:r>
      <w:r>
        <w:rPr>
          <w:b w:val="0"/>
          <w:i w:val="0"/>
        </w:rPr>
        <w:t>north celestial pole - the visual pivot of the heavens. Unlike the rising and setting solar orb,</w:t>
      </w:r>
      <w:r>
        <w:rPr>
          <w:b w:val="0"/>
          <w:i w:val="0"/>
        </w:rPr>
        <w:t xml:space="preserve"> </w:t>
      </w:r>
      <w:r>
        <w:rPr>
          <w:b w:val="0"/>
          <w:i w:val="0"/>
        </w:rPr>
        <w:t>the primeval sun remained fixed in one place.</w:t>
      </w:r>
    </w:p>
    <w:p>
      <w:pPr>
        <w:jc w:val="center"/>
      </w:pPr>
      <w:r>
        <w:drawing>
          <wp:inline xmlns:a="http://schemas.openxmlformats.org/drawingml/2006/main" xmlns:pic="http://schemas.openxmlformats.org/drawingml/2006/picture">
            <wp:extent cx="5029200" cy="3771900"/>
            <wp:docPr id="22" name="Picture 22"/>
            <wp:cNvGraphicFramePr>
              <a:graphicFrameLocks noChangeAspect="1"/>
            </wp:cNvGraphicFramePr>
            <a:graphic>
              <a:graphicData uri="http://schemas.openxmlformats.org/drawingml/2006/picture">
                <pic:pic>
                  <pic:nvPicPr>
                    <pic:cNvPr id="0" name="image.jpg"/>
                    <pic:cNvPicPr/>
                  </pic:nvPicPr>
                  <pic:blipFill>
                    <a:blip r:embed="rId172"/>
                    <a:stretch>
                      <a:fillRect/>
                    </a:stretch>
                  </pic:blipFill>
                  <pic:spPr>
                    <a:xfrm>
                      <a:off x="0" y="0"/>
                      <a:ext cx="5029200" cy="3771900"/>
                    </a:xfrm>
                    <a:prstGeom prst="rect"/>
                  </pic:spPr>
                </pic:pic>
              </a:graphicData>
            </a:graphic>
          </wp:inline>
        </w:drawing>
      </w:r>
    </w:p>
    <w:p>
      <w:pPr>
        <w:pStyle w:val="Caption"/>
      </w:pPr>
      <w:r>
        <w:t>In ancient Norse mythology and cosmology, Yggdrasil is an immense tree that sprang forth in the primordial void of Ginnungagap, unifying the 9 worlds of Asgard, Álfheimr/Ljósálfheimr, Niðavellir/Svartálfaheimr, Midgard (Earth), Jötunheimr/Útgarðr, Vanaheim, Niflheim, Muspelheim &amp; Hel.</w:t>
      </w:r>
    </w:p>
    <w:p/>
    <w:p>
      <w:r>
        <w:br w:type="page"/>
      </w:r>
    </w:p>
    <w:p>
      <w:pPr>
        <w:pStyle w:val="Heading1"/>
      </w:pPr>
      <w:r>
        <w:t>The Absu layers surrounded the Planets</w:t>
      </w:r>
    </w:p>
    <w:p>
      <w:r>
        <w:rPr>
          <w:b w:val="0"/>
          <w:i w:val="0"/>
        </w:rPr>
        <w:t>Visible on the Southern Hemisphere of the Earth was "</w:t>
      </w:r>
      <w:hyperlink r:id="rId114">
        <w:r>
          <w:rPr>
            <w:b w:val="0"/>
            <w:i w:val="0"/>
            <w:color w:val="B8860B"/>
          </w:rPr>
          <w:t>the Absu</w:t>
        </w:r>
      </w:hyperlink>
      <w:r>
        <w:rPr>
          <w:b w:val="0"/>
          <w:i w:val="0"/>
        </w:rPr>
        <w:t>", also called</w:t>
      </w:r>
      <w:r>
        <w:rPr>
          <w:b w:val="0"/>
          <w:i w:val="0"/>
        </w:rPr>
        <w:t xml:space="preserve"> </w:t>
      </w:r>
      <w:r>
        <w:rPr>
          <w:b w:val="0"/>
          <w:i w:val="0"/>
        </w:rPr>
        <w:t xml:space="preserve">"The Abyss" or </w:t>
      </w:r>
      <w:hyperlink r:id="rId173">
        <w:r>
          <w:rPr>
            <w:b w:val="0"/>
            <w:i w:val="0"/>
            <w:color w:val="B8860B"/>
          </w:rPr>
          <w:t>Firmament</w:t>
        </w:r>
      </w:hyperlink>
      <w:r>
        <w:rPr>
          <w:b w:val="0"/>
          <w:i w:val="0"/>
        </w:rPr>
        <w:t xml:space="preserve"> in the Christian Bible. This 'seal' represented multiple outer layers of Saturn's plasma sheath and appeared</w:t>
      </w:r>
      <w:r>
        <w:rPr>
          <w:b w:val="0"/>
          <w:i w:val="0"/>
        </w:rPr>
        <w:t xml:space="preserve"> </w:t>
      </w:r>
      <w:r>
        <w:rPr>
          <w:b w:val="0"/>
          <w:i w:val="0"/>
        </w:rPr>
        <w:t>to humans as obscuring equatorial rings of a cosmic 'sea' in the southern sky.</w:t>
      </w:r>
      <w:r>
        <w:rPr>
          <w:b w:val="0"/>
          <w:i w:val="0"/>
        </w:rPr>
        <w:t xml:space="preserve"> </w:t>
      </w:r>
      <w:hyperlink r:id="rId174">
        <w:r>
          <w:rPr>
            <w:b w:val="0"/>
            <w:i w:val="0"/>
            <w:color w:val="B8860B"/>
          </w:rPr>
          <w:t>Jno Cook</w:t>
        </w:r>
      </w:hyperlink>
      <w:r>
        <w:rPr>
          <w:b w:val="0"/>
          <w:i w:val="0"/>
        </w:rPr>
        <w:t xml:space="preserve"> describes it:</w:t>
      </w:r>
    </w:p>
    <w:p>
      <w:pPr>
        <w:pStyle w:val="Quote"/>
      </w:pPr>
      <w:r>
        <w:rPr>
          <w:b w:val="0"/>
          <w:i w:val="0"/>
        </w:rPr>
        <w:t>"I had no trouble identifying the Sumerian Absu, the Egyptian Duat,</w:t>
      </w:r>
      <w:r>
        <w:rPr>
          <w:b w:val="0"/>
          <w:i w:val="0"/>
        </w:rPr>
        <w:t xml:space="preserve"> </w:t>
      </w:r>
      <w:r>
        <w:rPr>
          <w:b w:val="0"/>
          <w:i w:val="0"/>
        </w:rPr>
        <w:t>and the Maya House of Nine Bushes as a set of rings seen in the southern night sky.</w:t>
      </w:r>
      <w:r>
        <w:rPr>
          <w:b w:val="0"/>
          <w:i w:val="0"/>
        </w:rPr>
        <w:t xml:space="preserve"> </w:t>
      </w:r>
      <w:r>
        <w:rPr>
          <w:b w:val="0"/>
          <w:i w:val="0"/>
        </w:rPr>
        <w:t>The rings were almost universally, throughout the world, understood to be an</w:t>
      </w:r>
      <w:r>
        <w:rPr>
          <w:b w:val="0"/>
          <w:i w:val="0"/>
        </w:rPr>
        <w:t xml:space="preserve"> </w:t>
      </w:r>
      <w:r>
        <w:rPr>
          <w:b w:val="0"/>
          <w:i w:val="0"/>
        </w:rPr>
        <w:t>ocean standing up from the south horizon. By the Talbott / Thornhill model,</w:t>
      </w:r>
      <w:r>
        <w:rPr>
          <w:b w:val="0"/>
          <w:i w:val="0"/>
        </w:rPr>
        <w:t xml:space="preserve"> </w:t>
      </w:r>
      <w:r>
        <w:rPr>
          <w:b w:val="0"/>
          <w:i w:val="0"/>
        </w:rPr>
        <w:t>Earth would have existed within the glow level plasma discharge (the coronal envelope)</w:t>
      </w:r>
      <w:r>
        <w:rPr>
          <w:b w:val="0"/>
          <w:i w:val="0"/>
        </w:rPr>
        <w:t xml:space="preserve"> </w:t>
      </w:r>
      <w:r>
        <w:rPr>
          <w:b w:val="0"/>
          <w:i w:val="0"/>
        </w:rPr>
        <w:t>of Saturn before the intersection with the Solar System, and within the memory of mankind.</w:t>
      </w:r>
      <w:r>
        <w:rPr>
          <w:b w:val="0"/>
          <w:i w:val="0"/>
        </w:rPr>
        <w:t xml:space="preserve"> </w:t>
      </w:r>
      <w:r>
        <w:rPr>
          <w:b w:val="0"/>
          <w:i w:val="0"/>
        </w:rPr>
        <w:t>The stars and other planets might not have been visible, and perhaps not even Saturn would have been seen</w:t>
      </w:r>
      <w:r>
        <w:rPr>
          <w:b w:val="0"/>
          <w:i w:val="0"/>
        </w:rPr>
        <w:t xml:space="preserve"> </w:t>
      </w:r>
      <w:r>
        <w:rPr>
          <w:b w:val="0"/>
          <w:i w:val="0"/>
        </w:rPr>
        <w:t>— just the 'waters above'."</w:t>
      </w:r>
    </w:p>
    <w:p>
      <w:pPr>
        <w:jc w:val="center"/>
      </w:pPr>
      <w:r>
        <w:drawing>
          <wp:inline xmlns:a="http://schemas.openxmlformats.org/drawingml/2006/main" xmlns:pic="http://schemas.openxmlformats.org/drawingml/2006/picture">
            <wp:extent cx="5029200" cy="3352800"/>
            <wp:docPr id="23" name="Picture 23"/>
            <wp:cNvGraphicFramePr>
              <a:graphicFrameLocks noChangeAspect="1"/>
            </wp:cNvGraphicFramePr>
            <a:graphic>
              <a:graphicData uri="http://schemas.openxmlformats.org/drawingml/2006/picture">
                <pic:pic>
                  <pic:nvPicPr>
                    <pic:cNvPr id="0" name="image.jpg"/>
                    <pic:cNvPicPr/>
                  </pic:nvPicPr>
                  <pic:blipFill>
                    <a:blip r:embed="rId175"/>
                    <a:stretch>
                      <a:fillRect/>
                    </a:stretch>
                  </pic:blipFill>
                  <pic:spPr>
                    <a:xfrm>
                      <a:off x="0" y="0"/>
                      <a:ext cx="5029200" cy="3352800"/>
                    </a:xfrm>
                    <a:prstGeom prst="rect"/>
                  </pic:spPr>
                </pic:pic>
              </a:graphicData>
            </a:graphic>
          </wp:inline>
        </w:drawing>
      </w:r>
    </w:p>
    <w:p>
      <w:pPr>
        <w:pStyle w:val="Caption"/>
      </w:pPr>
      <w:r>
        <w:t>The Absu — Earth's equatorial ring system as seen from the northern hemisphere</w:t>
      </w:r>
    </w:p>
    <w:p>
      <w:pPr>
        <w:pBdr>
          <w:bottom w:val="single" w:sz="6" w:space="1" w:color="CCCCCC"/>
        </w:pBdr>
      </w:pPr>
    </w:p>
    <w:p>
      <w:pPr>
        <w:pStyle w:val="Heading2"/>
      </w:pPr>
      <w:r>
        <w:t>What the Absu Actually Was</w:t>
      </w:r>
    </w:p>
    <w:p>
      <w:r>
        <w:rPr>
          <w:b w:val="0"/>
          <w:i w:val="0"/>
        </w:rPr>
        <w:t xml:space="preserve">"Absu" is the </w:t>
      </w:r>
      <w:r>
        <w:rPr>
          <w:b/>
          <w:i w:val="0"/>
        </w:rPr>
        <w:t>Mesopotamian word for the rings</w:t>
      </w:r>
      <w:r>
        <w:rPr>
          <w:b w:val="0"/>
          <w:i w:val="0"/>
        </w:rPr>
        <w:t xml:space="preserve">; it translates as </w:t>
      </w:r>
      <w:r>
        <w:rPr>
          <w:b w:val="0"/>
          <w:i/>
        </w:rPr>
        <w:t>Abyss</w:t>
      </w:r>
      <w:r>
        <w:rPr>
          <w:b w:val="0"/>
          <w:i w:val="0"/>
        </w:rPr>
        <w:t xml:space="preserve"> — "the Deep." Earth possessed a system</w:t>
      </w:r>
      <w:r>
        <w:rPr>
          <w:b w:val="0"/>
          <w:i w:val="0"/>
        </w:rPr>
        <w:t xml:space="preserve"> </w:t>
      </w:r>
      <w:r>
        <w:rPr>
          <w:b w:val="0"/>
          <w:i w:val="0"/>
        </w:rPr>
        <w:t>of concentric equatorial plasma rings — analogous to Saturn's rings today — which formed during the period of the</w:t>
      </w:r>
      <w:r>
        <w:rPr>
          <w:b w:val="0"/>
          <w:i w:val="0"/>
        </w:rPr>
        <w:t xml:space="preserve"> </w:t>
      </w:r>
      <w:r>
        <w:rPr>
          <w:b w:val="0"/>
          <w:i w:val="0"/>
        </w:rPr>
        <w:t xml:space="preserve">polar configuration. From </w:t>
      </w:r>
      <w:hyperlink r:id="rId176">
        <w:r>
          <w:rPr>
            <w:b w:val="0"/>
            <w:i/>
            <w:color w:val="B8860B"/>
          </w:rPr>
          <w:t>Chapter 12: Saturn and Archaeology</w:t>
        </w:r>
      </w:hyperlink>
      <w:r>
        <w:rPr>
          <w:b w:val="0"/>
          <w:i w:val="0"/>
        </w:rPr>
        <w:t>:</w:t>
      </w:r>
    </w:p>
    <w:p>
      <w:pPr>
        <w:pStyle w:val="Quote"/>
      </w:pPr>
      <w:r>
        <w:rPr>
          <w:b w:val="0"/>
          <w:i/>
        </w:rPr>
        <w:t>"'Absu' is the Mesopotamian word for the rings; it translates as Abyss — the Deep. People living in the northern</w:t>
      </w:r>
      <w:r>
        <w:rPr>
          <w:b w:val="0"/>
          <w:i/>
        </w:rPr>
        <w:t xml:space="preserve"> </w:t>
      </w:r>
      <w:r>
        <w:rPr>
          <w:b w:val="0"/>
          <w:i/>
        </w:rPr>
        <w:t>hemisphere would have seen the rings in the southern skies at night... the rings would have stood some 40 or 50</w:t>
      </w:r>
      <w:r>
        <w:rPr>
          <w:b w:val="0"/>
          <w:i/>
        </w:rPr>
        <w:t xml:space="preserve"> </w:t>
      </w:r>
      <w:r>
        <w:rPr>
          <w:b w:val="0"/>
          <w:i/>
        </w:rPr>
        <w:t>degrees up in the sky, below the semicircle which defines the equatorial, reaching in an arc from directly east</w:t>
      </w:r>
      <w:r>
        <w:rPr>
          <w:b w:val="0"/>
          <w:i/>
        </w:rPr>
        <w:t xml:space="preserve"> </w:t>
      </w:r>
      <w:r>
        <w:rPr>
          <w:b w:val="0"/>
          <w:i/>
        </w:rPr>
        <w:t>to directly west... The rings would all meet at the east and west cardinal points of the horizon (bunching</w:t>
      </w:r>
      <w:r>
        <w:rPr>
          <w:b w:val="0"/>
          <w:i/>
        </w:rPr>
        <w:t xml:space="preserve"> </w:t>
      </w:r>
      <w:r>
        <w:rPr>
          <w:b w:val="0"/>
          <w:i/>
        </w:rPr>
        <w:t>together). At night the Absu was brilliant and clearly seen because the rings would have been lighted directly</w:t>
      </w:r>
      <w:r>
        <w:rPr>
          <w:b w:val="0"/>
          <w:i/>
        </w:rPr>
        <w:t xml:space="preserve"> </w:t>
      </w:r>
      <w:r>
        <w:rPr>
          <w:b w:val="0"/>
          <w:i/>
        </w:rPr>
        <w:t>by the Sun."</w:t>
      </w:r>
    </w:p>
    <w:p>
      <w:r>
        <w:rPr>
          <w:b w:val="0"/>
          <w:i w:val="0"/>
        </w:rPr>
        <w:t xml:space="preserve">These rings were not metaphorical. They were physically real structures — </w:t>
      </w:r>
      <w:r>
        <w:rPr>
          <w:b/>
          <w:i w:val="0"/>
        </w:rPr>
        <w:t>Earth's own ring system</w:t>
      </w:r>
      <w:r>
        <w:rPr>
          <w:b w:val="0"/>
          <w:i w:val="0"/>
        </w:rPr>
        <w:t xml:space="preserve"> — present</w:t>
      </w:r>
      <w:r>
        <w:rPr>
          <w:b w:val="0"/>
          <w:i w:val="0"/>
        </w:rPr>
        <w:t xml:space="preserve"> </w:t>
      </w:r>
      <w:r>
        <w:rPr>
          <w:b w:val="0"/>
          <w:i w:val="0"/>
        </w:rPr>
        <w:t>within living memory of ancient peoples. They dominated the southern night sky, blotting out most stars below the</w:t>
      </w:r>
      <w:r>
        <w:rPr>
          <w:b w:val="0"/>
          <w:i w:val="0"/>
        </w:rPr>
        <w:t xml:space="preserve"> </w:t>
      </w:r>
      <w:r>
        <w:rPr>
          <w:b w:val="0"/>
          <w:i w:val="0"/>
        </w:rPr>
        <w:t xml:space="preserve">equatorial. During the daytime they merged with the sky and became invisible. </w:t>
      </w:r>
      <w:r>
        <w:rPr>
          <w:b/>
          <w:i w:val="0"/>
        </w:rPr>
        <w:t>No rings were ever seen in the</w:t>
      </w:r>
      <w:r>
        <w:rPr>
          <w:b/>
          <w:i w:val="0"/>
        </w:rPr>
        <w:t xml:space="preserve"> </w:t>
      </w:r>
      <w:r>
        <w:rPr>
          <w:b/>
          <w:i w:val="0"/>
        </w:rPr>
        <w:t>northern skies.</w:t>
      </w:r>
      <w:r>
        <w:rPr>
          <w:b w:val="0"/>
          <w:i w:val="0"/>
        </w:rPr>
      </w:r>
    </w:p>
    <w:p>
      <w:r>
        <w:rPr>
          <w:b w:val="0"/>
          <w:i w:val="0"/>
        </w:rPr>
        <w:t xml:space="preserve">The rings predated 3147 BC and persisted until </w:t>
      </w:r>
      <w:r>
        <w:rPr>
          <w:b/>
          <w:i w:val="0"/>
        </w:rPr>
        <w:t>2349 BC</w:t>
      </w:r>
      <w:r>
        <w:rPr>
          <w:b w:val="0"/>
          <w:i w:val="0"/>
        </w:rPr>
        <w:t>, when they fell — the event recorded worldwide as</w:t>
      </w:r>
      <w:r>
        <w:rPr>
          <w:b w:val="0"/>
          <w:i w:val="0"/>
        </w:rPr>
        <w:t xml:space="preserve"> </w:t>
      </w:r>
      <w:r>
        <w:rPr>
          <w:b w:val="0"/>
          <w:i w:val="0"/>
        </w:rPr>
        <w:t xml:space="preserve">the </w:t>
      </w:r>
      <w:r>
        <w:rPr>
          <w:b/>
          <w:i w:val="0"/>
        </w:rPr>
        <w:t>Flood of Noah</w:t>
      </w:r>
      <w:r>
        <w:rPr>
          <w:b w:val="0"/>
          <w:i w:val="0"/>
        </w:rPr>
        <w:t>.</w:t>
      </w:r>
    </w:p>
    <w:p>
      <w:pPr>
        <w:jc w:val="center"/>
      </w:pPr>
      <w:r>
        <w:drawing>
          <wp:inline xmlns:a="http://schemas.openxmlformats.org/drawingml/2006/main" xmlns:pic="http://schemas.openxmlformats.org/drawingml/2006/picture">
            <wp:extent cx="5029200" cy="3520440"/>
            <wp:docPr id="24" name="Picture 24"/>
            <wp:cNvGraphicFramePr>
              <a:graphicFrameLocks noChangeAspect="1"/>
            </wp:cNvGraphicFramePr>
            <a:graphic>
              <a:graphicData uri="http://schemas.openxmlformats.org/drawingml/2006/picture">
                <pic:pic>
                  <pic:nvPicPr>
                    <pic:cNvPr id="0" name="image.jpg"/>
                    <pic:cNvPicPr/>
                  </pic:nvPicPr>
                  <pic:blipFill>
                    <a:blip r:embed="rId177"/>
                    <a:stretch>
                      <a:fillRect/>
                    </a:stretch>
                  </pic:blipFill>
                  <pic:spPr>
                    <a:xfrm>
                      <a:off x="0" y="0"/>
                      <a:ext cx="5029200" cy="3520440"/>
                    </a:xfrm>
                    <a:prstGeom prst="rect"/>
                  </pic:spPr>
                </pic:pic>
              </a:graphicData>
            </a:graphic>
          </wp:inline>
        </w:drawing>
      </w:r>
    </w:p>
    <w:p>
      <w:pPr>
        <w:pStyle w:val="Caption"/>
      </w:pPr>
      <w:r>
        <w:t>During the Golden Age, the Absu</w:t>
      </w:r>
    </w:p>
    <w:p>
      <w:pPr>
        <w:pBdr>
          <w:bottom w:val="single" w:sz="6" w:space="1" w:color="CCCCCC"/>
        </w:pBdr>
      </w:pPr>
    </w:p>
    <w:p>
      <w:pPr>
        <w:pStyle w:val="Heading2"/>
      </w:pPr>
      <w:r>
        <w:t>Ring Count by Latitude — Why Cultures Disagree</w:t>
      </w:r>
    </w:p>
    <w:p>
      <w:r>
        <w:rPr>
          <w:b w:val="0"/>
          <w:i w:val="0"/>
        </w:rPr>
        <w:t>The number of rings recorded varies by culture — not because they are describing different things, but because more</w:t>
      </w:r>
      <w:r>
        <w:rPr>
          <w:b w:val="0"/>
          <w:i w:val="0"/>
        </w:rPr>
        <w:t xml:space="preserve"> </w:t>
      </w:r>
      <w:r>
        <w:rPr>
          <w:b w:val="0"/>
          <w:i w:val="0"/>
        </w:rPr>
        <w:t>rings became visible the closer one was to the equator. From</w:t>
      </w:r>
      <w:r>
        <w:rPr>
          <w:b w:val="0"/>
          <w:i w:val="0"/>
        </w:rPr>
        <w:t xml:space="preserve"> </w:t>
      </w:r>
      <w:hyperlink r:id="rId178">
        <w:r>
          <w:rPr>
            <w:b w:val="0"/>
            <w:i/>
            <w:color w:val="B8860B"/>
          </w:rPr>
          <w:t>Chapter 5: The Absu and Speculation</w:t>
        </w:r>
      </w:hyperlink>
      <w:r>
        <w:rPr>
          <w:b w:val="0"/>
          <w:i w:val="0"/>
        </w:rPr>
        <w:t>:</w:t>
      </w:r>
    </w:p>
    <w:p>
      <w:pPr>
        <w:pStyle w:val="Quote"/>
      </w:pPr>
      <w:r>
        <w:rPr>
          <w:b w:val="0"/>
          <w:i/>
        </w:rPr>
        <w:t>"The Sumerian Absu and the Egyptian Duat, seen at 30 degrees north latitude, consisted of 'seven seas'... while</w:t>
      </w:r>
      <w:r>
        <w:rPr>
          <w:b w:val="0"/>
          <w:i/>
        </w:rPr>
        <w:t xml:space="preserve"> </w:t>
      </w:r>
      <w:r>
        <w:rPr>
          <w:b w:val="0"/>
          <w:i/>
        </w:rPr>
        <w:t>the Maya or Olmec, located at 20 degrees latitude, ten degrees further south, counted nine rings ('bushes'). In</w:t>
      </w:r>
      <w:r>
        <w:rPr>
          <w:b w:val="0"/>
          <w:i/>
        </w:rPr>
        <w:t xml:space="preserve"> </w:t>
      </w:r>
      <w:r>
        <w:rPr>
          <w:b w:val="0"/>
          <w:i/>
        </w:rPr>
        <w:t>the USA, at Poverty Point, Louisiana, at 33 degrees north latitude, only six rings were recalled in a huge land</w:t>
      </w:r>
      <w:r>
        <w:rPr>
          <w:b w:val="0"/>
          <w:i/>
        </w:rPr>
        <w:t xml:space="preserve"> </w:t>
      </w:r>
      <w:r>
        <w:rPr>
          <w:b w:val="0"/>
          <w:i/>
        </w:rPr>
        <w:t>sculpture."</w:t>
      </w:r>
    </w:p>
    <w:tbl>
      <w:tblPr>
        <w:tblStyle w:val="TableGrid"/>
        <w:tblW w:type="auto" w:w="0"/>
        <w:tblLook w:firstColumn="1" w:firstRow="1" w:lastColumn="0" w:lastRow="0" w:noHBand="0" w:noVBand="1" w:val="04A0"/>
      </w:tblPr>
      <w:tblGrid>
        <w:gridCol w:w="2351"/>
        <w:gridCol w:w="2351"/>
        <w:gridCol w:w="2351"/>
        <w:gridCol w:w="2351"/>
      </w:tblGrid>
      <w:tr>
        <w:tc>
          <w:tcPr>
            <w:tcW w:type="dxa" w:w="2351"/>
          </w:tcPr>
          <w:p>
            <w:pPr>
              <w:jc w:val="center"/>
            </w:pPr>
            <w:r>
              <w:rPr>
                <w:b/>
              </w:rPr>
              <w:t>Culture / Location</w:t>
            </w:r>
          </w:p>
        </w:tc>
        <w:tc>
          <w:tcPr>
            <w:tcW w:type="dxa" w:w="2351"/>
          </w:tcPr>
          <w:p>
            <w:pPr>
              <w:jc w:val="center"/>
            </w:pPr>
            <w:r>
              <w:rPr>
                <w:b/>
              </w:rPr>
              <w:t>Latitude</w:t>
            </w:r>
          </w:p>
        </w:tc>
        <w:tc>
          <w:tcPr>
            <w:tcW w:type="dxa" w:w="2351"/>
          </w:tcPr>
          <w:p>
            <w:pPr>
              <w:jc w:val="center"/>
            </w:pPr>
            <w:r>
              <w:rPr>
                <w:b/>
              </w:rPr>
              <w:t>Ring Count</w:t>
            </w:r>
          </w:p>
        </w:tc>
        <w:tc>
          <w:tcPr>
            <w:tcW w:type="dxa" w:w="2351"/>
          </w:tcPr>
          <w:p>
            <w:pPr>
              <w:jc w:val="center"/>
            </w:pPr>
            <w:r>
              <w:rPr>
                <w:b/>
              </w:rPr>
              <w:t>Name</w:t>
            </w:r>
          </w:p>
        </w:tc>
      </w:tr>
      <w:tr>
        <w:tc>
          <w:tcPr>
            <w:tcW w:type="dxa" w:w="2351"/>
          </w:tcPr>
          <w:p>
            <w:r>
              <w:rPr>
                <w:b w:val="0"/>
                <w:i w:val="0"/>
              </w:rPr>
              <w:t>Sumer / Mesopotamia</w:t>
            </w:r>
          </w:p>
        </w:tc>
        <w:tc>
          <w:tcPr>
            <w:tcW w:type="dxa" w:w="2351"/>
          </w:tcPr>
          <w:p>
            <w:r>
              <w:rPr>
                <w:b w:val="0"/>
                <w:i w:val="0"/>
              </w:rPr>
              <w:t>~32°N</w:t>
            </w:r>
          </w:p>
        </w:tc>
        <w:tc>
          <w:tcPr>
            <w:tcW w:type="dxa" w:w="2351"/>
          </w:tcPr>
          <w:p>
            <w:r>
              <w:rPr>
                <w:b w:val="0"/>
                <w:i w:val="0"/>
              </w:rPr>
              <w:t>7</w:t>
            </w:r>
          </w:p>
        </w:tc>
        <w:tc>
          <w:tcPr>
            <w:tcW w:type="dxa" w:w="2351"/>
          </w:tcPr>
          <w:p>
            <w:r>
              <w:rPr>
                <w:b w:val="0"/>
                <w:i w:val="0"/>
              </w:rPr>
              <w:t>Absu / "seven seas"</w:t>
            </w:r>
          </w:p>
        </w:tc>
      </w:tr>
      <w:tr>
        <w:tc>
          <w:tcPr>
            <w:tcW w:type="dxa" w:w="2351"/>
          </w:tcPr>
          <w:p>
            <w:r>
              <w:rPr>
                <w:b w:val="0"/>
                <w:i w:val="0"/>
              </w:rPr>
              <w:t>Egypt</w:t>
            </w:r>
          </w:p>
        </w:tc>
        <w:tc>
          <w:tcPr>
            <w:tcW w:type="dxa" w:w="2351"/>
          </w:tcPr>
          <w:p>
            <w:r>
              <w:rPr>
                <w:b w:val="0"/>
                <w:i w:val="0"/>
              </w:rPr>
              <w:t>~30°N</w:t>
            </w:r>
          </w:p>
        </w:tc>
        <w:tc>
          <w:tcPr>
            <w:tcW w:type="dxa" w:w="2351"/>
          </w:tcPr>
          <w:p>
            <w:r>
              <w:rPr>
                <w:b w:val="0"/>
                <w:i w:val="0"/>
              </w:rPr>
              <w:t>7</w:t>
            </w:r>
          </w:p>
        </w:tc>
        <w:tc>
          <w:tcPr>
            <w:tcW w:type="dxa" w:w="2351"/>
          </w:tcPr>
          <w:p>
            <w:r>
              <w:rPr>
                <w:b w:val="0"/>
                <w:i w:val="0"/>
              </w:rPr>
              <w:t>Duat / "seven mansions"</w:t>
            </w:r>
          </w:p>
        </w:tc>
      </w:tr>
      <w:tr>
        <w:tc>
          <w:tcPr>
            <w:tcW w:type="dxa" w:w="2351"/>
          </w:tcPr>
          <w:p>
            <w:r>
              <w:rPr>
                <w:b w:val="0"/>
                <w:i w:val="0"/>
              </w:rPr>
              <w:t>Greece / Sicily</w:t>
            </w:r>
          </w:p>
        </w:tc>
        <w:tc>
          <w:tcPr>
            <w:tcW w:type="dxa" w:w="2351"/>
          </w:tcPr>
          <w:p>
            <w:r>
              <w:rPr>
                <w:b w:val="0"/>
                <w:i w:val="0"/>
              </w:rPr>
              <w:t>~37°N</w:t>
            </w:r>
          </w:p>
        </w:tc>
        <w:tc>
          <w:tcPr>
            <w:tcW w:type="dxa" w:w="2351"/>
          </w:tcPr>
          <w:p>
            <w:r>
              <w:rPr>
                <w:b w:val="0"/>
                <w:i w:val="0"/>
              </w:rPr>
              <w:t>6</w:t>
            </w:r>
          </w:p>
        </w:tc>
        <w:tc>
          <w:tcPr>
            <w:tcW w:type="dxa" w:w="2351"/>
          </w:tcPr>
          <w:p>
            <w:r>
              <w:rPr>
                <w:b w:val="0"/>
                <w:i w:val="0"/>
              </w:rPr>
              <w:t>Scylla's six heads (Homer)</w:t>
            </w:r>
          </w:p>
        </w:tc>
      </w:tr>
      <w:tr>
        <w:tc>
          <w:tcPr>
            <w:tcW w:type="dxa" w:w="2351"/>
          </w:tcPr>
          <w:p>
            <w:r>
              <w:rPr>
                <w:b w:val="0"/>
                <w:i w:val="0"/>
              </w:rPr>
              <w:t>Poverty Point, Louisiana</w:t>
            </w:r>
          </w:p>
        </w:tc>
        <w:tc>
          <w:tcPr>
            <w:tcW w:type="dxa" w:w="2351"/>
          </w:tcPr>
          <w:p>
            <w:r>
              <w:rPr>
                <w:b w:val="0"/>
                <w:i w:val="0"/>
              </w:rPr>
              <w:t>33°N</w:t>
            </w:r>
          </w:p>
        </w:tc>
        <w:tc>
          <w:tcPr>
            <w:tcW w:type="dxa" w:w="2351"/>
          </w:tcPr>
          <w:p>
            <w:r>
              <w:rPr>
                <w:b w:val="0"/>
                <w:i w:val="0"/>
              </w:rPr>
              <w:t>6</w:t>
            </w:r>
          </w:p>
        </w:tc>
        <w:tc>
          <w:tcPr>
            <w:tcW w:type="dxa" w:w="2351"/>
          </w:tcPr>
          <w:p>
            <w:r>
              <w:rPr>
                <w:b w:val="0"/>
                <w:i w:val="0"/>
              </w:rPr>
              <w:t>Six concentric earthwork berms</w:t>
            </w:r>
          </w:p>
        </w:tc>
      </w:tr>
      <w:tr>
        <w:tc>
          <w:tcPr>
            <w:tcW w:type="dxa" w:w="2351"/>
          </w:tcPr>
          <w:p>
            <w:r>
              <w:rPr>
                <w:b w:val="0"/>
                <w:i w:val="0"/>
              </w:rPr>
              <w:t>Maya / Olmec (Yucatan)</w:t>
            </w:r>
          </w:p>
        </w:tc>
        <w:tc>
          <w:tcPr>
            <w:tcW w:type="dxa" w:w="2351"/>
          </w:tcPr>
          <w:p>
            <w:r>
              <w:rPr>
                <w:b w:val="0"/>
                <w:i w:val="0"/>
              </w:rPr>
              <w:t>~20°N</w:t>
            </w:r>
          </w:p>
        </w:tc>
        <w:tc>
          <w:tcPr>
            <w:tcW w:type="dxa" w:w="2351"/>
          </w:tcPr>
          <w:p>
            <w:r>
              <w:rPr>
                <w:b w:val="0"/>
                <w:i w:val="0"/>
              </w:rPr>
              <w:t>9</w:t>
            </w:r>
          </w:p>
        </w:tc>
        <w:tc>
          <w:tcPr>
            <w:tcW w:type="dxa" w:w="2351"/>
          </w:tcPr>
          <w:p>
            <w:r>
              <w:rPr>
                <w:b w:val="0"/>
                <w:i w:val="0"/>
              </w:rPr>
              <w:t>House of Nine Bushes</w:t>
            </w:r>
          </w:p>
        </w:tc>
      </w:tr>
      <w:tr>
        <w:tc>
          <w:tcPr>
            <w:tcW w:type="dxa" w:w="2351"/>
          </w:tcPr>
          <w:p>
            <w:r>
              <w:rPr>
                <w:b w:val="0"/>
                <w:i w:val="0"/>
              </w:rPr>
              <w:t>India</w:t>
            </w:r>
          </w:p>
        </w:tc>
        <w:tc>
          <w:tcPr>
            <w:tcW w:type="dxa" w:w="2351"/>
          </w:tcPr>
          <w:p>
            <w:r>
              <w:rPr>
                <w:b w:val="0"/>
                <w:i w:val="0"/>
              </w:rPr>
              <w:t>10–30°N</w:t>
            </w:r>
          </w:p>
        </w:tc>
        <w:tc>
          <w:tcPr>
            <w:tcW w:type="dxa" w:w="2351"/>
          </w:tcPr>
          <w:p>
            <w:r>
              <w:rPr>
                <w:b w:val="0"/>
                <w:i w:val="0"/>
              </w:rPr>
              <w:t>9</w:t>
            </w:r>
          </w:p>
        </w:tc>
        <w:tc>
          <w:tcPr>
            <w:tcW w:type="dxa" w:w="2351"/>
          </w:tcPr>
          <w:p>
            <w:r>
              <w:rPr>
                <w:b w:val="0"/>
                <w:i w:val="0"/>
              </w:rPr>
              <w:t>Nine rivers / seven snakes</w:t>
            </w:r>
          </w:p>
        </w:tc>
      </w:tr>
      <w:tr>
        <w:tc>
          <w:tcPr>
            <w:tcW w:type="dxa" w:w="2351"/>
          </w:tcPr>
          <w:p>
            <w:r>
              <w:rPr>
                <w:b w:val="0"/>
                <w:i w:val="0"/>
              </w:rPr>
              <w:t>Nordic / Tibet / China / Siberia</w:t>
            </w:r>
          </w:p>
        </w:tc>
        <w:tc>
          <w:tcPr>
            <w:tcW w:type="dxa" w:w="2351"/>
          </w:tcPr>
          <w:p>
            <w:r>
              <w:rPr>
                <w:b w:val="0"/>
                <w:i w:val="0"/>
              </w:rPr>
              <w:t>high latitudes</w:t>
            </w:r>
          </w:p>
        </w:tc>
        <w:tc>
          <w:tcPr>
            <w:tcW w:type="dxa" w:w="2351"/>
          </w:tcPr>
          <w:p>
            <w:r>
              <w:rPr>
                <w:b w:val="0"/>
                <w:i w:val="0"/>
              </w:rPr>
              <w:t>9</w:t>
            </w:r>
          </w:p>
        </w:tc>
        <w:tc>
          <w:tcPr>
            <w:tcW w:type="dxa" w:w="2351"/>
          </w:tcPr>
          <w:p>
            <w:r>
              <w:rPr>
                <w:b w:val="0"/>
                <w:i w:val="0"/>
              </w:rPr>
              <w:t>Nine heavens / nine rivers</w:t>
            </w:r>
          </w:p>
        </w:tc>
      </w:tr>
      <w:tr>
        <w:tc>
          <w:tcPr>
            <w:tcW w:type="dxa" w:w="2351"/>
          </w:tcPr>
          <w:p>
            <w:r>
              <w:rPr>
                <w:b w:val="0"/>
                <w:i w:val="0"/>
              </w:rPr>
              <w:t>Cook Islands</w:t>
            </w:r>
          </w:p>
        </w:tc>
        <w:tc>
          <w:tcPr>
            <w:tcW w:type="dxa" w:w="2351"/>
          </w:tcPr>
          <w:p>
            <w:r>
              <w:rPr>
                <w:b w:val="0"/>
                <w:i w:val="0"/>
              </w:rPr>
              <w:t>20°S</w:t>
            </w:r>
          </w:p>
        </w:tc>
        <w:tc>
          <w:tcPr>
            <w:tcW w:type="dxa" w:w="2351"/>
          </w:tcPr>
          <w:p>
            <w:r>
              <w:rPr>
                <w:b w:val="0"/>
                <w:i w:val="0"/>
              </w:rPr>
              <w:t>9</w:t>
            </w:r>
          </w:p>
        </w:tc>
        <w:tc>
          <w:tcPr>
            <w:tcW w:type="dxa" w:w="2351"/>
          </w:tcPr>
          <w:p>
            <w:r>
              <w:rPr>
                <w:b w:val="0"/>
                <w:i w:val="0"/>
              </w:rPr>
              <w:t>Nine heavens cosmological diagram</w:t>
            </w:r>
          </w:p>
        </w:tc>
      </w:tr>
    </w:tbl>
    <w:p/>
    <w:p>
      <w:r>
        <w:rPr>
          <w:b w:val="0"/>
          <w:i w:val="0"/>
        </w:rPr>
        <w:t xml:space="preserve">The </w:t>
      </w:r>
      <w:r>
        <w:rPr>
          <w:b/>
          <w:i w:val="0"/>
        </w:rPr>
        <w:t>Odyssey's</w:t>
      </w:r>
      <w:r>
        <w:rPr>
          <w:b w:val="0"/>
          <w:i w:val="0"/>
        </w:rPr>
        <w:t xml:space="preserve"> six-headed monster Scylla — living in a cave high on a mountain rising out of a "sea" — is</w:t>
      </w:r>
      <w:r>
        <w:rPr>
          <w:b w:val="0"/>
          <w:i w:val="0"/>
        </w:rPr>
        <w:t xml:space="preserve"> </w:t>
      </w:r>
      <w:r>
        <w:rPr>
          <w:b w:val="0"/>
          <w:i w:val="0"/>
        </w:rPr>
        <w:t>identified as a direct record of the six rings visible from Sicily (38°N latitude), matching the six earthwork rings</w:t>
      </w:r>
      <w:r>
        <w:rPr>
          <w:b w:val="0"/>
          <w:i w:val="0"/>
        </w:rPr>
        <w:t xml:space="preserve"> </w:t>
      </w:r>
      <w:r>
        <w:rPr>
          <w:b w:val="0"/>
          <w:i w:val="0"/>
        </w:rPr>
        <w:t>at Poverty Point at the same latitude.</w:t>
      </w:r>
    </w:p>
    <w:p>
      <w:pPr>
        <w:pBdr>
          <w:bottom w:val="single" w:sz="6" w:space="1" w:color="CCCCCC"/>
        </w:pBdr>
      </w:pPr>
    </w:p>
    <w:p>
      <w:pPr>
        <w:pStyle w:val="Heading2"/>
      </w:pPr>
      <w:r>
        <w:t>The Shadow Doorway — Gate of the Gods</w:t>
      </w:r>
    </w:p>
    <w:p>
      <w:r>
        <w:rPr>
          <w:b w:val="0"/>
          <w:i w:val="0"/>
        </w:rPr>
        <w:t>Earth's shadow fell across the rings each night, creating a moving arched gap that ancient people called a</w:t>
      </w:r>
      <w:r>
        <w:rPr>
          <w:b w:val="0"/>
          <w:i w:val="0"/>
        </w:rPr>
        <w:t xml:space="preserve"> </w:t>
      </w:r>
      <w:r>
        <w:rPr>
          <w:b w:val="0"/>
          <w:i w:val="0"/>
        </w:rPr>
      </w:r>
      <w:r>
        <w:rPr>
          <w:b/>
          <w:i w:val="0"/>
        </w:rPr>
        <w:t>doorway or gate</w:t>
      </w:r>
      <w:r>
        <w:rPr>
          <w:b w:val="0"/>
          <w:i w:val="0"/>
        </w:rPr>
        <w:t>. The shadow moved from east to west across the rings from nightfall to dawn, and at the</w:t>
      </w:r>
      <w:r>
        <w:rPr>
          <w:b w:val="0"/>
          <w:i w:val="0"/>
        </w:rPr>
        <w:t xml:space="preserve"> </w:t>
      </w:r>
      <w:r>
        <w:rPr>
          <w:b w:val="0"/>
          <w:i w:val="0"/>
        </w:rPr>
        <w:t>equinoxes widened into a giant trapezoid gap:</w:t>
      </w:r>
    </w:p>
    <w:p>
      <w:pPr>
        <w:pStyle w:val="Quote"/>
      </w:pPr>
      <w:r>
        <w:rPr>
          <w:b w:val="0"/>
          <w:i/>
        </w:rPr>
        <w:t>"The Earth would have cast a shadow across the rings at night... Depending on the angle of the Sun, it would</w:t>
      </w:r>
      <w:r>
        <w:rPr>
          <w:b w:val="0"/>
          <w:i/>
        </w:rPr>
        <w:t xml:space="preserve"> </w:t>
      </w:r>
      <w:r>
        <w:rPr>
          <w:b w:val="0"/>
          <w:i/>
        </w:rPr>
        <w:t>have looked like an obscured arched doorway, and at the equinoxes as a giant gap. I had no trouble locating</w:t>
      </w:r>
      <w:r>
        <w:rPr>
          <w:b w:val="0"/>
          <w:i/>
        </w:rPr>
        <w:t xml:space="preserve"> </w:t>
      </w:r>
      <w:r>
        <w:rPr>
          <w:b w:val="0"/>
          <w:i/>
        </w:rPr>
        <w:t>references to a doorway of the Duat and to the Egyptian name for the door whose name implied that 'reeds did</w:t>
      </w:r>
      <w:r>
        <w:rPr>
          <w:b w:val="0"/>
          <w:i/>
        </w:rPr>
        <w:t xml:space="preserve"> </w:t>
      </w:r>
      <w:r>
        <w:rPr>
          <w:b w:val="0"/>
          <w:i/>
        </w:rPr>
        <w:t>not grow there.' The land of the Gods and dead pharaohs was located in the sky in the west — the direction in</w:t>
      </w:r>
      <w:r>
        <w:rPr>
          <w:b w:val="0"/>
          <w:i/>
        </w:rPr>
        <w:t xml:space="preserve"> </w:t>
      </w:r>
      <w:r>
        <w:rPr>
          <w:b w:val="0"/>
          <w:i/>
        </w:rPr>
        <w:t>which the portal moved each night."</w:t>
      </w:r>
    </w:p>
    <w:p>
      <w:pPr>
        <w:pStyle w:val="Quote"/>
      </w:pPr>
      <w:r>
        <w:rPr>
          <w:b w:val="0"/>
          <w:i w:val="0"/>
        </w:rPr>
        <w:t xml:space="preserve">— </w:t>
      </w:r>
      <w:hyperlink r:id="rId178">
        <w:r>
          <w:rPr>
            <w:b w:val="0"/>
            <w:i/>
            <w:color w:val="B8860B"/>
          </w:rPr>
          <w:t>Chapter 5: The Absu and Speculation</w:t>
        </w:r>
      </w:hyperlink>
      <w:r>
        <w:rPr>
          <w:b w:val="0"/>
          <w:i w:val="0"/>
        </w:rPr>
        <w:t>, Saturnian Cosmology</w:t>
      </w:r>
    </w:p>
    <w:p>
      <w:r>
        <w:rPr>
          <w:b w:val="0"/>
          <w:i w:val="0"/>
        </w:rPr>
        <w:t xml:space="preserve">The Mesoamerican </w:t>
      </w:r>
      <w:r>
        <w:rPr>
          <w:b/>
          <w:i w:val="0"/>
        </w:rPr>
        <w:t>ballcourt</w:t>
      </w:r>
      <w:r>
        <w:rPr>
          <w:b w:val="0"/>
          <w:i w:val="0"/>
        </w:rPr>
        <w:t xml:space="preserve"> — two sloping parallel walls facing a central playing field — is a physical</w:t>
      </w:r>
      <w:r>
        <w:rPr>
          <w:b w:val="0"/>
          <w:i w:val="0"/>
        </w:rPr>
        <w:t xml:space="preserve"> </w:t>
      </w:r>
      <w:r>
        <w:rPr>
          <w:b w:val="0"/>
          <w:i w:val="0"/>
        </w:rPr>
        <w:t>architectural representation of this shadow gap as seen at the equinoxes.</w:t>
      </w:r>
    </w:p>
    <w:p>
      <w:r>
        <w:rPr>
          <w:b w:val="0"/>
          <w:i w:val="0"/>
        </w:rPr>
        <w:t xml:space="preserve">The Egyptians depicted God Re (Jupiter) as a giant red globe sitting in a </w:t>
      </w:r>
      <w:r>
        <w:rPr>
          <w:b/>
          <w:i w:val="0"/>
        </w:rPr>
        <w:t>mountain saddle between two ridged</w:t>
      </w:r>
      <w:r>
        <w:rPr>
          <w:b/>
          <w:i w:val="0"/>
        </w:rPr>
        <w:t xml:space="preserve"> </w:t>
      </w:r>
      <w:r>
        <w:rPr>
          <w:b/>
          <w:i w:val="0"/>
        </w:rPr>
        <w:t>peaks</w:t>
      </w:r>
      <w:r>
        <w:rPr>
          <w:b w:val="0"/>
          <w:i w:val="0"/>
        </w:rPr>
        <w:t>, which also maps directly to the equinox shadow gap in the Duat. The massive pylons at later Egyptian</w:t>
      </w:r>
      <w:r>
        <w:rPr>
          <w:b w:val="0"/>
          <w:i w:val="0"/>
        </w:rPr>
        <w:t xml:space="preserve"> </w:t>
      </w:r>
      <w:r>
        <w:rPr>
          <w:b w:val="0"/>
          <w:i w:val="0"/>
        </w:rPr>
        <w:t>temples replicate the left and right edges of the Duat where Earth's shadow did not fall.</w:t>
      </w:r>
    </w:p>
    <w:p>
      <w:r>
        <w:rPr>
          <w:b w:val="0"/>
          <w:i w:val="0"/>
        </w:rPr>
        <w:t>In Akkadian times (after 2335 BC), the invading Akkadians misread the name of an ancient Sumerian site as</w:t>
      </w:r>
      <w:r>
        <w:rPr>
          <w:b w:val="0"/>
          <w:i w:val="0"/>
        </w:rPr>
        <w:t xml:space="preserve"> </w:t>
      </w:r>
      <w:r>
        <w:rPr>
          <w:b w:val="0"/>
          <w:i w:val="0"/>
        </w:rPr>
      </w:r>
      <w:r>
        <w:rPr>
          <w:b/>
          <w:i w:val="0"/>
        </w:rPr>
        <w:t>"The Gate of the Gods"</w:t>
      </w:r>
      <w:r>
        <w:rPr>
          <w:b w:val="0"/>
          <w:i w:val="0"/>
        </w:rPr>
        <w:t xml:space="preserve"> — Bab-ili, </w:t>
      </w:r>
      <w:r>
        <w:rPr>
          <w:b w:val="0"/>
          <w:i/>
        </w:rPr>
        <w:t>Babylon</w:t>
      </w:r>
      <w:r>
        <w:rPr>
          <w:b w:val="0"/>
          <w:i w:val="0"/>
        </w:rPr>
        <w:t xml:space="preserve"> — confirming that the doorway through the Absu had been a</w:t>
      </w:r>
      <w:r>
        <w:rPr>
          <w:b w:val="0"/>
          <w:i w:val="0"/>
        </w:rPr>
        <w:t xml:space="preserve"> </w:t>
      </w:r>
      <w:r>
        <w:rPr>
          <w:b w:val="0"/>
          <w:i w:val="0"/>
        </w:rPr>
        <w:t>real, recognized feature of the sky. Babylon held its position as the supreme ceremonial center of Akkad and</w:t>
      </w:r>
      <w:r>
        <w:rPr>
          <w:b w:val="0"/>
          <w:i w:val="0"/>
        </w:rPr>
        <w:t xml:space="preserve"> </w:t>
      </w:r>
      <w:r>
        <w:rPr>
          <w:b w:val="0"/>
          <w:i w:val="0"/>
        </w:rPr>
        <w:t xml:space="preserve">Sumer for the following </w:t>
      </w:r>
      <w:r>
        <w:rPr>
          <w:b/>
          <w:i w:val="0"/>
        </w:rPr>
        <w:t>2,000 years</w:t>
      </w:r>
      <w:r>
        <w:rPr>
          <w:b w:val="0"/>
          <w:i w:val="0"/>
        </w:rPr>
        <w:t xml:space="preserve"> because of this association.</w:t>
      </w:r>
    </w:p>
    <w:p>
      <w:r>
        <w:rPr>
          <w:b w:val="0"/>
          <w:i w:val="0"/>
        </w:rPr>
        <w:t xml:space="preserve">The </w:t>
      </w:r>
      <w:r>
        <w:rPr>
          <w:b/>
          <w:i w:val="0"/>
        </w:rPr>
        <w:t>U-shaped ceremonial centers</w:t>
      </w:r>
      <w:r>
        <w:rPr>
          <w:b w:val="0"/>
          <w:i w:val="0"/>
        </w:rPr>
        <w:t xml:space="preserve"> of the Andes likewise replicate the arched gap of the Absu's shadow portal.</w:t>
      </w:r>
    </w:p>
    <w:p>
      <w:pPr>
        <w:pBdr>
          <w:bottom w:val="single" w:sz="6" w:space="1" w:color="CCCCCC"/>
        </w:pBdr>
      </w:pPr>
    </w:p>
    <w:p>
      <w:pPr>
        <w:pStyle w:val="Heading2"/>
      </w:pPr>
      <w:r>
        <w:t>Cross-Cultural Names for the Absu</w:t>
      </w:r>
    </w:p>
    <w:p>
      <w:r>
        <w:rPr>
          <w:b w:val="0"/>
          <w:i w:val="0"/>
        </w:rPr>
        <w:t>The rings were recorded under radically different names by cultures with no contact with one another:</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Tradition</w:t>
            </w:r>
          </w:p>
        </w:tc>
        <w:tc>
          <w:tcPr>
            <w:tcW w:type="dxa" w:w="3135"/>
          </w:tcPr>
          <w:p>
            <w:pPr>
              <w:jc w:val="center"/>
            </w:pPr>
            <w:r>
              <w:rPr>
                <w:b/>
              </w:rPr>
              <w:t>Name</w:t>
            </w:r>
          </w:p>
        </w:tc>
        <w:tc>
          <w:tcPr>
            <w:tcW w:type="dxa" w:w="3135"/>
          </w:tcPr>
          <w:p>
            <w:pPr>
              <w:jc w:val="center"/>
            </w:pPr>
            <w:r>
              <w:rPr>
                <w:b/>
              </w:rPr>
              <w:t>Description</w:t>
            </w:r>
          </w:p>
        </w:tc>
      </w:tr>
      <w:tr>
        <w:tc>
          <w:tcPr>
            <w:tcW w:type="dxa" w:w="3135"/>
          </w:tcPr>
          <w:p>
            <w:r>
              <w:rPr>
                <w:b w:val="0"/>
                <w:i w:val="0"/>
              </w:rPr>
              <w:t>Sumerian</w:t>
            </w:r>
          </w:p>
        </w:tc>
        <w:tc>
          <w:tcPr>
            <w:tcW w:type="dxa" w:w="3135"/>
          </w:tcPr>
          <w:p>
            <w:r>
              <w:rPr>
                <w:b w:val="0"/>
                <w:i w:val="0"/>
              </w:rPr>
              <w:t>Absu</w:t>
            </w:r>
          </w:p>
        </w:tc>
        <w:tc>
          <w:tcPr>
            <w:tcW w:type="dxa" w:w="3135"/>
          </w:tcPr>
          <w:p>
            <w:r>
              <w:rPr>
                <w:b w:val="0"/>
                <w:i w:val="0"/>
              </w:rPr>
              <w:t>"The Deep" / "The Abyss"; seven rings; God Enki assigned to this sky sector</w:t>
            </w:r>
          </w:p>
        </w:tc>
      </w:tr>
      <w:tr>
        <w:tc>
          <w:tcPr>
            <w:tcW w:type="dxa" w:w="3135"/>
          </w:tcPr>
          <w:p>
            <w:r>
              <w:rPr>
                <w:b w:val="0"/>
                <w:i w:val="0"/>
              </w:rPr>
              <w:t>Egyptian</w:t>
            </w:r>
          </w:p>
        </w:tc>
        <w:tc>
          <w:tcPr>
            <w:tcW w:type="dxa" w:w="3135"/>
          </w:tcPr>
          <w:p>
            <w:r>
              <w:rPr>
                <w:b w:val="0"/>
                <w:i w:val="0"/>
              </w:rPr>
              <w:t>Duat</w:t>
            </w:r>
          </w:p>
        </w:tc>
        <w:tc>
          <w:tcPr>
            <w:tcW w:type="dxa" w:w="3135"/>
          </w:tcPr>
          <w:p>
            <w:r>
              <w:rPr>
                <w:b w:val="0"/>
                <w:i w:val="0"/>
              </w:rPr>
              <w:t>"Seven mansions" / "seven qerert (circles)"; spoked rings like reeds in a swamp</w:t>
            </w:r>
          </w:p>
        </w:tc>
      </w:tr>
      <w:tr>
        <w:tc>
          <w:tcPr>
            <w:tcW w:type="dxa" w:w="3135"/>
          </w:tcPr>
          <w:p>
            <w:r>
              <w:rPr>
                <w:b w:val="0"/>
                <w:i w:val="0"/>
              </w:rPr>
              <w:t>Hebrew / Bible</w:t>
            </w:r>
          </w:p>
        </w:tc>
        <w:tc>
          <w:tcPr>
            <w:tcW w:type="dxa" w:w="3135"/>
          </w:tcPr>
          <w:p>
            <w:r>
              <w:rPr>
                <w:b w:val="0"/>
                <w:i w:val="0"/>
              </w:rPr>
              <w:t>Abyss / The Deep / Firmament</w:t>
            </w:r>
          </w:p>
        </w:tc>
        <w:tc>
          <w:tcPr>
            <w:tcW w:type="dxa" w:w="3135"/>
          </w:tcPr>
          <w:p>
            <w:r>
              <w:rPr>
                <w:b w:val="0"/>
                <w:i w:val="0"/>
              </w:rPr>
              <w:t>"The waters above the firmament" (Genesis 1:7)</w:t>
            </w:r>
          </w:p>
        </w:tc>
      </w:tr>
      <w:tr>
        <w:tc>
          <w:tcPr>
            <w:tcW w:type="dxa" w:w="3135"/>
          </w:tcPr>
          <w:p>
            <w:r>
              <w:rPr>
                <w:b w:val="0"/>
                <w:i w:val="0"/>
              </w:rPr>
              <w:t>Maya</w:t>
            </w:r>
          </w:p>
        </w:tc>
        <w:tc>
          <w:tcPr>
            <w:tcW w:type="dxa" w:w="3135"/>
          </w:tcPr>
          <w:p>
            <w:r>
              <w:rPr>
                <w:b w:val="0"/>
                <w:i w:val="0"/>
              </w:rPr>
              <w:t>House of Nine Bushes</w:t>
            </w:r>
          </w:p>
        </w:tc>
        <w:tc>
          <w:tcPr>
            <w:tcW w:type="dxa" w:w="3135"/>
          </w:tcPr>
          <w:p>
            <w:r>
              <w:rPr>
                <w:b w:val="0"/>
                <w:i w:val="0"/>
              </w:rPr>
              <w:t>Nine rings visible from Yucatan latitude</w:t>
            </w:r>
          </w:p>
        </w:tc>
      </w:tr>
      <w:tr>
        <w:tc>
          <w:tcPr>
            <w:tcW w:type="dxa" w:w="3135"/>
          </w:tcPr>
          <w:p>
            <w:r>
              <w:rPr>
                <w:b w:val="0"/>
                <w:i w:val="0"/>
              </w:rPr>
              <w:t>Olmec</w:t>
            </w:r>
          </w:p>
        </w:tc>
        <w:tc>
          <w:tcPr>
            <w:tcW w:type="dxa" w:w="3135"/>
          </w:tcPr>
          <w:p>
            <w:r>
              <w:rPr>
                <w:b w:val="0"/>
                <w:i w:val="0"/>
              </w:rPr>
              <w:t>Nine-ring sky</w:t>
            </w:r>
          </w:p>
        </w:tc>
        <w:tc>
          <w:tcPr>
            <w:tcW w:type="dxa" w:w="3135"/>
          </w:tcPr>
          <w:p>
            <w:r>
              <w:rPr>
                <w:b w:val="0"/>
                <w:i w:val="0"/>
              </w:rPr>
              <w:t>Consistent with Maya count at ~20°N</w:t>
            </w:r>
          </w:p>
        </w:tc>
      </w:tr>
      <w:tr>
        <w:tc>
          <w:tcPr>
            <w:tcW w:type="dxa" w:w="3135"/>
          </w:tcPr>
          <w:p>
            <w:r>
              <w:rPr>
                <w:b w:val="0"/>
                <w:i w:val="0"/>
              </w:rPr>
              <w:t>Indian</w:t>
            </w:r>
          </w:p>
        </w:tc>
        <w:tc>
          <w:tcPr>
            <w:tcW w:type="dxa" w:w="3135"/>
          </w:tcPr>
          <w:p>
            <w:r>
              <w:rPr>
                <w:b w:val="0"/>
                <w:i w:val="0"/>
              </w:rPr>
              <w:t>Nine rivers / seven snakes</w:t>
            </w:r>
          </w:p>
        </w:tc>
        <w:tc>
          <w:tcPr>
            <w:tcW w:type="dxa" w:w="3135"/>
          </w:tcPr>
          <w:p>
            <w:r>
              <w:rPr>
                <w:b w:val="0"/>
                <w:i w:val="0"/>
              </w:rPr>
              <w:t>Vedic memory of nine plasma ring bands</w:t>
            </w:r>
          </w:p>
        </w:tc>
      </w:tr>
      <w:tr>
        <w:tc>
          <w:tcPr>
            <w:tcW w:type="dxa" w:w="3135"/>
          </w:tcPr>
          <w:p>
            <w:r>
              <w:rPr>
                <w:b w:val="0"/>
                <w:i w:val="0"/>
              </w:rPr>
              <w:t>Greek</w:t>
            </w:r>
          </w:p>
        </w:tc>
        <w:tc>
          <w:tcPr>
            <w:tcW w:type="dxa" w:w="3135"/>
          </w:tcPr>
          <w:p>
            <w:r>
              <w:rPr>
                <w:b w:val="0"/>
                <w:i w:val="0"/>
              </w:rPr>
              <w:t>Sea surrounding the world / Oceanus</w:t>
            </w:r>
          </w:p>
        </w:tc>
        <w:tc>
          <w:tcPr>
            <w:tcW w:type="dxa" w:w="3135"/>
          </w:tcPr>
          <w:p>
            <w:r>
              <w:rPr>
                <w:b w:val="0"/>
                <w:i w:val="0"/>
              </w:rPr>
              <w:t>Ocean standing vertically in the southern sky</w:t>
            </w:r>
          </w:p>
        </w:tc>
      </w:tr>
      <w:tr>
        <w:tc>
          <w:tcPr>
            <w:tcW w:type="dxa" w:w="3135"/>
          </w:tcPr>
          <w:p>
            <w:r>
              <w:rPr>
                <w:b w:val="0"/>
                <w:i w:val="0"/>
              </w:rPr>
              <w:t>Norse</w:t>
            </w:r>
          </w:p>
        </w:tc>
        <w:tc>
          <w:tcPr>
            <w:tcW w:type="dxa" w:w="3135"/>
          </w:tcPr>
          <w:p>
            <w:r>
              <w:rPr>
                <w:b w:val="0"/>
                <w:i w:val="0"/>
              </w:rPr>
              <w:t>Nine Worlds / primordial waters</w:t>
            </w:r>
          </w:p>
        </w:tc>
        <w:tc>
          <w:tcPr>
            <w:tcW w:type="dxa" w:w="3135"/>
          </w:tcPr>
          <w:p>
            <w:r>
              <w:rPr>
                <w:b w:val="0"/>
                <w:i w:val="0"/>
              </w:rPr>
              <w:t>Ring layers as the multiple worlds of the cosmos</w:t>
            </w:r>
          </w:p>
        </w:tc>
      </w:tr>
    </w:tbl>
    <w:p/>
    <w:p>
      <w:r>
        <w:rPr>
          <w:b w:val="0"/>
          <w:i w:val="0"/>
        </w:rPr>
        <w:t xml:space="preserve">In Egypt the Gods and dead pharaohs were described as </w:t>
      </w:r>
      <w:r>
        <w:rPr>
          <w:b/>
          <w:i w:val="0"/>
        </w:rPr>
        <w:t>moving by boat across the Duat</w:t>
      </w:r>
      <w:r>
        <w:rPr>
          <w:b w:val="0"/>
          <w:i w:val="0"/>
        </w:rPr>
        <w:t xml:space="preserve"> — physically sailing</w:t>
      </w:r>
      <w:r>
        <w:rPr>
          <w:b w:val="0"/>
          <w:i w:val="0"/>
        </w:rPr>
        <w:t xml:space="preserve"> </w:t>
      </w:r>
      <w:r>
        <w:rPr>
          <w:b w:val="0"/>
          <w:i w:val="0"/>
        </w:rPr>
        <w:t xml:space="preserve">through the ring system. The mountain of Re (Jupiter's plasma plume) was said to </w:t>
      </w:r>
      <w:r>
        <w:rPr>
          <w:b/>
          <w:i w:val="0"/>
        </w:rPr>
        <w:t>rise out of the waters</w:t>
      </w:r>
      <w:r>
        <w:rPr>
          <w:b w:val="0"/>
          <w:i w:val="0"/>
        </w:rPr>
        <w:t xml:space="preserve"> of the</w:t>
      </w:r>
      <w:r>
        <w:rPr>
          <w:b w:val="0"/>
          <w:i w:val="0"/>
        </w:rPr>
        <w:t xml:space="preserve"> </w:t>
      </w:r>
      <w:r>
        <w:rPr>
          <w:b w:val="0"/>
          <w:i w:val="0"/>
        </w:rPr>
        <w:t>Duat to illuminate its depths — consistent with Jupiter's lower plasma column descending through the ring plane.</w:t>
      </w:r>
    </w:p>
    <w:p>
      <w:pPr>
        <w:pBdr>
          <w:bottom w:val="single" w:sz="6" w:space="1" w:color="CCCCCC"/>
        </w:pBdr>
      </w:pPr>
    </w:p>
    <w:p>
      <w:pPr>
        <w:pStyle w:val="Heading2"/>
      </w:pPr>
      <w:r>
        <w:t>The Fall of the Absu — 2349 BC</w:t>
      </w:r>
    </w:p>
    <w:p>
      <w:r>
        <w:rPr>
          <w:b w:val="0"/>
          <w:i w:val="0"/>
        </w:rPr>
        <w:t xml:space="preserve">The Absu did not fade gradually. It </w:t>
      </w:r>
      <w:r>
        <w:rPr>
          <w:b/>
          <w:i w:val="0"/>
        </w:rPr>
        <w:t>collapsed catastrophically</w:t>
      </w:r>
      <w:r>
        <w:rPr>
          <w:b w:val="0"/>
          <w:i w:val="0"/>
        </w:rPr>
        <w:t xml:space="preserve"> in 2349 BC — the event encoded as the</w:t>
      </w:r>
      <w:r>
        <w:rPr>
          <w:b w:val="0"/>
          <w:i w:val="0"/>
        </w:rPr>
        <w:t xml:space="preserve"> </w:t>
      </w:r>
      <w:r>
        <w:rPr>
          <w:b w:val="0"/>
          <w:i w:val="0"/>
        </w:rPr>
      </w:r>
      <w:r>
        <w:rPr>
          <w:b/>
          <w:i w:val="0"/>
        </w:rPr>
        <w:t>Flood of Noah</w:t>
      </w:r>
      <w:r>
        <w:rPr>
          <w:b w:val="0"/>
          <w:i w:val="0"/>
        </w:rPr>
        <w:t xml:space="preserve"> across hundreds of independent traditions worldwide. From</w:t>
      </w:r>
      <w:r>
        <w:rPr>
          <w:b w:val="0"/>
          <w:i w:val="0"/>
        </w:rPr>
        <w:t xml:space="preserve"> </w:t>
      </w:r>
      <w:hyperlink r:id="rId179">
        <w:r>
          <w:rPr>
            <w:b w:val="0"/>
            <w:i/>
            <w:color w:val="B8860B"/>
          </w:rPr>
          <w:t>Chapter 30: The Maya Chilam Balam</w:t>
        </w:r>
      </w:hyperlink>
      <w:r>
        <w:rPr>
          <w:b w:val="0"/>
          <w:i w:val="0"/>
        </w:rPr>
        <w:t>:</w:t>
      </w:r>
    </w:p>
    <w:p>
      <w:pPr>
        <w:pStyle w:val="Quote"/>
      </w:pPr>
      <w:r>
        <w:rPr>
          <w:b w:val="0"/>
          <w:i/>
        </w:rPr>
        <w:t>"The Absu turned red, and lightning fired across the rings. The equatorial rings disappeared soon after, and</w:t>
      </w:r>
      <w:r>
        <w:rPr>
          <w:b w:val="0"/>
          <w:i/>
        </w:rPr>
        <w:t xml:space="preserve"> </w:t>
      </w:r>
      <w:r>
        <w:rPr>
          <w:b w:val="0"/>
          <w:i/>
        </w:rPr>
        <w:t>the southern stars first showed. Most prominent was the appearance of the Pleiades, high in the sky in the south</w:t>
      </w:r>
      <w:r>
        <w:rPr>
          <w:b w:val="0"/>
          <w:i/>
        </w:rPr>
        <w:t xml:space="preserve"> </w:t>
      </w:r>
      <w:r>
        <w:rPr>
          <w:b w:val="0"/>
          <w:i/>
        </w:rPr>
        <w:t>at midnight."</w:t>
      </w:r>
    </w:p>
    <w:p>
      <w:pPr>
        <w:pStyle w:val="Quote"/>
      </w:pPr>
      <w:r>
        <w:rPr>
          <w:b w:val="0"/>
          <w:i/>
        </w:rPr>
        <w:t>"When the Absu collapsed, the Pleiades appeared for the first time — an event which continued to be used in the</w:t>
      </w:r>
      <w:r>
        <w:rPr>
          <w:b w:val="0"/>
          <w:i/>
        </w:rPr>
        <w:t xml:space="preserve"> </w:t>
      </w:r>
      <w:r>
        <w:rPr>
          <w:b w:val="0"/>
          <w:i/>
        </w:rPr>
        <w:t>future as a signal for celebrations of the 'Day of the Dead' worldwide."</w:t>
      </w:r>
    </w:p>
    <w:p>
      <w:r>
        <w:rPr>
          <w:b w:val="0"/>
          <w:i w:val="0"/>
        </w:rPr>
        <w:t>The sequence of the Fall of the Absu:</w:t>
      </w:r>
    </w:p>
    <w:p>
      <w:pPr>
        <w:pStyle w:val="ListNumber"/>
      </w:pPr>
      <w:r>
        <w:rPr>
          <w:b w:val="0"/>
          <w:i w:val="0"/>
        </w:rPr>
        <w:t>Jupiter exits the Asteroid Belt and develops a massive lower plasma plume (~2500 BC)</w:t>
      </w:r>
    </w:p>
    <w:p>
      <w:pPr>
        <w:pStyle w:val="ListNumber"/>
      </w:pPr>
      <w:r>
        <w:rPr>
          <w:b w:val="0"/>
          <w:i w:val="0"/>
        </w:rPr>
        <w:t>Jupiter approaches Earth; its southern plasma mountain becomes visible</w:t>
      </w:r>
    </w:p>
    <w:p>
      <w:pPr>
        <w:pStyle w:val="ListNumber"/>
      </w:pPr>
      <w:r>
        <w:rPr>
          <w:b w:val="0"/>
          <w:i w:val="0"/>
        </w:rPr>
        <w:t xml:space="preserve">A gigantic lightning bolt (plasmoid) discharges from Jupiter — </w:t>
      </w:r>
      <w:r>
        <w:rPr>
          <w:b/>
          <w:i w:val="0"/>
        </w:rPr>
        <w:t>the thunderbolt of the Gods</w:t>
      </w:r>
      <w:r>
        <w:rPr>
          <w:b w:val="0"/>
          <w:i w:val="0"/>
        </w:rPr>
      </w:r>
    </w:p>
    <w:p>
      <w:pPr>
        <w:pStyle w:val="ListNumber"/>
      </w:pPr>
      <w:r>
        <w:rPr>
          <w:b w:val="0"/>
          <w:i w:val="0"/>
        </w:rPr>
        <w:t>Nine additional lesser plasmoid bolts follow</w:t>
      </w:r>
    </w:p>
    <w:p>
      <w:pPr>
        <w:pStyle w:val="ListNumber"/>
      </w:pPr>
      <w:r>
        <w:rPr>
          <w:b w:val="0"/>
          <w:i w:val="0"/>
        </w:rPr>
      </w:r>
      <w:r>
        <w:rPr>
          <w:b/>
          <w:i w:val="0"/>
        </w:rPr>
        <w:t>The Absu turns red</w:t>
      </w:r>
      <w:r>
        <w:rPr>
          <w:b w:val="0"/>
          <w:i w:val="0"/>
        </w:rPr>
        <w:t xml:space="preserve"> — the rings heat up and electrify</w:t>
      </w:r>
    </w:p>
    <w:p>
      <w:pPr>
        <w:pStyle w:val="ListNumber"/>
      </w:pPr>
      <w:r>
        <w:rPr>
          <w:b w:val="0"/>
          <w:i w:val="0"/>
        </w:rPr>
        <w:t>Lightning fires across the ring bands</w:t>
      </w:r>
    </w:p>
    <w:p>
      <w:pPr>
        <w:pStyle w:val="ListNumber"/>
      </w:pPr>
      <w:r>
        <w:rPr>
          <w:b w:val="0"/>
          <w:i w:val="0"/>
        </w:rPr>
        <w:t xml:space="preserve">The rings </w:t>
      </w:r>
      <w:r>
        <w:rPr>
          <w:b/>
          <w:i w:val="0"/>
        </w:rPr>
        <w:t>collapse and disperse</w:t>
      </w:r>
      <w:r>
        <w:rPr>
          <w:b w:val="0"/>
          <w:i w:val="0"/>
        </w:rPr>
        <w:t xml:space="preserve"> — raining down as water onto Earth, and drifting into space</w:t>
      </w:r>
    </w:p>
    <w:p>
      <w:pPr>
        <w:pStyle w:val="ListNumber"/>
      </w:pPr>
      <w:r>
        <w:rPr>
          <w:b w:val="0"/>
          <w:i w:val="0"/>
        </w:rPr>
        <w:t xml:space="preserve">For the first time, the </w:t>
      </w:r>
      <w:r>
        <w:rPr>
          <w:b/>
          <w:i w:val="0"/>
        </w:rPr>
        <w:t>Pleiades and southern stars</w:t>
      </w:r>
      <w:r>
        <w:rPr>
          <w:b w:val="0"/>
          <w:i w:val="0"/>
        </w:rPr>
        <w:t xml:space="preserve"> become visible to northern hemisphere observers</w:t>
      </w:r>
    </w:p>
    <w:p>
      <w:pPr>
        <w:pStyle w:val="ListNumber"/>
      </w:pPr>
      <w:r>
        <w:rPr>
          <w:b w:val="0"/>
          <w:i w:val="0"/>
        </w:rPr>
        <w:t>The ecliptic and equatorial cross appear as a yellow road and a blood-red remnant ring</w:t>
      </w:r>
    </w:p>
    <w:p>
      <w:pPr>
        <w:pStyle w:val="ListNumber"/>
      </w:pPr>
      <w:r>
        <w:rPr>
          <w:b w:val="0"/>
          <w:i w:val="0"/>
        </w:rPr>
        <w:t>The Moon appears near Earth and settles into regular orbit</w:t>
      </w:r>
    </w:p>
    <w:p>
      <w:r>
        <w:rPr>
          <w:b w:val="0"/>
          <w:i w:val="0"/>
        </w:rPr>
        <w:t xml:space="preserve">China records this event as "the waters stood above the mountains." The </w:t>
      </w:r>
      <w:r>
        <w:rPr>
          <w:b w:val="0"/>
          <w:i/>
        </w:rPr>
        <w:t>Chilam Balam</w:t>
      </w:r>
      <w:r>
        <w:rPr>
          <w:b w:val="0"/>
          <w:i w:val="0"/>
        </w:rPr>
        <w:t xml:space="preserve"> calls it the third creation.</w:t>
      </w:r>
      <w:r>
        <w:rPr>
          <w:b w:val="0"/>
          <w:i w:val="0"/>
        </w:rPr>
        <w:t xml:space="preserve"> </w:t>
      </w:r>
      <w:r>
        <w:rPr>
          <w:b w:val="0"/>
          <w:i w:val="0"/>
        </w:rPr>
        <w:t>Egyptian dynastic chronology marks it as the transition to the Third Dynasty, whose pharaohs begin adding "Re" to</w:t>
      </w:r>
      <w:r>
        <w:rPr>
          <w:b w:val="0"/>
          <w:i w:val="0"/>
        </w:rPr>
        <w:t xml:space="preserve"> </w:t>
      </w:r>
      <w:r>
        <w:rPr>
          <w:b w:val="0"/>
          <w:i w:val="0"/>
        </w:rPr>
        <w:t>their names.</w:t>
      </w:r>
    </w:p>
    <w:p>
      <w:pPr>
        <w:pBdr>
          <w:bottom w:val="single" w:sz="6" w:space="1" w:color="CCCCCC"/>
        </w:pBdr>
      </w:pPr>
    </w:p>
    <w:p>
      <w:pPr>
        <w:pStyle w:val="Heading2"/>
      </w:pPr>
      <w:r>
        <w:t>Archaeological Evidence</w:t>
      </w:r>
    </w:p>
    <w:p>
      <w:r>
        <w:rPr>
          <w:b w:val="0"/>
          <w:i w:val="0"/>
        </w:rPr>
        <w:t xml:space="preserve">Physical structures worldwide were built to </w:t>
      </w:r>
      <w:r>
        <w:rPr>
          <w:b/>
          <w:i w:val="0"/>
        </w:rPr>
        <w:t>commemorate or model the Absu</w:t>
      </w:r>
      <w:r>
        <w:rPr>
          <w:b w:val="0"/>
          <w:i w:val="0"/>
        </w:rPr>
        <w:t>:</w:t>
      </w:r>
    </w:p>
    <w:p>
      <w:pPr>
        <w:pStyle w:val="ListBullet"/>
      </w:pPr>
      <w:r>
        <w:rPr>
          <w:b w:val="0"/>
          <w:i w:val="0"/>
        </w:rPr>
      </w:r>
      <w:r>
        <w:rPr>
          <w:b/>
          <w:i w:val="0"/>
        </w:rPr>
        <w:t>Poverty Point, Louisiana</w:t>
      </w:r>
      <w:r>
        <w:rPr>
          <w:b w:val="0"/>
          <w:i w:val="0"/>
        </w:rPr>
        <w:t xml:space="preserve"> (c. 1700–1100 BC) — Six concentric earthwork berms, matching the six rings visible at 33°N latitude</w:t>
      </w:r>
    </w:p>
    <w:p>
      <w:pPr>
        <w:pStyle w:val="ListBullet"/>
      </w:pPr>
      <w:r>
        <w:rPr>
          <w:b w:val="0"/>
          <w:i w:val="0"/>
        </w:rPr>
      </w:r>
      <w:r>
        <w:rPr>
          <w:b/>
          <w:i w:val="0"/>
        </w:rPr>
        <w:t>Naqada II Egyptian pottery</w:t>
      </w:r>
      <w:r>
        <w:rPr>
          <w:b w:val="0"/>
          <w:i w:val="0"/>
        </w:rPr>
        <w:t xml:space="preserve"> (3500–3200 BC) — Pots depicting 6–7 concentric ring areas</w:t>
      </w:r>
    </w:p>
    <w:p>
      <w:pPr>
        <w:pStyle w:val="ListBullet"/>
      </w:pPr>
      <w:r>
        <w:rPr>
          <w:b w:val="0"/>
          <w:i w:val="0"/>
        </w:rPr>
      </w:r>
      <w:r>
        <w:rPr>
          <w:b/>
          <w:i w:val="0"/>
        </w:rPr>
        <w:t>Cook Islands cosmological diagram</w:t>
      </w:r>
      <w:r>
        <w:rPr>
          <w:b w:val="0"/>
          <w:i w:val="0"/>
        </w:rPr>
        <w:t xml:space="preserve"> (19th century record) — Nine heavens above Earth, six underworld regions, matching nine-ring view from 20°S</w:t>
      </w:r>
    </w:p>
    <w:p>
      <w:pPr>
        <w:pStyle w:val="ListBullet"/>
      </w:pPr>
      <w:r>
        <w:rPr>
          <w:b w:val="0"/>
          <w:i w:val="0"/>
        </w:rPr>
      </w:r>
      <w:r>
        <w:rPr>
          <w:b/>
          <w:i w:val="0"/>
        </w:rPr>
        <w:t>Mesoamerican ballcourts</w:t>
      </w:r>
      <w:r>
        <w:rPr>
          <w:b w:val="0"/>
          <w:i w:val="0"/>
        </w:rPr>
        <w:t xml:space="preserve"> — Architectural model of the equinox shadow gap in the Absu</w:t>
      </w:r>
    </w:p>
    <w:p>
      <w:pPr>
        <w:pStyle w:val="ListBullet"/>
      </w:pPr>
      <w:r>
        <w:rPr>
          <w:b w:val="0"/>
          <w:i w:val="0"/>
        </w:rPr>
      </w:r>
      <w:r>
        <w:rPr>
          <w:b/>
          <w:i w:val="0"/>
        </w:rPr>
        <w:t>Egyptian temple pylons</w:t>
      </w:r>
      <w:r>
        <w:rPr>
          <w:b w:val="0"/>
          <w:i w:val="0"/>
        </w:rPr>
        <w:t xml:space="preserve"> — Replicate the left and right edges of the Duat at the shadow boundary</w:t>
      </w:r>
    </w:p>
    <w:p>
      <w:pPr>
        <w:pStyle w:val="ListBullet"/>
      </w:pPr>
      <w:r>
        <w:rPr>
          <w:b w:val="0"/>
          <w:i w:val="0"/>
        </w:rPr>
      </w:r>
      <w:r>
        <w:rPr>
          <w:b/>
          <w:i w:val="0"/>
        </w:rPr>
        <w:t>Andean U-shaped ceremonial centers</w:t>
      </w:r>
      <w:r>
        <w:rPr>
          <w:b w:val="0"/>
          <w:i w:val="0"/>
        </w:rPr>
        <w:t xml:space="preserve"> — Reflect the arched shadow doorway of the southern sky rings</w:t>
      </w:r>
    </w:p>
    <w:p>
      <w:pPr>
        <w:pStyle w:val="ListBullet"/>
      </w:pPr>
      <w:r>
        <w:rPr>
          <w:b w:val="0"/>
          <w:i w:val="0"/>
        </w:rPr>
      </w:r>
      <w:r>
        <w:rPr>
          <w:b/>
          <w:i w:val="0"/>
        </w:rPr>
        <w:t>Amphitheater form</w:t>
      </w:r>
      <w:r>
        <w:rPr>
          <w:b w:val="0"/>
          <w:i w:val="0"/>
        </w:rPr>
        <w:t xml:space="preserve"> — The standard semicircular assembly space universally replicates the arched southern ring-sea seen from the northern hemisphere</w:t>
      </w:r>
    </w:p>
    <w:p/>
    <w:p>
      <w:r>
        <w:br w:type="page"/>
      </w:r>
    </w:p>
    <w:p>
      <w:pPr>
        <w:pStyle w:val="Heading1"/>
      </w:pPr>
      <w:r>
        <w:t>Priori-Mars as the Ladder / Stairway / Mountain of Heaven</w:t>
      </w:r>
    </w:p>
    <w:p>
      <w:hyperlink r:id="rId180">
        <w:r>
          <w:rPr>
            <w:b w:val="0"/>
            <w:i w:val="0"/>
            <w:color w:val="B8860B"/>
          </w:rPr>
          <w:t>Annis Pepion Scott</w:t>
        </w:r>
      </w:hyperlink>
      <w:r>
        <w:rPr>
          <w:b w:val="0"/>
          <w:i w:val="0"/>
        </w:rPr>
        <w:t xml:space="preserve"> describes the </w:t>
      </w:r>
      <w:r>
        <w:rPr>
          <w:b w:val="0"/>
          <w:i/>
        </w:rPr>
        <w:t>Cosmic Mountain</w:t>
      </w:r>
      <w:r>
        <w:rPr>
          <w:b w:val="0"/>
          <w:i w:val="0"/>
        </w:rPr>
        <w:t>:</w:t>
      </w:r>
    </w:p>
    <w:p>
      <w:pPr>
        <w:pStyle w:val="Quote"/>
      </w:pPr>
      <w:r>
        <w:rPr>
          <w:b w:val="0"/>
          <w:i w:val="0"/>
        </w:rPr>
        <w:t>Might the flowing hair of Venus, or the "fiery dragon" (as that</w:t>
      </w:r>
      <w:r>
        <w:rPr>
          <w:b w:val="0"/>
          <w:i w:val="0"/>
        </w:rPr>
        <w:t xml:space="preserve"> </w:t>
      </w:r>
      <w:r>
        <w:rPr>
          <w:b w:val="0"/>
          <w:i w:val="0"/>
        </w:rPr>
        <w:t>planet is depicted in many ancient myths and drawings) actually</w:t>
      </w:r>
      <w:r>
        <w:rPr>
          <w:b w:val="0"/>
          <w:i w:val="0"/>
        </w:rPr>
        <w:t xml:space="preserve"> </w:t>
      </w:r>
      <w:r>
        <w:rPr>
          <w:b w:val="0"/>
          <w:i w:val="0"/>
        </w:rPr>
        <w:t>have been the glowing ions of twisting Birkeland currents (or</w:t>
      </w:r>
      <w:r>
        <w:rPr>
          <w:b w:val="0"/>
          <w:i w:val="0"/>
        </w:rPr>
        <w:t xml:space="preserve"> </w:t>
      </w:r>
      <w:r>
        <w:rPr>
          <w:b w:val="0"/>
          <w:i w:val="0"/>
        </w:rPr>
        <w:t>"stringy things" as mainstream astronomers call them)? Pictographs</w:t>
      </w:r>
      <w:r>
        <w:rPr>
          <w:b w:val="0"/>
          <w:i w:val="0"/>
        </w:rPr>
        <w:t xml:space="preserve"> </w:t>
      </w:r>
      <w:r>
        <w:rPr>
          <w:b w:val="0"/>
          <w:i w:val="0"/>
        </w:rPr>
        <w:t>showing ladder formations and tales of a "Ladder to Heaven" or</w:t>
      </w:r>
      <w:r>
        <w:rPr>
          <w:b w:val="0"/>
          <w:i w:val="0"/>
        </w:rPr>
        <w:t xml:space="preserve"> </w:t>
      </w:r>
      <w:r>
        <w:rPr>
          <w:b w:val="0"/>
          <w:i w:val="0"/>
        </w:rPr>
        <w:t>Jacob's Ladder might well be based on sightings of Birkeland</w:t>
      </w:r>
      <w:r>
        <w:rPr>
          <w:b w:val="0"/>
          <w:i w:val="0"/>
        </w:rPr>
        <w:t xml:space="preserve"> </w:t>
      </w:r>
      <w:r>
        <w:rPr>
          <w:b w:val="0"/>
          <w:i w:val="0"/>
        </w:rPr>
        <w:t>currents and plasma instabilities such as those Peratt has seen in</w:t>
      </w:r>
      <w:r>
        <w:rPr>
          <w:b w:val="0"/>
          <w:i w:val="0"/>
        </w:rPr>
        <w:t xml:space="preserve"> </w:t>
      </w:r>
      <w:r>
        <w:rPr>
          <w:b w:val="0"/>
          <w:i w:val="0"/>
        </w:rPr>
        <w:t>his plasma laboratories. It is interesting to note how often a</w:t>
      </w:r>
      <w:r>
        <w:rPr>
          <w:b w:val="0"/>
          <w:i w:val="0"/>
        </w:rPr>
        <w:t xml:space="preserve"> </w:t>
      </w:r>
      <w:r>
        <w:rPr>
          <w:b w:val="0"/>
          <w:i w:val="0"/>
        </w:rPr>
        <w:t>sphere (planet?) is included in pictures of the Chinese dragon.</w:t>
      </w:r>
    </w:p>
    <w:p>
      <w:r>
        <w:rPr>
          <w:b w:val="0"/>
          <w:i w:val="0"/>
        </w:rPr>
        <w:t>The hollow planet Mars was much larger than it is today, containing several more outer shells of decreasing density.</w:t>
      </w:r>
      <w:r>
        <w:rPr>
          <w:b w:val="0"/>
          <w:i w:val="0"/>
        </w:rPr>
        <w:t xml:space="preserve"> </w:t>
      </w:r>
      <w:r>
        <w:rPr>
          <w:b w:val="0"/>
          <w:i w:val="0"/>
        </w:rPr>
        <w:t>Each shell was supported by opposing magneto-spheres. During interplanetary encounters, the outer shell</w:t>
      </w:r>
      <w:r>
        <w:rPr>
          <w:b w:val="0"/>
          <w:i w:val="0"/>
        </w:rPr>
        <w:t xml:space="preserve"> </w:t>
      </w:r>
      <w:r>
        <w:rPr>
          <w:b w:val="0"/>
          <w:i w:val="0"/>
        </w:rPr>
        <w:t xml:space="preserve">of </w:t>
      </w:r>
      <w:hyperlink r:id="rId181">
        <w:r>
          <w:rPr>
            <w:b w:val="0"/>
            <w:i w:val="0"/>
            <w:color w:val="B8860B"/>
          </w:rPr>
          <w:t>Priori-Mars</w:t>
        </w:r>
      </w:hyperlink>
      <w:r>
        <w:rPr>
          <w:b w:val="0"/>
          <w:i w:val="0"/>
        </w:rPr>
        <w:t xml:space="preserve"> </w:t>
      </w:r>
      <w:r>
        <w:rPr>
          <w:b w:val="0"/>
          <w:i w:val="0"/>
        </w:rPr>
        <w:t>collapsed, and the inner shell would exit the planet's outer surface leaving a long streaking cone shape behind it. The</w:t>
      </w:r>
      <w:r>
        <w:rPr>
          <w:b w:val="0"/>
          <w:i w:val="0"/>
        </w:rPr>
        <w:t xml:space="preserve"> </w:t>
      </w:r>
      <w:r>
        <w:rPr>
          <w:b w:val="0"/>
          <w:i w:val="0"/>
        </w:rPr>
        <w:t>inner shell would then approach Earth, sometimes causing cataclysm, before retreating and returning completely to its</w:t>
      </w:r>
      <w:r>
        <w:rPr>
          <w:b w:val="0"/>
          <w:i w:val="0"/>
        </w:rPr>
        <w:t xml:space="preserve"> </w:t>
      </w:r>
      <w:r>
        <w:rPr>
          <w:b w:val="0"/>
          <w:i w:val="0"/>
        </w:rPr>
        <w:t xml:space="preserve">spherical shape repeating until Priori-Mars finally loses its outer shell in 686 B.C.E. This </w:t>
      </w:r>
      <w:r>
        <w:rPr>
          <w:b w:val="0"/>
          <w:i/>
        </w:rPr>
        <w:t>cosmic mountain</w:t>
      </w:r>
      <w:r>
        <w:rPr>
          <w:b w:val="0"/>
          <w:i w:val="0"/>
        </w:rPr>
        <w:t xml:space="preserve"> would</w:t>
      </w:r>
      <w:r>
        <w:rPr>
          <w:b w:val="0"/>
          <w:i w:val="0"/>
        </w:rPr>
        <w:t xml:space="preserve"> </w:t>
      </w:r>
      <w:r>
        <w:rPr>
          <w:b w:val="0"/>
          <w:i w:val="0"/>
        </w:rPr>
        <w:t xml:space="preserve">be remembered as the </w:t>
      </w:r>
      <w:r>
        <w:rPr>
          <w:b w:val="0"/>
          <w:i/>
        </w:rPr>
        <w:t>Yggdrasil: The Tree of Life</w:t>
      </w:r>
      <w:r>
        <w:rPr>
          <w:b w:val="0"/>
          <w:i w:val="0"/>
        </w:rPr>
        <w:t xml:space="preserve">, </w:t>
      </w:r>
      <w:r>
        <w:rPr>
          <w:b w:val="0"/>
          <w:i/>
        </w:rPr>
        <w:t>The Tower of Babel</w:t>
      </w:r>
      <w:r>
        <w:rPr>
          <w:b w:val="0"/>
          <w:i w:val="0"/>
        </w:rPr>
        <w:t xml:space="preserve">, </w:t>
      </w:r>
      <w:r>
        <w:rPr>
          <w:b w:val="0"/>
          <w:i/>
        </w:rPr>
        <w:t>Ladder or Stairway to Heaven</w:t>
      </w:r>
      <w:r>
        <w:rPr>
          <w:b w:val="0"/>
          <w:i w:val="0"/>
        </w:rPr>
        <w:t>, and many other</w:t>
      </w:r>
      <w:r>
        <w:rPr>
          <w:b w:val="0"/>
          <w:i w:val="0"/>
        </w:rPr>
        <w:t xml:space="preserve"> </w:t>
      </w:r>
      <w:r>
        <w:rPr>
          <w:b w:val="0"/>
          <w:i w:val="0"/>
        </w:rPr>
        <w:t>myths. The cone shape would appear in famous artifacts such as the Egyptian White Crown, the Persian Crown of Mithra.</w:t>
      </w:r>
    </w:p>
    <w:p>
      <w:pPr>
        <w:jc w:val="center"/>
      </w:pPr>
      <w:r>
        <w:drawing>
          <wp:inline xmlns:a="http://schemas.openxmlformats.org/drawingml/2006/main" xmlns:pic="http://schemas.openxmlformats.org/drawingml/2006/picture">
            <wp:extent cx="5029200" cy="3797046"/>
            <wp:docPr id="25" name="Picture 25"/>
            <wp:cNvGraphicFramePr>
              <a:graphicFrameLocks noChangeAspect="1"/>
            </wp:cNvGraphicFramePr>
            <a:graphic>
              <a:graphicData uri="http://schemas.openxmlformats.org/drawingml/2006/picture">
                <pic:pic>
                  <pic:nvPicPr>
                    <pic:cNvPr id="0" name="image.jpg"/>
                    <pic:cNvPicPr/>
                  </pic:nvPicPr>
                  <pic:blipFill>
                    <a:blip r:embed="rId182"/>
                    <a:stretch>
                      <a:fillRect/>
                    </a:stretch>
                  </pic:blipFill>
                  <pic:spPr>
                    <a:xfrm>
                      <a:off x="0" y="0"/>
                      <a:ext cx="5029200" cy="3797046"/>
                    </a:xfrm>
                    <a:prstGeom prst="rect"/>
                  </pic:spPr>
                </pic:pic>
              </a:graphicData>
            </a:graphic>
          </wp:inline>
        </w:drawing>
      </w:r>
    </w:p>
    <w:p>
      <w:pPr>
        <w:pStyle w:val="Caption"/>
      </w:pPr>
      <w:r>
        <w:t>The appearance of Priori-Mars as the Cosmic Mountain during the Golden Age was also remembered as *Jacob's Ladder*</w:t>
      </w:r>
    </w:p>
    <w:p/>
    <w:p>
      <w:r>
        <w:br w:type="page"/>
      </w:r>
    </w:p>
    <w:p>
      <w:pPr>
        <w:pStyle w:val="Heading1"/>
      </w:pPr>
      <w:r>
        <w:t>Atlantis and the Tree of Knowledge</w:t>
      </w:r>
    </w:p>
    <w:p>
      <w:pPr>
        <w:jc w:val="center"/>
      </w:pPr>
      <w:r>
        <w:drawing>
          <wp:inline xmlns:a="http://schemas.openxmlformats.org/drawingml/2006/main" xmlns:pic="http://schemas.openxmlformats.org/drawingml/2006/picture">
            <wp:extent cx="5029200" cy="3352800"/>
            <wp:docPr id="26" name="Picture 26"/>
            <wp:cNvGraphicFramePr>
              <a:graphicFrameLocks noChangeAspect="1"/>
            </wp:cNvGraphicFramePr>
            <a:graphic>
              <a:graphicData uri="http://schemas.openxmlformats.org/drawingml/2006/picture">
                <pic:pic>
                  <pic:nvPicPr>
                    <pic:cNvPr id="0" name="image.jpg"/>
                    <pic:cNvPicPr/>
                  </pic:nvPicPr>
                  <pic:blipFill>
                    <a:blip r:embed="rId183"/>
                    <a:stretch>
                      <a:fillRect/>
                    </a:stretch>
                  </pic:blipFill>
                  <pic:spPr>
                    <a:xfrm>
                      <a:off x="0" y="0"/>
                      <a:ext cx="5029200" cy="3352800"/>
                    </a:xfrm>
                    <a:prstGeom prst="rect"/>
                  </pic:spPr>
                </pic:pic>
              </a:graphicData>
            </a:graphic>
          </wp:inline>
        </w:drawing>
      </w:r>
    </w:p>
    <w:p>
      <w:pPr>
        <w:pStyle w:val="Caption"/>
      </w:pPr>
      <w:r>
        <w:t>Atlantis was the first holy city - First Jerusalem - built on the north poles of Mars and Earth to harness the energy of the Collinear Configuration and Golden Age.</w:t>
      </w:r>
    </w:p>
    <w:p>
      <w:r>
        <w:rPr>
          <w:b w:val="0"/>
          <w:i w:val="0"/>
        </w:rPr>
        <w:t xml:space="preserve">The planets in the northern configuration created a spectacular </w:t>
      </w:r>
      <w:r>
        <w:rPr>
          <w:b/>
          <w:i w:val="0"/>
        </w:rPr>
        <w:t>Tree of Life</w:t>
      </w:r>
      <w:r>
        <w:rPr>
          <w:b w:val="0"/>
          <w:i w:val="0"/>
        </w:rPr>
        <w:t xml:space="preserve"> display which appeared directly above the</w:t>
      </w:r>
      <w:r>
        <w:rPr>
          <w:b w:val="0"/>
          <w:i w:val="0"/>
        </w:rPr>
        <w:t xml:space="preserve"> </w:t>
      </w:r>
      <w:r>
        <w:rPr>
          <w:b w:val="0"/>
          <w:i w:val="0"/>
        </w:rPr>
        <w:t xml:space="preserve">continent of </w:t>
      </w:r>
      <w:hyperlink r:id="rId184">
        <w:r>
          <w:rPr>
            <w:b w:val="0"/>
            <w:i w:val="0"/>
            <w:color w:val="B8860B"/>
          </w:rPr>
          <w:t>Atlantis</w:t>
        </w:r>
      </w:hyperlink>
      <w:r>
        <w:rPr>
          <w:b w:val="0"/>
          <w:i w:val="0"/>
        </w:rPr>
        <w:t>, and its three</w:t>
      </w:r>
      <w:r>
        <w:rPr>
          <w:b w:val="0"/>
          <w:i w:val="0"/>
        </w:rPr>
        <w:t xml:space="preserve"> </w:t>
      </w:r>
      <w:r>
        <w:rPr>
          <w:b w:val="0"/>
          <w:i w:val="0"/>
        </w:rPr>
        <w:t xml:space="preserve">major cities </w:t>
      </w:r>
      <w:r>
        <w:rPr>
          <w:b/>
          <w:i w:val="0"/>
        </w:rPr>
        <w:t>Og</w:t>
      </w:r>
      <w:r>
        <w:rPr>
          <w:b w:val="0"/>
          <w:i w:val="0"/>
        </w:rPr>
        <w:t xml:space="preserve">, </w:t>
      </w:r>
      <w:r>
        <w:rPr>
          <w:b/>
          <w:i w:val="0"/>
        </w:rPr>
        <w:t>Aryan</w:t>
      </w:r>
      <w:r>
        <w:rPr>
          <w:b w:val="0"/>
          <w:i w:val="0"/>
        </w:rPr>
        <w:t xml:space="preserve">, and the 'Emerald City' of </w:t>
      </w:r>
      <w:r>
        <w:rPr>
          <w:b/>
          <w:i w:val="0"/>
        </w:rPr>
        <w:t>Poseida</w:t>
      </w:r>
      <w:r>
        <w:rPr>
          <w:b w:val="0"/>
          <w:i w:val="0"/>
        </w:rPr>
        <w:t>. The city of Aryan was</w:t>
      </w:r>
      <w:r>
        <w:rPr>
          <w:b w:val="0"/>
          <w:i w:val="0"/>
        </w:rPr>
        <w:t xml:space="preserve"> </w:t>
      </w:r>
      <w:r>
        <w:rPr>
          <w:b w:val="0"/>
          <w:i w:val="0"/>
        </w:rPr>
        <w:t>the largest and most populated city. The city of Poseida was the capital of Atlantis and existed</w:t>
      </w:r>
      <w:r>
        <w:rPr>
          <w:b w:val="0"/>
          <w:i w:val="0"/>
        </w:rPr>
        <w:t xml:space="preserve"> </w:t>
      </w:r>
      <w:r>
        <w:rPr>
          <w:b w:val="0"/>
          <w:i w:val="0"/>
        </w:rPr>
        <w:t>at the very center of the continent appearing as a massive pyramid or ziggurat built out</w:t>
      </w:r>
      <w:r>
        <w:rPr>
          <w:b w:val="0"/>
          <w:i w:val="0"/>
        </w:rPr>
        <w:t xml:space="preserve"> </w:t>
      </w:r>
      <w:r>
        <w:rPr>
          <w:b w:val="0"/>
          <w:i w:val="0"/>
        </w:rPr>
        <w:t xml:space="preserve">of </w:t>
      </w:r>
      <w:hyperlink r:id="rId185">
        <w:r>
          <w:rPr>
            <w:b w:val="0"/>
            <w:i w:val="0"/>
            <w:color w:val="B8860B"/>
          </w:rPr>
          <w:t>grown emeralds</w:t>
        </w:r>
      </w:hyperlink>
      <w:r>
        <w:rPr>
          <w:b w:val="0"/>
          <w:i w:val="0"/>
        </w:rPr>
        <w:t>. This construction allowed for maximized</w:t>
      </w:r>
      <w:r>
        <w:rPr>
          <w:b w:val="0"/>
          <w:i w:val="0"/>
        </w:rPr>
        <w:t xml:space="preserve"> </w:t>
      </w:r>
      <w:r>
        <w:rPr>
          <w:b w:val="0"/>
          <w:i w:val="0"/>
        </w:rPr>
        <w:t>conductivity of the cosmic currents of energy streaming into it from the planetary configuration. The rulers of this</w:t>
      </w:r>
      <w:r>
        <w:rPr>
          <w:b w:val="0"/>
          <w:i w:val="0"/>
        </w:rPr>
        <w:t xml:space="preserve"> </w:t>
      </w:r>
      <w:r>
        <w:rPr>
          <w:b w:val="0"/>
          <w:i w:val="0"/>
        </w:rPr>
        <w:t>city considered themselves the 'upper class' of the human race, and jealously guarded all of their inventions and</w:t>
      </w:r>
      <w:r>
        <w:rPr>
          <w:b w:val="0"/>
          <w:i w:val="0"/>
        </w:rPr>
        <w:t xml:space="preserve"> </w:t>
      </w:r>
      <w:r>
        <w:rPr>
          <w:b w:val="0"/>
          <w:i w:val="0"/>
        </w:rPr>
        <w:t xml:space="preserve">knowledge until the city itself became known as the </w:t>
      </w:r>
      <w:r>
        <w:rPr>
          <w:b/>
          <w:i w:val="0"/>
        </w:rPr>
        <w:t>Tree of Knowledge</w:t>
      </w:r>
      <w:r>
        <w:rPr>
          <w:b w:val="0"/>
          <w:i w:val="0"/>
        </w:rPr>
        <w:t>. After the fall of Atlantis, the upper-class</w:t>
      </w:r>
      <w:r>
        <w:rPr>
          <w:b w:val="0"/>
          <w:i w:val="0"/>
        </w:rPr>
        <w:t xml:space="preserve"> </w:t>
      </w:r>
      <w:r>
        <w:rPr>
          <w:b w:val="0"/>
          <w:i w:val="0"/>
        </w:rPr>
        <w:t>citizenry escaped, preserving their knowledge (</w:t>
      </w:r>
      <w:r>
        <w:rPr>
          <w:b w:val="0"/>
          <w:i/>
        </w:rPr>
        <w:t>and class-system</w:t>
      </w:r>
      <w:r>
        <w:rPr>
          <w:b w:val="0"/>
          <w:i w:val="0"/>
        </w:rPr>
        <w:t>)</w:t>
      </w:r>
      <w:r>
        <w:rPr>
          <w:b w:val="0"/>
          <w:i w:val="0"/>
        </w:rPr>
        <w:t xml:space="preserve"> </w:t>
      </w:r>
      <w:r>
        <w:rPr>
          <w:b w:val="0"/>
          <w:i w:val="0"/>
        </w:rPr>
        <w:t xml:space="preserve">in the secret places of the world. This was the beginning of the so-called </w:t>
      </w:r>
      <w:r>
        <w:rPr>
          <w:b/>
          <w:i w:val="0"/>
        </w:rPr>
        <w:t>Deep State</w:t>
      </w:r>
      <w:r>
        <w:rPr>
          <w:b w:val="0"/>
          <w:i w:val="0"/>
        </w:rPr>
        <w:t>.</w:t>
      </w:r>
    </w:p>
    <w:p>
      <w:pPr>
        <w:pStyle w:val="Heading2"/>
      </w:pPr>
      <w:r>
        <w:t>Plato's Description Cannot Be Located on Earth</w:t>
      </w:r>
    </w:p>
    <w:p>
      <w:r>
        <w:rPr>
          <w:b w:val="0"/>
          <w:i w:val="0"/>
        </w:rPr>
        <w:t xml:space="preserve">The only ancient written account of Atlantis comes from Plato's dialogues </w:t>
      </w:r>
      <w:r>
        <w:rPr>
          <w:b w:val="0"/>
          <w:i/>
        </w:rPr>
        <w:t>Timaeus</w:t>
      </w:r>
      <w:r>
        <w:rPr>
          <w:b w:val="0"/>
          <w:i w:val="0"/>
        </w:rPr>
        <w:t xml:space="preserve"> and </w:t>
      </w:r>
      <w:r>
        <w:rPr>
          <w:b w:val="0"/>
          <w:i/>
        </w:rPr>
        <w:t>Critias</w:t>
      </w:r>
      <w:r>
        <w:rPr>
          <w:b w:val="0"/>
          <w:i w:val="0"/>
        </w:rPr>
        <w:t xml:space="preserve"> (c. 360 BCE), where he records the story as transmitted by the Egyptian priests to the Athenian statesman Solon. Read literally, Plato's description contains details that are geometrically and geographically impossible for any location on the present-day Earth — but are entirely consistent with a city existing at the </w:t>
      </w:r>
      <w:r>
        <w:rPr>
          <w:b/>
          <w:i w:val="0"/>
        </w:rPr>
        <w:t>north pole of Mars</w:t>
      </w:r>
      <w:r>
        <w:rPr>
          <w:b w:val="0"/>
          <w:i w:val="0"/>
        </w:rPr>
        <w:t>, elevated above the Earth in the collinear configuration of the Golden Age.</w:t>
      </w:r>
    </w:p>
    <w:p>
      <w:pPr>
        <w:pStyle w:val="Heading3"/>
      </w:pPr>
      <w:r>
        <w:t>The Island Was Larger Than Libya and Asia Combined</w:t>
      </w:r>
    </w:p>
    <w:p>
      <w:r>
        <w:rPr>
          <w:b w:val="0"/>
          <w:i w:val="0"/>
        </w:rPr>
        <w:t xml:space="preserve">The most striking impossibility is the sheer scale Plato attributes to Atlantis. In </w:t>
      </w:r>
      <w:r>
        <w:rPr>
          <w:b w:val="0"/>
          <w:i/>
        </w:rPr>
        <w:t>Timaeus</w:t>
      </w:r>
      <w:r>
        <w:rPr>
          <w:b w:val="0"/>
          <w:i w:val="0"/>
        </w:rPr>
        <w:t xml:space="preserve"> (24e–25a), the Egyptian priest tells Solon:</w:t>
      </w:r>
    </w:p>
    <w:p>
      <w:pPr>
        <w:pStyle w:val="Quote"/>
      </w:pPr>
      <w:r>
        <w:rPr>
          <w:b w:val="0"/>
          <w:i/>
        </w:rPr>
        <w:t>"For in front of the mouth which you Greeks call, as you say, 'the pillars of Heracles,' there lay an island which was larger than Libya and Asia together; and it was possible for the travelers of that time to cross from it to the other islands, and from the islands to the whole of the continent over against them which encompasses that veritable ocean. For all that we have here, lying within the mouth of which we speak, is evidently a haven having a narrow entrance; but that yonder is a real ocean, and the land surrounding it may most rightly be called, in the fullest and truest sense, a continent."</w:t>
      </w:r>
      <w:r>
        <w:rPr>
          <w:b w:val="0"/>
          <w:i w:val="0"/>
        </w:rPr>
        <w:t xml:space="preserve"> </w:t>
      </w:r>
      <w:r>
        <w:rPr>
          <w:b w:val="0"/>
          <w:i w:val="0"/>
        </w:rPr>
        <w:t xml:space="preserve">— </w:t>
      </w:r>
      <w:r>
        <w:rPr>
          <w:b w:val="0"/>
          <w:i/>
        </w:rPr>
        <w:t>Timaeus</w:t>
      </w:r>
      <w:r>
        <w:rPr>
          <w:b w:val="0"/>
          <w:i w:val="0"/>
        </w:rPr>
        <w:t>, 24e–25a (Plato, trans. Jowett)</w:t>
      </w:r>
    </w:p>
    <w:p>
      <w:r>
        <w:rPr>
          <w:b w:val="0"/>
          <w:i w:val="0"/>
        </w:rPr>
        <w:t xml:space="preserve">No landmass in the Atlantic Ocean satisfies this description. "Libya and Asia together" encompassed nearly the entire known world. A continent </w:t>
      </w:r>
      <w:r>
        <w:rPr>
          <w:b w:val="0"/>
          <w:i/>
        </w:rPr>
        <w:t>larger</w:t>
      </w:r>
      <w:r>
        <w:rPr>
          <w:b w:val="0"/>
          <w:i w:val="0"/>
        </w:rPr>
        <w:t xml:space="preserve"> than those two combined cannot be concealed beneath any ocean on Earth — the ocean floor has been mapped in sufficient resolution to rule it out entirely. Modern geology confirms no such landmass subducted in any historically recent period.</w:t>
      </w:r>
    </w:p>
    <w:p>
      <w:r>
        <w:rPr>
          <w:b w:val="0"/>
          <w:i w:val="0"/>
        </w:rPr>
        <w:t xml:space="preserve">However, in the Saturnian cosmology framework, this description fits precisely: </w:t>
      </w:r>
      <w:r>
        <w:rPr>
          <w:b/>
          <w:i w:val="0"/>
        </w:rPr>
        <w:t>Mars</w:t>
      </w:r>
      <w:r>
        <w:rPr>
          <w:b w:val="0"/>
          <w:i w:val="0"/>
        </w:rPr>
        <w:t xml:space="preserve"> during the Golden Age was a body </w:t>
      </w:r>
      <w:r>
        <w:rPr>
          <w:b w:val="0"/>
          <w:i/>
        </w:rPr>
        <w:t>nearly as large as Earth</w:t>
      </w:r>
      <w:r>
        <w:rPr>
          <w:b w:val="0"/>
          <w:i w:val="0"/>
        </w:rPr>
        <w:t>, visible and accessible from Earth's north pole via the plasma column. The "Pillars of Heracles" in this reading mark the terrestrial end of the quantum bridge — the magnetic tube that connected Earth's north pole upward through the configuration to the community of worlds above. The "other islands" Plato describes as stepping stones are the intermediate plasma bodies and moons in the collinear stack, and the "whole continent" at the far end is Mars itself.</w:t>
      </w:r>
    </w:p>
    <w:p>
      <w:pPr>
        <w:pStyle w:val="Heading3"/>
      </w:pPr>
      <w:r>
        <w:t>"Ships and Voyages Were Not Yet"</w:t>
      </w:r>
    </w:p>
    <w:p>
      <w:r>
        <w:rPr>
          <w:b w:val="0"/>
          <w:i w:val="0"/>
        </w:rPr>
        <w:t xml:space="preserve">In </w:t>
      </w:r>
      <w:r>
        <w:rPr>
          <w:b w:val="0"/>
          <w:i/>
        </w:rPr>
        <w:t>Critias</w:t>
      </w:r>
      <w:r>
        <w:rPr>
          <w:b w:val="0"/>
          <w:i w:val="0"/>
        </w:rPr>
        <w:t xml:space="preserve"> (113e–114a), Plato describes how Poseidon fortified the central hill of Atlantis:</w:t>
      </w:r>
    </w:p>
    <w:p>
      <w:pPr>
        <w:pStyle w:val="Quote"/>
      </w:pPr>
      <w:r>
        <w:rPr>
          <w:b w:val="0"/>
          <w:i/>
        </w:rPr>
        <w:t>"Poseidon, as a token of his love, enclosed the hill in which she dwelt all round, making alternate zones of sea and land larger and smaller, encircling one another; there were two of land and three of water, which he turned as with a lathe, each having its circumference equidistant every way from the centre, so that no man could get to the island, for ships and voyages were not yet."</w:t>
      </w:r>
      <w:r>
        <w:rPr>
          <w:b w:val="0"/>
          <w:i w:val="0"/>
        </w:rPr>
        <w:t xml:space="preserve"> </w:t>
      </w:r>
      <w:r>
        <w:rPr>
          <w:b w:val="0"/>
          <w:i w:val="0"/>
        </w:rPr>
        <w:t xml:space="preserve">— </w:t>
      </w:r>
      <w:r>
        <w:rPr>
          <w:b w:val="0"/>
          <w:i/>
        </w:rPr>
        <w:t>Critias</w:t>
      </w:r>
      <w:r>
        <w:rPr>
          <w:b w:val="0"/>
          <w:i w:val="0"/>
        </w:rPr>
        <w:t>, 113e–114a</w:t>
      </w:r>
    </w:p>
    <w:p>
      <w:r>
        <w:rPr>
          <w:b w:val="0"/>
          <w:i w:val="0"/>
        </w:rPr>
        <w:t xml:space="preserve">The admission that </w:t>
      </w:r>
      <w:r>
        <w:rPr>
          <w:b/>
          <w:i w:val="0"/>
        </w:rPr>
        <w:t>"ships and voyages were not yet"</w:t>
      </w:r>
      <w:r>
        <w:rPr>
          <w:b w:val="0"/>
          <w:i w:val="0"/>
        </w:rPr>
        <w:t xml:space="preserve"> is catastrophic to any conventional maritime hypothesis. If Atlantis could not be reached by ship, it could not have been a mid-Atlantic island accessible from the Mediterranean. Plato is plainly describing a place that was reached by an entirely different means of travel — one that predated the sea-going civilization we know. In the Saturnian cosmology model, that means of travel was the </w:t>
      </w:r>
      <w:r>
        <w:rPr>
          <w:b/>
          <w:i w:val="0"/>
        </w:rPr>
        <w:t>Bifröst</w:t>
      </w:r>
      <w:r>
        <w:rPr>
          <w:b w:val="0"/>
          <w:i w:val="0"/>
        </w:rPr>
        <w:t xml:space="preserve"> — the natural plasma bridge (quantum gate) formed along the magnetic axis of the planetary column, allowing instantaneous transit between the north pole of Earth and the north pole of Mars.</w:t>
      </w:r>
    </w:p>
    <w:p>
      <w:pPr>
        <w:pStyle w:val="Heading3"/>
      </w:pPr>
      <w:r>
        <w:t>The Concentric Rings Match a Polar Configuration</w:t>
      </w:r>
    </w:p>
    <w:p>
      <w:r>
        <w:rPr>
          <w:b w:val="0"/>
          <w:i w:val="0"/>
        </w:rPr>
        <w:t xml:space="preserve">Plato's </w:t>
      </w:r>
      <w:r>
        <w:rPr>
          <w:b w:val="0"/>
          <w:i/>
        </w:rPr>
        <w:t>Critias</w:t>
      </w:r>
      <w:r>
        <w:rPr>
          <w:b w:val="0"/>
          <w:i w:val="0"/>
        </w:rPr>
        <w:t xml:space="preserve"> (113d–116a) describes the capital city of Atlantis in unusual geometric detail: a central hill of modest height surrounded by precisely machined concentric rings of alternating water and land, all perfectly equidistant from the center, as if turned on a lathe. The entire structure was oriented toward and </w:t>
      </w:r>
      <w:r>
        <w:rPr>
          <w:b/>
          <w:i w:val="0"/>
        </w:rPr>
        <w:t>sheltered from the north</w:t>
      </w:r>
      <w:r>
        <w:rPr>
          <w:b w:val="0"/>
          <w:i w:val="0"/>
        </w:rPr>
        <w:t>:</w:t>
      </w:r>
    </w:p>
    <w:p>
      <w:pPr>
        <w:pStyle w:val="Quote"/>
      </w:pPr>
      <w:r>
        <w:rPr>
          <w:b w:val="0"/>
          <w:i/>
        </w:rPr>
        <w:t>"The whole country was said by him to be very lofty and precipitous on the side of the sea, but the country immediately about and surrounding the city was a level plain... This whole region of the island lay towards the south, and was sheltered from the north."</w:t>
      </w:r>
      <w:r>
        <w:rPr>
          <w:b w:val="0"/>
          <w:i w:val="0"/>
        </w:rPr>
        <w:t xml:space="preserve"> </w:t>
      </w:r>
      <w:r>
        <w:rPr>
          <w:b w:val="0"/>
          <w:i w:val="0"/>
        </w:rPr>
        <w:t xml:space="preserve">— </w:t>
      </w:r>
      <w:r>
        <w:rPr>
          <w:b w:val="0"/>
          <w:i/>
        </w:rPr>
        <w:t>Critias</w:t>
      </w:r>
      <w:r>
        <w:rPr>
          <w:b w:val="0"/>
          <w:i w:val="0"/>
        </w:rPr>
        <w:t>, 118b–c</w:t>
      </w:r>
    </w:p>
    <w:p>
      <w:r>
        <w:rPr>
          <w:b w:val="0"/>
          <w:i w:val="0"/>
        </w:rPr>
        <w:t xml:space="preserve">A city arranged as concentric rings around a north pole, with the continent falling away to the south, is the </w:t>
      </w:r>
      <w:r>
        <w:rPr>
          <w:b/>
          <w:i w:val="0"/>
        </w:rPr>
        <w:t>exact geometry expected of the Martian north polar cap</w:t>
      </w:r>
      <w:r>
        <w:rPr>
          <w:b w:val="0"/>
          <w:i w:val="0"/>
        </w:rPr>
        <w:t xml:space="preserve"> as seen from the collinear configuration below. The "sea" surrounding each ring could refer to a plasma ocean (the </w:t>
      </w:r>
      <w:r>
        <w:rPr>
          <w:b w:val="0"/>
          <w:i/>
        </w:rPr>
        <w:t>Absu</w:t>
      </w:r>
      <w:r>
        <w:rPr>
          <w:b w:val="0"/>
          <w:i w:val="0"/>
        </w:rPr>
        <w:t xml:space="preserve"> of Sumerian cosmology) rather than liquid water. Orichalcum, Plato's mysterious second-most-precious metal that </w:t>
      </w:r>
      <w:r>
        <w:rPr>
          <w:b w:val="0"/>
          <w:i/>
        </w:rPr>
        <w:t>"was dug out of the earth in many parts of the island"</w:t>
      </w:r>
      <w:r>
        <w:rPr>
          <w:b w:val="0"/>
          <w:i w:val="0"/>
        </w:rPr>
        <w:t xml:space="preserve"> (</w:t>
      </w:r>
      <w:r>
        <w:rPr>
          <w:b w:val="0"/>
          <w:i/>
        </w:rPr>
        <w:t>Critias</w:t>
      </w:r>
      <w:r>
        <w:rPr>
          <w:b w:val="0"/>
          <w:i w:val="0"/>
        </w:rPr>
        <w:t>, 116a), has never been identified in any geological record on Earth — consistent with a mineral unique to the Martian surface.</w:t>
      </w:r>
    </w:p>
    <w:p>
      <w:pPr>
        <w:pStyle w:val="Heading3"/>
      </w:pPr>
      <w:r>
        <w:t>The Egyptian Priests Confirm Repeated Catastrophes</w:t>
      </w:r>
    </w:p>
    <w:p>
      <w:r>
        <w:rPr>
          <w:b w:val="0"/>
          <w:i w:val="0"/>
        </w:rPr>
        <w:t xml:space="preserve">The same Egyptian sources that delivered the Atlantis account to Solon also explicitly described the cyclical planetary catastrophes that ended each age. Plato records their words in </w:t>
      </w:r>
      <w:r>
        <w:rPr>
          <w:b w:val="0"/>
          <w:i/>
        </w:rPr>
        <w:t>Critias</w:t>
      </w:r>
      <w:r>
        <w:rPr>
          <w:b w:val="0"/>
          <w:i w:val="0"/>
        </w:rPr>
        <w:t xml:space="preserve"> 111–112:</w:t>
      </w:r>
    </w:p>
    <w:p>
      <w:pPr>
        <w:pStyle w:val="Quote"/>
      </w:pPr>
      <w:r>
        <w:rPr>
          <w:b w:val="0"/>
          <w:i/>
        </w:rPr>
        <w:t>"Many great deluges have taken place during the years since Athens and Atlantis were preeminent. Destruction by fire and other catastrophes was also common... The floods, especially the third great flood before Deucalion, washed away most of Athens' fertile soil."</w:t>
      </w:r>
      <w:r>
        <w:rPr>
          <w:b w:val="0"/>
          <w:i w:val="0"/>
        </w:rPr>
        <w:t xml:space="preserve"> </w:t>
      </w:r>
      <w:r>
        <w:rPr>
          <w:b w:val="0"/>
          <w:i w:val="0"/>
        </w:rPr>
        <w:t xml:space="preserve">— </w:t>
      </w:r>
      <w:r>
        <w:rPr>
          <w:b w:val="0"/>
          <w:i/>
        </w:rPr>
        <w:t>Critias</w:t>
      </w:r>
      <w:r>
        <w:rPr>
          <w:b w:val="0"/>
          <w:i w:val="0"/>
        </w:rPr>
        <w:t>, 111–112</w:t>
      </w:r>
    </w:p>
    <w:p>
      <w:r>
        <w:rPr>
          <w:b w:val="0"/>
          <w:i w:val="0"/>
        </w:rPr>
        <w:t xml:space="preserve">This framing — Atlantis as a </w:t>
      </w:r>
      <w:r>
        <w:rPr>
          <w:b w:val="0"/>
          <w:i/>
        </w:rPr>
        <w:t>peer civilization to Athens</w:t>
      </w:r>
      <w:r>
        <w:rPr>
          <w:b w:val="0"/>
          <w:i w:val="0"/>
        </w:rPr>
        <w:t xml:space="preserve">, destroyed by the same series of global catastrophes — places its fall squarely in the period of planetary upheaval following the dissolution of the collinear configuration (c. 3147 BCE). The Egyptian priests were not describing a sunken island. They were describing the </w:t>
      </w:r>
      <w:r>
        <w:rPr>
          <w:b/>
          <w:i w:val="0"/>
        </w:rPr>
        <w:t>end of the Golden Age</w:t>
      </w:r>
      <w:r>
        <w:rPr>
          <w:b w:val="0"/>
          <w:i w:val="0"/>
        </w:rPr>
        <w:t>: the collapse of the Saturn-system column, the Flood that accompanied Mars' departure from co-linear orbit, and the loss of the quantum bridge that made Atlantis reachable at all.</w:t>
      </w:r>
    </w:p>
    <w:p>
      <w:r>
        <w:rPr>
          <w:b w:val="0"/>
          <w:i w:val="0"/>
        </w:rPr>
        <w:t xml:space="preserve">Critically, there is </w:t>
      </w:r>
      <w:r>
        <w:rPr>
          <w:b/>
          <w:i w:val="0"/>
        </w:rPr>
        <w:t>no mention of Atlantis in any writer prior to Plato</w:t>
      </w:r>
      <w:r>
        <w:rPr>
          <w:b w:val="0"/>
          <w:i w:val="0"/>
        </w:rPr>
        <w:t xml:space="preserve"> — not Homer, Pindar, Herodotus, nor Aristotle. This absence is not an accident of survival. It reflects that direct knowledge of the Golden Age configuration had already been sealed away by the Atlantean priest class, surfacing only through Egypt's long institutional memory, and only then because Solon asked the right questions.</w:t>
      </w:r>
    </w:p>
    <w:p>
      <w:pPr>
        <w:pStyle w:val="Heading2"/>
      </w:pPr>
      <w:r>
        <w:t>The First Jews of Atlantis (First Jerusalem)</w:t>
      </w:r>
    </w:p>
    <w:p>
      <w:r>
        <w:rPr>
          <w:b w:val="0"/>
          <w:i w:val="0"/>
        </w:rPr>
        <w:t xml:space="preserve">The term 'Jew' refers to anyone who worships the planet Saturn as a </w:t>
      </w:r>
      <w:r>
        <w:rPr>
          <w:b w:val="0"/>
          <w:i/>
        </w:rPr>
        <w:t>Creator God</w:t>
      </w:r>
      <w:r>
        <w:rPr>
          <w:b w:val="0"/>
          <w:i w:val="0"/>
        </w:rPr>
        <w:t xml:space="preserve"> of the Earth (and its Universe) going</w:t>
      </w:r>
      <w:r>
        <w:rPr>
          <w:b w:val="0"/>
          <w:i w:val="0"/>
        </w:rPr>
        <w:t xml:space="preserve"> </w:t>
      </w:r>
      <w:r>
        <w:rPr>
          <w:b w:val="0"/>
          <w:i w:val="0"/>
        </w:rPr>
        <w:t>by the names YHWH, Adonai, El, Elohim, Jehovah, Shaddai, Tzevaot, Ehyeh, Ba'al, Elah, El Roi, Elyon, or simply HaShem i.e. "The</w:t>
      </w:r>
      <w:r>
        <w:rPr>
          <w:b w:val="0"/>
          <w:i w:val="0"/>
        </w:rPr>
        <w:t xml:space="preserve"> </w:t>
      </w:r>
      <w:r>
        <w:rPr>
          <w:b w:val="0"/>
          <w:i w:val="0"/>
        </w:rPr>
        <w:t xml:space="preserve">name". In history, the term 'Jew' refers to a closed society of people who claim to have </w:t>
      </w:r>
      <w:r>
        <w:rPr>
          <w:b w:val="0"/>
          <w:i/>
        </w:rPr>
        <w:t>been chosen by</w:t>
      </w:r>
      <w:r>
        <w:rPr>
          <w:b w:val="0"/>
          <w:i w:val="0"/>
        </w:rPr>
        <w:t xml:space="preserve"> and represent</w:t>
      </w:r>
      <w:r>
        <w:rPr>
          <w:b w:val="0"/>
          <w:i w:val="0"/>
        </w:rPr>
        <w:t xml:space="preserve"> </w:t>
      </w:r>
      <w:r>
        <w:rPr>
          <w:b w:val="0"/>
          <w:i w:val="0"/>
        </w:rPr>
        <w:t>that same Creator God. The priest class of this closed society (a.k.a. Rabbis, Pharisees, Pharos) seek to execute</w:t>
      </w:r>
      <w:r>
        <w:rPr>
          <w:b w:val="0"/>
          <w:i w:val="0"/>
        </w:rPr>
        <w:t xml:space="preserve"> </w:t>
      </w:r>
      <w:r>
        <w:rPr>
          <w:b w:val="0"/>
          <w:i/>
        </w:rPr>
        <w:t>God's</w:t>
      </w:r>
      <w:r>
        <w:rPr>
          <w:b w:val="0"/>
          <w:i w:val="0"/>
        </w:rPr>
        <w:t xml:space="preserve"> </w:t>
      </w:r>
      <w:r>
        <w:rPr>
          <w:b w:val="0"/>
          <w:i/>
        </w:rPr>
        <w:t>Authority</w:t>
      </w:r>
      <w:r>
        <w:rPr>
          <w:b w:val="0"/>
          <w:i w:val="0"/>
        </w:rPr>
        <w:t xml:space="preserve"> over all aspects of life - finance, food, procreation, death and afterlife - even over humans</w:t>
      </w:r>
      <w:r>
        <w:rPr>
          <w:b w:val="0"/>
          <w:i w:val="0"/>
        </w:rPr>
        <w:t xml:space="preserve"> </w:t>
      </w:r>
      <w:r>
        <w:rPr>
          <w:b w:val="0"/>
          <w:i w:val="0"/>
        </w:rPr>
        <w:t>outside their society (i.e. the gentiles). They operate at the highest levels of human society (i.e. deep) and form the</w:t>
      </w:r>
      <w:r>
        <w:rPr>
          <w:b w:val="0"/>
          <w:i w:val="0"/>
        </w:rPr>
        <w:t xml:space="preserve"> </w:t>
      </w:r>
      <w:r>
        <w:rPr>
          <w:b w:val="0"/>
          <w:i w:val="0"/>
        </w:rPr>
        <w:t xml:space="preserve">protective outer layer of the so-called </w:t>
      </w:r>
      <w:r>
        <w:rPr>
          <w:b/>
          <w:i w:val="0"/>
        </w:rPr>
        <w:t>Deep State</w:t>
      </w:r>
      <w:r>
        <w:rPr>
          <w:b w:val="0"/>
          <w:i w:val="0"/>
        </w:rPr>
        <w:t xml:space="preserve"> throughout history.</w:t>
      </w:r>
    </w:p>
    <w:p>
      <w:r>
        <w:rPr>
          <w:b w:val="0"/>
          <w:i w:val="0"/>
        </w:rPr>
        <w:t>Until modern times, Jews managed to avoid intermarrying with non-Jews. By keeping</w:t>
      </w:r>
      <w:r>
        <w:rPr>
          <w:b w:val="0"/>
          <w:i w:val="0"/>
        </w:rPr>
        <w:t xml:space="preserve"> </w:t>
      </w:r>
      <w:r>
        <w:rPr>
          <w:b w:val="0"/>
          <w:i w:val="0"/>
        </w:rPr>
        <w:t xml:space="preserve">a </w:t>
      </w:r>
      <w:hyperlink r:id="rId186">
        <w:r>
          <w:rPr>
            <w:b w:val="0"/>
            <w:i w:val="0"/>
            <w:color w:val="B8860B"/>
          </w:rPr>
          <w:t>strict</w:t>
        </w:r>
      </w:hyperlink>
      <w:r>
        <w:rPr>
          <w:b w:val="0"/>
          <w:i w:val="0"/>
        </w:rPr>
        <w:t xml:space="preserve"> </w:t>
      </w:r>
      <w:r>
        <w:rPr>
          <w:b w:val="0"/>
          <w:i w:val="0"/>
        </w:rPr>
        <w:t>separation between their lineage and outsiders, they could pass down their inherited authority over the gentiles to</w:t>
      </w:r>
      <w:r>
        <w:rPr>
          <w:b w:val="0"/>
          <w:i w:val="0"/>
        </w:rPr>
        <w:t xml:space="preserve"> </w:t>
      </w:r>
      <w:r>
        <w:rPr>
          <w:b w:val="0"/>
          <w:i w:val="0"/>
        </w:rPr>
        <w:t>their ancestors and keep their power structure intact over the centuries. It is for this reason that Jews pop in and out</w:t>
      </w:r>
      <w:r>
        <w:rPr>
          <w:b w:val="0"/>
          <w:i w:val="0"/>
        </w:rPr>
        <w:t xml:space="preserve"> </w:t>
      </w:r>
      <w:r>
        <w:rPr>
          <w:b w:val="0"/>
          <w:i w:val="0"/>
        </w:rPr>
        <w:t>of the histories of the gentiles, and appear to have no origin or homeland themselves. Therefore, the first time the</w:t>
      </w:r>
      <w:r>
        <w:rPr>
          <w:b w:val="0"/>
          <w:i w:val="0"/>
        </w:rPr>
        <w:t xml:space="preserve"> </w:t>
      </w:r>
      <w:r>
        <w:rPr>
          <w:b w:val="0"/>
          <w:i w:val="0"/>
        </w:rPr>
        <w:t>Jews appeared in history was before the fall of Atlantis. In this time and location, the Jews represented a priest</w:t>
      </w:r>
      <w:r>
        <w:rPr>
          <w:b w:val="0"/>
          <w:i w:val="0"/>
        </w:rPr>
        <w:t xml:space="preserve"> </w:t>
      </w:r>
      <w:r>
        <w:rPr>
          <w:b w:val="0"/>
          <w:i w:val="0"/>
        </w:rPr>
        <w:t>class who would exchange advanced technology as gifts for obedience to their authority and the authority of Saturn, the</w:t>
      </w:r>
      <w:r>
        <w:rPr>
          <w:b w:val="0"/>
          <w:i w:val="0"/>
        </w:rPr>
        <w:t xml:space="preserve"> </w:t>
      </w:r>
      <w:r>
        <w:rPr>
          <w:b w:val="0"/>
          <w:i w:val="0"/>
        </w:rPr>
        <w:t>Creator God.</w:t>
      </w:r>
    </w:p>
    <w:p>
      <w:r>
        <w:rPr>
          <w:b w:val="0"/>
          <w:i w:val="0"/>
        </w:rPr>
        <w:t>In modern times, Abrahamic religions refer to this period in history as the Garden of Eden, and the city of Atlantis as</w:t>
      </w:r>
      <w:r>
        <w:rPr>
          <w:b w:val="0"/>
          <w:i w:val="0"/>
        </w:rPr>
        <w:t xml:space="preserve"> </w:t>
      </w:r>
      <w:r>
        <w:rPr>
          <w:b w:val="0"/>
          <w:i w:val="0"/>
        </w:rPr>
        <w:t xml:space="preserve">the </w:t>
      </w:r>
      <w:hyperlink r:id="rId187">
        <w:r>
          <w:rPr>
            <w:b w:val="0"/>
            <w:i w:val="0"/>
            <w:color w:val="B8860B"/>
          </w:rPr>
          <w:t>Tree of Knowledge</w:t>
        </w:r>
      </w:hyperlink>
      <w:r>
        <w:rPr>
          <w:b w:val="0"/>
          <w:i w:val="0"/>
        </w:rPr>
        <w:t>. This story is also</w:t>
      </w:r>
      <w:r>
        <w:rPr>
          <w:b w:val="0"/>
          <w:i w:val="0"/>
        </w:rPr>
        <w:t xml:space="preserve"> </w:t>
      </w:r>
      <w:r>
        <w:rPr>
          <w:b w:val="0"/>
          <w:i w:val="0"/>
        </w:rPr>
        <w:t xml:space="preserve">reflected in the 1900 novel </w:t>
      </w:r>
      <w:hyperlink r:id="rId188">
        <w:r>
          <w:rPr>
            <w:b w:val="0"/>
            <w:i w:val="0"/>
            <w:color w:val="B8860B"/>
          </w:rPr>
          <w:t>The Wonderful Wizard of Oz</w:t>
        </w:r>
      </w:hyperlink>
      <w:r>
        <w:rPr>
          <w:b w:val="0"/>
          <w:i w:val="0"/>
        </w:rPr>
        <w:t>, and</w:t>
      </w:r>
      <w:r>
        <w:rPr>
          <w:b w:val="0"/>
          <w:i w:val="0"/>
        </w:rPr>
        <w:t xml:space="preserve"> </w:t>
      </w:r>
      <w:r>
        <w:rPr>
          <w:b w:val="0"/>
          <w:i w:val="0"/>
        </w:rPr>
        <w:t xml:space="preserve">the </w:t>
      </w:r>
      <w:hyperlink r:id="rId189">
        <w:r>
          <w:rPr>
            <w:b w:val="0"/>
            <w:i w:val="0"/>
            <w:color w:val="B8860B"/>
          </w:rPr>
          <w:t>1902 musical</w:t>
        </w:r>
      </w:hyperlink>
      <w:r>
        <w:rPr>
          <w:b w:val="0"/>
          <w:i w:val="0"/>
        </w:rPr>
        <w:t xml:space="preserve"> (both </w:t>
      </w:r>
      <w:r>
        <w:rPr>
          <w:b w:val="0"/>
          <w:i/>
        </w:rPr>
        <w:t>ground-breaking</w:t>
      </w:r>
      <w:r>
        <w:rPr>
          <w:b w:val="0"/>
          <w:i w:val="0"/>
        </w:rPr>
        <w:t xml:space="preserve"> successes).</w:t>
      </w:r>
    </w:p>
    <w:p>
      <w:pPr>
        <w:pStyle w:val="Heading2"/>
      </w:pPr>
      <w:r>
        <w:t>Open Investigation: The City Names Og, Aryan, and Poseida</w:t>
      </w:r>
    </w:p>
    <w:p>
      <w:r>
        <w:rPr>
          <w:b w:val="0"/>
          <w:i w:val="0"/>
        </w:rPr>
        <w:t xml:space="preserve">The three city names used throughout this article — </w:t>
      </w:r>
      <w:r>
        <w:rPr>
          <w:b/>
          <w:i w:val="0"/>
        </w:rPr>
        <w:t>Og</w:t>
      </w:r>
      <w:r>
        <w:rPr>
          <w:b w:val="0"/>
          <w:i w:val="0"/>
        </w:rPr>
        <w:t xml:space="preserve">, </w:t>
      </w:r>
      <w:r>
        <w:rPr>
          <w:b/>
          <w:i w:val="0"/>
        </w:rPr>
        <w:t>Aryan</w:t>
      </w:r>
      <w:r>
        <w:rPr>
          <w:b w:val="0"/>
          <w:i w:val="0"/>
        </w:rPr>
        <w:t xml:space="preserve">, and </w:t>
      </w:r>
      <w:r>
        <w:rPr>
          <w:b/>
          <w:i w:val="0"/>
        </w:rPr>
        <w:t>Poseida</w:t>
      </w:r>
      <w:r>
        <w:rPr>
          <w:b w:val="0"/>
          <w:i w:val="0"/>
        </w:rPr>
        <w:t xml:space="preserve"> — do not appear in Plato, nor in any surviving ancient primary source, as named cities of Atlantis. Their earliest traceable appearances are in 19th–21st century non-canonical sources. This does not mean the names are wrong. It means the trail has been interrupted.</w:t>
      </w:r>
    </w:p>
    <w:p>
      <w:r>
        <w:rPr>
          <w:b w:val="0"/>
          <w:i w:val="0"/>
        </w:rPr>
        <w:t>It is worth noting that the names make considerable structural sense:</w:t>
      </w:r>
    </w:p>
    <w:p>
      <w:pPr>
        <w:pStyle w:val="ListBullet"/>
      </w:pPr>
      <w:r>
        <w:rPr>
          <w:b w:val="0"/>
          <w:i w:val="0"/>
        </w:rPr>
      </w:r>
      <w:r>
        <w:rPr>
          <w:b/>
          <w:i w:val="0"/>
        </w:rPr>
        <w:t>Og</w:t>
      </w:r>
      <w:r>
        <w:rPr>
          <w:b w:val="0"/>
          <w:i w:val="0"/>
        </w:rPr>
        <w:t xml:space="preserve"> (the city of giants/antediluvians) maps cleanly onto the biblical giant-king tradition, the Nephilim, and the antediluvian civilization of the Rephaim. A city bearing the name of a remembered giant-king people is exactly the kind of folk-memory compression that survives catastrophe.</w:t>
      </w:r>
    </w:p>
    <w:p>
      <w:pPr>
        <w:pStyle w:val="ListBullet"/>
      </w:pPr>
      <w:r>
        <w:rPr>
          <w:b w:val="0"/>
          <w:i w:val="0"/>
        </w:rPr>
      </w:r>
      <w:r>
        <w:rPr>
          <w:b/>
          <w:i w:val="0"/>
        </w:rPr>
        <w:t>Aryan</w:t>
      </w:r>
      <w:r>
        <w:rPr>
          <w:b w:val="0"/>
          <w:i w:val="0"/>
        </w:rPr>
        <w:t xml:space="preserve"> (the largest inhabited city) maps onto the pre-Flood </w:t>
      </w:r>
      <w:r>
        <w:rPr>
          <w:b w:val="0"/>
          <w:i/>
        </w:rPr>
        <w:t>root civilization</w:t>
      </w:r>
      <w:r>
        <w:rPr>
          <w:b w:val="0"/>
          <w:i w:val="0"/>
        </w:rPr>
        <w:t xml:space="preserve"> concept — the ancestral Aryan in the oldest Indo-Iranian sense, meaning </w:t>
      </w:r>
      <w:r>
        <w:rPr>
          <w:b w:val="0"/>
          <w:i/>
        </w:rPr>
        <w:t>noble</w:t>
      </w:r>
      <w:r>
        <w:rPr>
          <w:b w:val="0"/>
          <w:i w:val="0"/>
        </w:rPr>
        <w:t xml:space="preserve"> or </w:t>
      </w:r>
      <w:r>
        <w:rPr>
          <w:b w:val="0"/>
          <w:i/>
        </w:rPr>
        <w:t>original</w:t>
      </w:r>
      <w:r>
        <w:rPr>
          <w:b w:val="0"/>
          <w:i w:val="0"/>
        </w:rPr>
        <w:t>, before the word was politicized.</w:t>
      </w:r>
    </w:p>
    <w:p>
      <w:pPr>
        <w:pStyle w:val="ListBullet"/>
      </w:pPr>
      <w:r>
        <w:rPr>
          <w:b w:val="0"/>
          <w:i w:val="0"/>
        </w:rPr>
      </w:r>
      <w:r>
        <w:rPr>
          <w:b/>
          <w:i w:val="0"/>
        </w:rPr>
        <w:t>Poseida</w:t>
      </w:r>
      <w:r>
        <w:rPr>
          <w:b w:val="0"/>
          <w:i w:val="0"/>
        </w:rPr>
        <w:t xml:space="preserve"> (the capital, city of the crystal pyramid) maps directly onto Poseidon's domain from Plato's own </w:t>
      </w:r>
      <w:r>
        <w:rPr>
          <w:b w:val="0"/>
          <w:i/>
        </w:rPr>
        <w:t>Critias</w:t>
      </w:r>
      <w:r>
        <w:rPr>
          <w:b w:val="0"/>
          <w:i w:val="0"/>
        </w:rPr>
        <w:t>, where Poseidon personally builds and consecrates the central city of Atlantis. A Poseidic city-name for the capital is the most linguistically natural extrapolation from Plato that exists.</w:t>
      </w:r>
    </w:p>
    <w:p>
      <w:pPr>
        <w:pStyle w:val="Heading3"/>
      </w:pPr>
      <w:r>
        <w:t>The Denazification Problem</w:t>
      </w:r>
    </w:p>
    <w:p>
      <w:r>
        <w:rPr>
          <w:b w:val="0"/>
          <w:i w:val="0"/>
        </w:rPr>
        <w:t xml:space="preserve">The most historically significant complication for these names is the </w:t>
      </w:r>
      <w:r>
        <w:rPr>
          <w:b/>
          <w:i w:val="0"/>
        </w:rPr>
        <w:t>denazification era (1945–1951)</w:t>
      </w:r>
      <w:r>
        <w:rPr>
          <w:b w:val="0"/>
          <w:i w:val="0"/>
        </w:rPr>
        <w:t xml:space="preserve">. The Allied systematic erasure of National Socialist academic and occult research was among the most thorough acts of organized archival suppression in modern history. The Nazis had mounted serious — if ideologically contaminated — research expeditions and textual investigations into Aryan prehistory, Atlantis, and the deep racial past (Himmler's </w:t>
      </w:r>
      <w:r>
        <w:rPr>
          <w:b w:val="0"/>
          <w:i/>
        </w:rPr>
        <w:t>Ahnenerbe</w:t>
      </w:r>
      <w:r>
        <w:rPr>
          <w:b w:val="0"/>
          <w:i w:val="0"/>
        </w:rPr>
        <w:t xml:space="preserve"> project, 1935–1945). Thousands of documents, expedition records, and esoteric research files were either destroyed, classified, or deliberately scattered.</w:t>
      </w:r>
    </w:p>
    <w:p>
      <w:r>
        <w:rPr>
          <w:b w:val="0"/>
          <w:i w:val="0"/>
        </w:rPr>
        <w:t xml:space="preserve">If the Nazis had recovered or preserved genuine pre-classical sources naming these cities — whether from Tibetan monasteries, Icelandic saga traditions, or Near Eastern archives — those sources would have been among the </w:t>
      </w:r>
      <w:r>
        <w:rPr>
          <w:b w:val="0"/>
          <w:i/>
        </w:rPr>
        <w:t>first</w:t>
      </w:r>
      <w:r>
        <w:rPr>
          <w:b w:val="0"/>
          <w:i w:val="0"/>
        </w:rPr>
        <w:t xml:space="preserve"> materials targeted for suppression after 1945. The denazification framework made any claim originating in that research corpus politically toxic, ensuring that even legitimate findings would be dismissed, buried, or stripped of provenance.</w:t>
      </w:r>
    </w:p>
    <w:p>
      <w:r>
        <w:rPr>
          <w:b w:val="0"/>
          <w:i w:val="0"/>
        </w:rPr>
        <w:t>This means we face a compounded redaction problem: the original ancient sources may have been redacted in antiquity by the Atlantean Deep State itself, and whatever recovery of those sources occurred in the early 20th century was then redacted a second time by the post-war order.</w:t>
      </w:r>
    </w:p>
    <w:p>
      <w:pPr>
        <w:pStyle w:val="Heading3"/>
      </w:pPr>
      <w:r>
        <w:t>The Counter-Weight</w:t>
      </w:r>
    </w:p>
    <w:p>
      <w:r>
        <w:rPr>
          <w:b w:val="0"/>
          <w:i w:val="0"/>
        </w:rPr>
        <w:t xml:space="preserve">At the same time, Nazi propaganda was itself a masterclass in mythological fabrication. The </w:t>
      </w:r>
      <w:r>
        <w:rPr>
          <w:b w:val="0"/>
          <w:i/>
        </w:rPr>
        <w:t>Ahnenerbe</w:t>
      </w:r>
      <w:r>
        <w:rPr>
          <w:b w:val="0"/>
          <w:i w:val="0"/>
        </w:rPr>
        <w:t xml:space="preserve"> was not above manufacturing or embellishing sources to serve racial ideology. </w:t>
      </w:r>
      <w:r>
        <w:rPr>
          <w:b w:val="0"/>
          <w:i/>
        </w:rPr>
        <w:t>Aryan</w:t>
      </w:r>
      <w:r>
        <w:rPr>
          <w:b w:val="0"/>
          <w:i w:val="0"/>
        </w:rPr>
        <w:t xml:space="preserve"> as a city name — rather than a racial/linguistic designation — may genuinely be a fabrication of that synthesis, applied backward onto Atlantean geography to justify German racial supremacy claims. The same propaganda machine that seized on Blavatsky's root-race framework would have had every incentive to name the </w:t>
      </w:r>
      <w:r>
        <w:rPr>
          <w:b w:val="0"/>
          <w:i/>
        </w:rPr>
        <w:t>largest</w:t>
      </w:r>
      <w:r>
        <w:rPr>
          <w:b w:val="0"/>
          <w:i w:val="0"/>
        </w:rPr>
        <w:t xml:space="preserve"> Atlantean city after the race they considered supreme.</w:t>
      </w:r>
    </w:p>
    <w:p>
      <w:r>
        <w:rPr>
          <w:b w:val="0"/>
          <w:i w:val="0"/>
        </w:rPr>
        <w:t>Neither path can be ruled out with current evidence.</w:t>
      </w:r>
    </w:p>
    <w:p>
      <w:pPr>
        <w:pStyle w:val="Heading3"/>
      </w:pPr>
      <w:r>
        <w:t>Names Are Not Fixed</w:t>
      </w:r>
    </w:p>
    <w:p>
      <w:r>
        <w:rPr>
          <w:b w:val="0"/>
          <w:i w:val="0"/>
        </w:rPr>
        <w:t xml:space="preserve">Ultimately, the question of whether these are the </w:t>
      </w:r>
      <w:r>
        <w:rPr>
          <w:b w:val="0"/>
          <w:i/>
        </w:rPr>
        <w:t>correct</w:t>
      </w:r>
      <w:r>
        <w:rPr>
          <w:b w:val="0"/>
          <w:i w:val="0"/>
        </w:rPr>
        <w:t xml:space="preserve"> names may be the wrong question. Every significant city in human history has carried multiple names simultaneously — often one name among its own people and entirely different names in the records of its neighbors, conquerors, and mythologizers. Constantinople was also Byzantium, also New Rome, also Istanbul. Babylon was also Bab-Ilu, also the Gate of God, also the Whore of the Old Testament. Atlantis itself is a Greek transliteration of an Egyptian account of a name that was already ancient when Egypt remembered it.</w:t>
      </w:r>
    </w:p>
    <w:p>
      <w:r>
        <w:rPr>
          <w:b w:val="0"/>
          <w:i w:val="0"/>
        </w:rPr>
        <w:t xml:space="preserve">Og, Aryan, and Poseida may be accurate names, garbled names, translated names, or retrospective names applied to real places by people who half-remembered them. Any of these possibilities is consistent with the evidence. </w:t>
      </w:r>
      <w:r>
        <w:rPr>
          <w:b/>
          <w:i w:val="0"/>
        </w:rPr>
        <w:t>This investigation is ongoing.</w:t>
      </w:r>
      <w:r>
        <w:rPr>
          <w:b w:val="0"/>
          <w:i w:val="0"/>
        </w:rPr>
      </w:r>
    </w:p>
    <w:p>
      <w:pPr>
        <w:pStyle w:val="Quote"/>
      </w:pPr>
      <w:r>
        <w:rPr>
          <w:b w:val="0"/>
          <w:i w:val="0"/>
        </w:rPr>
      </w:r>
      <w:r>
        <w:rPr>
          <w:b/>
          <w:i w:val="0"/>
        </w:rPr>
        <w:t>Sources traced so far:</w:t>
      </w:r>
      <w:r>
        <w:rPr>
          <w:b w:val="0"/>
          <w:i w:val="0"/>
        </w:rPr>
      </w:r>
    </w:p>
    <w:p>
      <w:pPr>
        <w:pStyle w:val="Quote"/>
      </w:pPr>
      <w:r>
        <w:rPr>
          <w:b w:val="0"/>
          <w:i/>
        </w:rPr>
        <w:t>Og</w:t>
      </w:r>
      <w:r>
        <w:rPr>
          <w:b w:val="0"/>
          <w:i w:val="0"/>
        </w:rPr>
        <w:t xml:space="preserve">: </w:t>
      </w:r>
      <w:hyperlink r:id="rId190">
        <w:r>
          <w:rPr>
            <w:b w:val="0"/>
            <w:i w:val="0"/>
            <w:color w:val="B8860B"/>
          </w:rPr>
          <w:t>Og of Bashan</w:t>
        </w:r>
      </w:hyperlink>
      <w:r>
        <w:rPr>
          <w:b w:val="0"/>
          <w:i w:val="0"/>
        </w:rPr>
        <w:t xml:space="preserve"> (</w:t>
      </w:r>
      <w:r>
        <w:rPr>
          <w:b w:val="0"/>
          <w:i/>
        </w:rPr>
        <w:t>Numbers</w:t>
      </w:r>
      <w:r>
        <w:rPr>
          <w:b w:val="0"/>
          <w:i w:val="0"/>
        </w:rPr>
        <w:t xml:space="preserve"> 21:33; </w:t>
      </w:r>
      <w:r>
        <w:rPr>
          <w:b w:val="0"/>
          <w:i/>
        </w:rPr>
        <w:t>Deuteronomy</w:t>
      </w:r>
      <w:r>
        <w:rPr>
          <w:b w:val="0"/>
          <w:i w:val="0"/>
        </w:rPr>
        <w:t xml:space="preserve"> 3:1–11); </w:t>
      </w:r>
      <w:hyperlink r:id="rId191">
        <w:r>
          <w:rPr>
            <w:b w:val="0"/>
            <w:i w:val="0"/>
            <w:color w:val="B8860B"/>
          </w:rPr>
          <w:t>Rephaim</w:t>
        </w:r>
      </w:hyperlink>
      <w:r>
        <w:rPr>
          <w:b w:val="0"/>
          <w:i w:val="0"/>
        </w:rPr>
        <w:t xml:space="preserve">; </w:t>
      </w:r>
      <w:r>
        <w:rPr>
          <w:b w:val="0"/>
          <w:i/>
        </w:rPr>
        <w:t>Pirke De-Rabbi Eliezer</w:t>
      </w:r>
      <w:r>
        <w:rPr>
          <w:b w:val="0"/>
          <w:i w:val="0"/>
        </w:rPr>
        <w:t xml:space="preserve">; </w:t>
      </w:r>
      <w:r>
        <w:rPr>
          <w:b w:val="0"/>
          <w:i/>
        </w:rPr>
        <w:t>Niddah</w:t>
      </w:r>
      <w:r>
        <w:rPr>
          <w:b w:val="0"/>
          <w:i w:val="0"/>
        </w:rPr>
        <w:t xml:space="preserve"> 61a; </w:t>
      </w:r>
      <w:hyperlink r:id="rId192">
        <w:r>
          <w:rPr>
            <w:b w:val="0"/>
            <w:i w:val="0"/>
            <w:color w:val="B8860B"/>
          </w:rPr>
          <w:t>Book of Giants</w:t>
        </w:r>
      </w:hyperlink>
      <w:r>
        <w:rPr>
          <w:b w:val="0"/>
          <w:i w:val="0"/>
        </w:rPr>
        <w:t xml:space="preserve"> (Dead Sea Scrolls, 4Q531). City application: </w:t>
      </w:r>
      <w:hyperlink r:id="rId193">
        <w:r>
          <w:rPr>
            <w:b w:val="0"/>
            <w:i w:val="0"/>
            <w:color w:val="B8860B"/>
          </w:rPr>
          <w:t>James Tyberonn / Earth-Keeper Chronicles</w:t>
        </w:r>
      </w:hyperlink>
      <w:r>
        <w:rPr>
          <w:b w:val="0"/>
          <w:i w:val="0"/>
        </w:rPr>
        <w:t xml:space="preserve"> (2000s–2010s, channeled).</w:t>
      </w:r>
    </w:p>
    <w:p>
      <w:pPr>
        <w:pStyle w:val="Quote"/>
      </w:pPr>
      <w:r>
        <w:rPr>
          <w:b w:val="0"/>
          <w:i/>
        </w:rPr>
        <w:t>Aryan</w:t>
      </w:r>
      <w:r>
        <w:rPr>
          <w:b w:val="0"/>
          <w:i w:val="0"/>
        </w:rPr>
        <w:t xml:space="preserve">: </w:t>
      </w:r>
      <w:hyperlink r:id="rId194">
        <w:r>
          <w:rPr>
            <w:b w:val="0"/>
            <w:i w:val="0"/>
            <w:color w:val="B8860B"/>
          </w:rPr>
          <w:t>H.P. Blavatsky, The Secret Doctrine (1888)</w:t>
        </w:r>
      </w:hyperlink>
      <w:r>
        <w:rPr>
          <w:b w:val="0"/>
          <w:i w:val="0"/>
        </w:rPr>
        <w:t xml:space="preserve"> — fifth root race (post-Atlantean successor), not a city within Atlantis. City application: unlocated pre-20th-century source; likely New Age synthesis.</w:t>
      </w:r>
    </w:p>
    <w:p>
      <w:pPr>
        <w:pStyle w:val="Quote"/>
      </w:pPr>
      <w:r>
        <w:rPr>
          <w:b w:val="0"/>
          <w:i/>
        </w:rPr>
        <w:t>Poseida</w:t>
      </w:r>
      <w:r>
        <w:rPr>
          <w:b w:val="0"/>
          <w:i w:val="0"/>
        </w:rPr>
        <w:t xml:space="preserve">: </w:t>
      </w:r>
      <w:hyperlink r:id="rId195">
        <w:r>
          <w:rPr>
            <w:b w:val="0"/>
            <w:i w:val="0"/>
            <w:color w:val="B8860B"/>
          </w:rPr>
          <w:t>Edgar Cayce</w:t>
        </w:r>
      </w:hyperlink>
      <w:r>
        <w:rPr>
          <w:b w:val="0"/>
          <w:i w:val="0"/>
        </w:rPr>
        <w:t xml:space="preserve"> A.R.E. readings, 364-series (1923–1944) — "Poseidia" as primary Atlantean island-continent. Elaborated as a three-city structure by James Tyberonn (</w:t>
      </w:r>
      <w:hyperlink r:id="rId196">
        <w:r>
          <w:rPr>
            <w:b w:val="0"/>
            <w:i w:val="0"/>
            <w:color w:val="B8860B"/>
          </w:rPr>
          <w:t>archived repost</w:t>
        </w:r>
      </w:hyperlink>
      <w:r>
        <w:rPr>
          <w:b w:val="0"/>
          <w:i w:val="0"/>
        </w:rPr>
        <w:t>).</w:t>
      </w:r>
    </w:p>
    <w:p>
      <w:pPr>
        <w:pStyle w:val="Quote"/>
      </w:pPr>
      <w:r>
        <w:rPr>
          <w:b w:val="0"/>
          <w:i w:val="0"/>
        </w:rPr>
        <w:t xml:space="preserve">See also: </w:t>
      </w:r>
      <w:hyperlink r:id="rId197">
        <w:r>
          <w:rPr>
            <w:b w:val="0"/>
            <w:i w:val="0"/>
            <w:color w:val="B8860B"/>
          </w:rPr>
          <w:t>Outstanding Questions</w:t>
        </w:r>
      </w:hyperlink>
    </w:p>
    <w:p/>
    <w:p>
      <w:r>
        <w:br w:type="page"/>
      </w:r>
    </w:p>
    <w:p>
      <w:pPr>
        <w:pStyle w:val="Heading1"/>
      </w:pPr>
      <w:r>
        <w:t>The Interplanetary Quantum Entanglement</w:t>
      </w:r>
    </w:p>
    <w:p>
      <w:r>
        <w:rPr>
          <w:b w:val="0"/>
          <w:i w:val="0"/>
        </w:rPr>
        <w:t>During the Golden Age, there was an over-abundance of high-amplitude, low-voltage energy flowing through each planet in</w:t>
      </w:r>
      <w:r>
        <w:rPr>
          <w:b w:val="0"/>
          <w:i w:val="0"/>
        </w:rPr>
        <w:t xml:space="preserve"> </w:t>
      </w:r>
      <w:r>
        <w:rPr>
          <w:b w:val="0"/>
          <w:i w:val="0"/>
        </w:rPr>
        <w:t>the configuration which Norse refers to as "The Bifröst". As the planets in this configuration did not spin, each North</w:t>
      </w:r>
      <w:r>
        <w:rPr>
          <w:b w:val="0"/>
          <w:i w:val="0"/>
        </w:rPr>
        <w:t xml:space="preserve"> </w:t>
      </w:r>
      <w:r>
        <w:rPr>
          <w:b w:val="0"/>
          <w:i w:val="0"/>
        </w:rPr>
        <w:t xml:space="preserve">and South Pole acted as a strong </w:t>
      </w:r>
      <w:hyperlink r:id="rId198">
        <w:r>
          <w:rPr>
            <w:b w:val="0"/>
            <w:i w:val="0"/>
            <w:color w:val="B8860B"/>
          </w:rPr>
          <w:t>quantum entanglement</w:t>
        </w:r>
      </w:hyperlink>
      <w:r>
        <w:rPr>
          <w:b w:val="0"/>
          <w:i w:val="0"/>
        </w:rPr>
        <w:t xml:space="preserve"> between</w:t>
      </w:r>
      <w:r>
        <w:rPr>
          <w:b w:val="0"/>
          <w:i w:val="0"/>
        </w:rPr>
        <w:t xml:space="preserve"> </w:t>
      </w:r>
      <w:r>
        <w:rPr>
          <w:b w:val="0"/>
          <w:i w:val="0"/>
        </w:rPr>
        <w:t xml:space="preserve">planets. Building pyramidal structures upon these locations enabled humans to </w:t>
      </w:r>
      <w:r>
        <w:rPr>
          <w:b/>
          <w:i w:val="0"/>
        </w:rPr>
        <w:t>travel instantaneously</w:t>
      </w:r>
      <w:r>
        <w:rPr>
          <w:b w:val="0"/>
          <w:i w:val="0"/>
        </w:rPr>
        <w:t xml:space="preserve"> through the</w:t>
      </w:r>
      <w:r>
        <w:rPr>
          <w:b w:val="0"/>
          <w:i w:val="0"/>
        </w:rPr>
        <w:t xml:space="preserve"> </w:t>
      </w:r>
      <w:r>
        <w:rPr>
          <w:b w:val="0"/>
          <w:i w:val="0"/>
        </w:rPr>
        <w:t xml:space="preserve">Bifröst. This may sound </w:t>
      </w:r>
      <w:r>
        <w:rPr>
          <w:b w:val="0"/>
          <w:i/>
        </w:rPr>
        <w:t>outlandish</w:t>
      </w:r>
      <w:r>
        <w:rPr>
          <w:b w:val="0"/>
          <w:i w:val="0"/>
        </w:rPr>
        <w:t>, however Egyptian mythology has a symbol for</w:t>
      </w:r>
      <w:r>
        <w:rPr>
          <w:b w:val="0"/>
          <w:i w:val="0"/>
        </w:rPr>
        <w:t xml:space="preserve"> </w:t>
      </w:r>
      <w:r>
        <w:rPr>
          <w:b w:val="0"/>
          <w:i w:val="0"/>
        </w:rPr>
        <w:t xml:space="preserve">the </w:t>
      </w:r>
      <w:hyperlink r:id="rId199">
        <w:r>
          <w:rPr>
            <w:b w:val="0"/>
            <w:i w:val="0"/>
            <w:color w:val="B8860B"/>
          </w:rPr>
          <w:t>"Boat of Ra"</w:t>
        </w:r>
      </w:hyperlink>
      <w:r>
        <w:rPr>
          <w:b w:val="0"/>
          <w:i w:val="0"/>
        </w:rPr>
        <w:t>,</w:t>
      </w:r>
      <w:r>
        <w:rPr>
          <w:b w:val="0"/>
          <w:i w:val="0"/>
        </w:rPr>
        <w:t xml:space="preserve"> </w:t>
      </w:r>
      <w:r>
        <w:rPr>
          <w:b w:val="0"/>
          <w:i w:val="0"/>
        </w:rPr>
        <w:t xml:space="preserve">which </w:t>
      </w:r>
      <w:hyperlink r:id="rId200">
        <w:r>
          <w:rPr>
            <w:b w:val="0"/>
            <w:i w:val="0"/>
            <w:color w:val="B8860B"/>
          </w:rPr>
          <w:t>transported Ra between each planet</w:t>
        </w:r>
      </w:hyperlink>
      <w:r>
        <w:rPr>
          <w:b w:val="0"/>
          <w:i w:val="0"/>
        </w:rPr>
        <w:t xml:space="preserve"> </w:t>
      </w:r>
      <w:r>
        <w:rPr>
          <w:b w:val="0"/>
          <w:i w:val="0"/>
        </w:rPr>
        <w:t>,</w:t>
      </w:r>
      <w:r>
        <w:rPr>
          <w:b w:val="0"/>
          <w:i w:val="0"/>
        </w:rPr>
        <w:t xml:space="preserve"> </w:t>
      </w:r>
      <w:r>
        <w:rPr>
          <w:b w:val="0"/>
          <w:i w:val="0"/>
        </w:rPr>
        <w:t xml:space="preserve">and it looks </w:t>
      </w:r>
      <w:r>
        <w:rPr>
          <w:b/>
          <w:i w:val="0"/>
        </w:rPr>
        <w:t>a lot</w:t>
      </w:r>
      <w:r>
        <w:rPr>
          <w:b w:val="0"/>
          <w:i w:val="0"/>
        </w:rPr>
        <w:t xml:space="preserve"> like a modern day depiction of a "wormhole":</w:t>
      </w:r>
    </w:p>
    <w:p>
      <w:pPr>
        <w:jc w:val="center"/>
      </w:pPr>
      <w:r>
        <w:drawing>
          <wp:inline xmlns:a="http://schemas.openxmlformats.org/drawingml/2006/main" xmlns:pic="http://schemas.openxmlformats.org/drawingml/2006/picture">
            <wp:extent cx="5029200" cy="3352800"/>
            <wp:docPr id="27" name="Picture 27"/>
            <wp:cNvGraphicFramePr>
              <a:graphicFrameLocks noChangeAspect="1"/>
            </wp:cNvGraphicFramePr>
            <a:graphic>
              <a:graphicData uri="http://schemas.openxmlformats.org/drawingml/2006/picture">
                <pic:pic>
                  <pic:nvPicPr>
                    <pic:cNvPr id="0" name="image.jpg"/>
                    <pic:cNvPicPr/>
                  </pic:nvPicPr>
                  <pic:blipFill>
                    <a:blip r:embed="rId201"/>
                    <a:stretch>
                      <a:fillRect/>
                    </a:stretch>
                  </pic:blipFill>
                  <pic:spPr>
                    <a:xfrm>
                      <a:off x="0" y="0"/>
                      <a:ext cx="5029200" cy="3352800"/>
                    </a:xfrm>
                    <a:prstGeom prst="rect"/>
                  </pic:spPr>
                </pic:pic>
              </a:graphicData>
            </a:graphic>
          </wp:inline>
        </w:drawing>
      </w:r>
    </w:p>
    <w:p>
      <w:pPr>
        <w:pStyle w:val="Caption"/>
      </w:pPr>
      <w:r>
        <w:t>Quantum Entanglement</w:t>
      </w:r>
    </w:p>
    <w:p>
      <w:pPr>
        <w:pBdr>
          <w:bottom w:val="single" w:sz="6" w:space="1" w:color="CCCCCC"/>
        </w:pBdr>
      </w:pPr>
    </w:p>
    <w:p>
      <w:pPr>
        <w:pStyle w:val="Heading2"/>
      </w:pPr>
      <w:r>
        <w:t>The Plasma Column as Trans-Planetary Bridge</w:t>
      </w:r>
    </w:p>
    <w:p>
      <w:r>
        <w:rPr>
          <w:b w:val="0"/>
          <w:i w:val="0"/>
        </w:rPr>
        <w:t xml:space="preserve">The Saturnian Cosmology model identifies a physical mechanism underlying these myths: a sustained </w:t>
      </w:r>
      <w:r>
        <w:rPr>
          <w:b/>
          <w:i w:val="0"/>
        </w:rPr>
        <w:t>plasma stream</w:t>
      </w:r>
      <w:r>
        <w:rPr>
          <w:b w:val="0"/>
          <w:i w:val="0"/>
        </w:rPr>
        <w:t xml:space="preserve"> in</w:t>
      </w:r>
      <w:r>
        <w:rPr>
          <w:b w:val="0"/>
          <w:i w:val="0"/>
        </w:rPr>
        <w:t xml:space="preserve"> </w:t>
      </w:r>
      <w:r>
        <w:rPr>
          <w:b w:val="0"/>
          <w:i/>
        </w:rPr>
        <w:t>arc mode</w:t>
      </w:r>
      <w:r>
        <w:rPr>
          <w:b w:val="0"/>
          <w:i w:val="0"/>
        </w:rPr>
        <w:t xml:space="preserve"> connecting Saturn's polar axis to Earth's north magnetic pole. This was not metaphor — it was a visible,</w:t>
      </w:r>
      <w:r>
        <w:rPr>
          <w:b w:val="0"/>
          <w:i w:val="0"/>
        </w:rPr>
        <w:t xml:space="preserve"> </w:t>
      </w:r>
      <w:r>
        <w:rPr>
          <w:b w:val="0"/>
          <w:i w:val="0"/>
        </w:rPr>
        <w:t>luminous, electrically-active column spanning the sky. Different cultures recorded it under different names, all</w:t>
      </w:r>
      <w:r>
        <w:rPr>
          <w:b w:val="0"/>
          <w:i w:val="0"/>
        </w:rPr>
        <w:t xml:space="preserve"> </w:t>
      </w:r>
      <w:r>
        <w:rPr>
          <w:b w:val="0"/>
          <w:i w:val="0"/>
        </w:rPr>
        <w:t>describing the same phenomenon from different latitudes and angles.</w:t>
      </w:r>
    </w:p>
    <w:p>
      <w:pPr>
        <w:pStyle w:val="Heading3"/>
      </w:pPr>
      <w:r>
        <w:t>Bifröst — The Norse Bridge Between Worlds</w:t>
      </w:r>
    </w:p>
    <w:p>
      <w:r>
        <w:rPr>
          <w:b w:val="0"/>
          <w:i w:val="0"/>
        </w:rPr>
        <w:t xml:space="preserve">The Norse </w:t>
      </w:r>
      <w:r>
        <w:rPr>
          <w:b w:val="0"/>
          <w:i/>
        </w:rPr>
        <w:t>Eddas</w:t>
      </w:r>
      <w:r>
        <w:rPr>
          <w:b w:val="0"/>
          <w:i w:val="0"/>
        </w:rPr>
        <w:t xml:space="preserve"> are among the most explicit sources. From Chapter 13 of the</w:t>
      </w:r>
      <w:r>
        <w:rPr>
          <w:b w:val="0"/>
          <w:i w:val="0"/>
        </w:rPr>
        <w:t xml:space="preserve"> </w:t>
      </w:r>
      <w:hyperlink r:id="rId202">
        <w:r>
          <w:rPr>
            <w:b w:val="0"/>
            <w:i/>
            <w:color w:val="B8860B"/>
          </w:rPr>
          <w:t>Saturnian Cosmology</w:t>
        </w:r>
      </w:hyperlink>
      <w:r>
        <w:rPr>
          <w:b w:val="0"/>
          <w:i w:val="0"/>
        </w:rPr>
        <w:t xml:space="preserve"> research work:</w:t>
      </w:r>
    </w:p>
    <w:p>
      <w:pPr>
        <w:pStyle w:val="Quote"/>
      </w:pPr>
      <w:r>
        <w:rPr>
          <w:b w:val="0"/>
          <w:i/>
        </w:rPr>
        <w:t>"The Eddas describe the plasma stream as the bridge Bifrost between Earth (Midgard) and the 'Other World' (Asgard).</w:t>
      </w:r>
      <w:r>
        <w:rPr>
          <w:b w:val="0"/>
          <w:i/>
        </w:rPr>
        <w:t xml:space="preserve"> </w:t>
      </w:r>
      <w:r>
        <w:rPr>
          <w:b w:val="0"/>
          <w:i/>
        </w:rPr>
        <w:t>North of the plasma contact point in the Atlantic, the stream would have looked like an arch spanning the heavens</w:t>
      </w:r>
      <w:r>
        <w:rPr>
          <w:b w:val="0"/>
          <w:i/>
        </w:rPr>
        <w:t xml:space="preserve"> </w:t>
      </w:r>
      <w:r>
        <w:rPr>
          <w:b w:val="0"/>
          <w:i/>
        </w:rPr>
        <w:t>from a location in the southwest to Saturn seen almost directly overhead."</w:t>
      </w:r>
    </w:p>
    <w:p>
      <w:r>
        <w:rPr>
          <w:b w:val="0"/>
          <w:i w:val="0"/>
        </w:rPr>
        <w:t>This arch of glowing plasma — visible in the northern sky, connecting the horizon to the polar star (Saturn) overhead</w:t>
      </w:r>
      <w:r>
        <w:rPr>
          <w:b w:val="0"/>
          <w:i w:val="0"/>
        </w:rPr>
        <w:t xml:space="preserve"> </w:t>
      </w:r>
      <w:r>
        <w:rPr>
          <w:b w:val="0"/>
          <w:i w:val="0"/>
        </w:rPr>
        <w:t>— was literally traversable in the sense that its electromagnetic field envelope connected the planetary bodies. Norse</w:t>
      </w:r>
      <w:r>
        <w:rPr>
          <w:b w:val="0"/>
          <w:i w:val="0"/>
        </w:rPr>
        <w:t xml:space="preserve"> </w:t>
      </w:r>
      <w:r>
        <w:rPr>
          <w:b w:val="0"/>
          <w:i w:val="0"/>
        </w:rPr>
        <w:t xml:space="preserve">legends also describe the same stream as an </w:t>
      </w:r>
      <w:r>
        <w:rPr>
          <w:b/>
          <w:i w:val="0"/>
        </w:rPr>
        <w:t>"inverted tree" with roots at the top and branching near the Earth</w:t>
      </w:r>
      <w:r>
        <w:rPr>
          <w:b w:val="0"/>
          <w:i w:val="0"/>
        </w:rPr>
        <w:t xml:space="preserve"> —</w:t>
      </w:r>
      <w:r>
        <w:rPr>
          <w:b w:val="0"/>
          <w:i w:val="0"/>
        </w:rPr>
        <w:t xml:space="preserve"> </w:t>
      </w:r>
      <w:r>
        <w:rPr>
          <w:b w:val="0"/>
          <w:i w:val="0"/>
        </w:rPr>
        <w:t>exactly what a plasma column breaking into separate streamers on contact with the atmosphere would look like. This is</w:t>
      </w:r>
      <w:r>
        <w:rPr>
          <w:b w:val="0"/>
          <w:i w:val="0"/>
        </w:rPr>
        <w:t xml:space="preserve"> </w:t>
      </w:r>
      <w:r>
        <w:rPr>
          <w:b w:val="0"/>
          <w:i w:val="0"/>
        </w:rPr>
        <w:t xml:space="preserve">also the mythological </w:t>
      </w:r>
      <w:r>
        <w:rPr>
          <w:b/>
          <w:i w:val="0"/>
        </w:rPr>
        <w:t>World Tree</w:t>
      </w:r>
      <w:r>
        <w:rPr>
          <w:b w:val="0"/>
          <w:i w:val="0"/>
        </w:rPr>
        <w:t xml:space="preserve"> (</w:t>
      </w:r>
      <w:r>
        <w:rPr>
          <w:b w:val="0"/>
          <w:i/>
        </w:rPr>
        <w:t>Yggdrasil</w:t>
      </w:r>
      <w:r>
        <w:rPr>
          <w:b w:val="0"/>
          <w:i w:val="0"/>
        </w:rPr>
        <w:t xml:space="preserve">) and the </w:t>
      </w:r>
      <w:r>
        <w:rPr>
          <w:b/>
          <w:i w:val="0"/>
        </w:rPr>
        <w:t>Axis Mundi</w:t>
      </w:r>
      <w:r>
        <w:rPr>
          <w:b w:val="0"/>
          <w:i w:val="0"/>
        </w:rPr>
        <w:t xml:space="preserve"> of dozens of cultures worldwide.</w:t>
      </w:r>
    </w:p>
    <w:p>
      <w:pPr>
        <w:pStyle w:val="Heading3"/>
      </w:pPr>
      <w:r>
        <w:t>The Rainbow — A Misidentified Plasma Plume</w:t>
      </w:r>
    </w:p>
    <w:p>
      <w:r>
        <w:rPr>
          <w:b w:val="0"/>
          <w:i w:val="0"/>
        </w:rPr>
        <w:t xml:space="preserve">The canonical mythology of the </w:t>
      </w:r>
      <w:r>
        <w:rPr>
          <w:b/>
          <w:i w:val="0"/>
        </w:rPr>
        <w:t>rainbow as a divine covenant</w:t>
      </w:r>
      <w:r>
        <w:rPr>
          <w:b w:val="0"/>
          <w:i w:val="0"/>
        </w:rPr>
        <w:t xml:space="preserve"> (Genesis / Noah, Babylonian </w:t>
      </w:r>
      <w:r>
        <w:rPr>
          <w:b w:val="0"/>
          <w:i/>
        </w:rPr>
        <w:t>Enuma Elish</w:t>
      </w:r>
      <w:r>
        <w:rPr>
          <w:b w:val="0"/>
          <w:i w:val="0"/>
        </w:rPr>
        <w:t>) is</w:t>
      </w:r>
      <w:r>
        <w:rPr>
          <w:b w:val="0"/>
          <w:i w:val="0"/>
        </w:rPr>
        <w:t xml:space="preserve"> </w:t>
      </w:r>
      <w:r>
        <w:rPr>
          <w:b w:val="0"/>
          <w:i w:val="0"/>
        </w:rPr>
        <w:t>a mistranslation of the visual record. Per</w:t>
      </w:r>
      <w:r>
        <w:rPr>
          <w:b w:val="0"/>
          <w:i w:val="0"/>
        </w:rPr>
        <w:t xml:space="preserve"> </w:t>
      </w:r>
      <w:hyperlink r:id="rId203">
        <w:r>
          <w:rPr>
            <w:b w:val="0"/>
            <w:i/>
            <w:color w:val="B8860B"/>
          </w:rPr>
          <w:t>Chapter 16: The World Flood</w:t>
        </w:r>
      </w:hyperlink>
      <w:r>
        <w:rPr>
          <w:b w:val="0"/>
          <w:i w:val="0"/>
        </w:rPr>
        <w:t>:</w:t>
      </w:r>
    </w:p>
    <w:p>
      <w:pPr>
        <w:pStyle w:val="Quote"/>
      </w:pPr>
      <w:r>
        <w:rPr>
          <w:b w:val="0"/>
          <w:i/>
        </w:rPr>
        <w:t>"In the Babylonian Enuma Elish, Marduk (Jupiter) plants his war bow in the sky to commemorate the flood ...</w:t>
      </w:r>
      <w:r>
        <w:rPr>
          <w:b w:val="0"/>
          <w:i/>
        </w:rPr>
        <w:t xml:space="preserve"> </w:t>
      </w:r>
      <w:r>
        <w:rPr>
          <w:b w:val="0"/>
          <w:i/>
        </w:rPr>
        <w:t>This vertical 'bow' is today confused with the horizontal 'rainbow.'"</w:t>
      </w:r>
    </w:p>
    <w:p>
      <w:r>
        <w:rPr>
          <w:b w:val="0"/>
          <w:i w:val="0"/>
        </w:rPr>
        <w:t xml:space="preserve">The vertical bow was the </w:t>
      </w:r>
      <w:r>
        <w:rPr>
          <w:b/>
          <w:i w:val="0"/>
        </w:rPr>
        <w:t>south polar plasma plume</w:t>
      </w:r>
      <w:r>
        <w:rPr>
          <w:b w:val="0"/>
          <w:i w:val="0"/>
        </w:rPr>
        <w:t xml:space="preserve"> — a standing luminous column, not a horizontal arc of refracted</w:t>
      </w:r>
      <w:r>
        <w:rPr>
          <w:b w:val="0"/>
          <w:i w:val="0"/>
        </w:rPr>
        <w:t xml:space="preserve"> </w:t>
      </w:r>
      <w:r>
        <w:rPr>
          <w:b w:val="0"/>
          <w:i w:val="0"/>
        </w:rPr>
        <w:t xml:space="preserve">sunlight. After the battle with Tiamat (Venus in 2349 BC), Marduk sets </w:t>
      </w:r>
      <w:r>
        <w:rPr>
          <w:b w:val="0"/>
          <w:i/>
        </w:rPr>
        <w:t>"his bow, the rainbow"</w:t>
      </w:r>
      <w:r>
        <w:rPr>
          <w:b w:val="0"/>
          <w:i w:val="0"/>
        </w:rPr>
        <w:t xml:space="preserve"> (quoted from the</w:t>
      </w:r>
      <w:r>
        <w:rPr>
          <w:b w:val="0"/>
          <w:i w:val="0"/>
        </w:rPr>
        <w:t xml:space="preserve"> </w:t>
      </w:r>
      <w:r>
        <w:rPr>
          <w:b w:val="0"/>
          <w:i/>
        </w:rPr>
        <w:t>Enuma Elish</w:t>
      </w:r>
      <w:r>
        <w:rPr>
          <w:b w:val="0"/>
          <w:i w:val="0"/>
        </w:rPr>
        <w:t xml:space="preserve">) up in the heavens. The text of </w:t>
      </w:r>
      <w:hyperlink r:id="rId204">
        <w:r>
          <w:rPr>
            <w:b w:val="0"/>
            <w:i/>
            <w:color w:val="B8860B"/>
          </w:rPr>
          <w:t>Chapter 21: Day of the Dead</w:t>
        </w:r>
      </w:hyperlink>
      <w:r>
        <w:rPr>
          <w:b w:val="0"/>
          <w:i w:val="0"/>
        </w:rPr>
        <w:t xml:space="preserve"> </w:t>
      </w:r>
      <w:r>
        <w:rPr>
          <w:b w:val="0"/>
          <w:i w:val="0"/>
        </w:rPr>
        <w:t>makes the identification explicit:</w:t>
      </w:r>
    </w:p>
    <w:p>
      <w:pPr>
        <w:pStyle w:val="Quote"/>
      </w:pPr>
      <w:r>
        <w:rPr>
          <w:b w:val="0"/>
          <w:i/>
        </w:rPr>
        <w:t>"After the battle with Tiamat, Marduk sets his bow (classically identified as 'a rainbow') up in the heavens as</w:t>
      </w:r>
      <w:r>
        <w:rPr>
          <w:b w:val="0"/>
          <w:i/>
        </w:rPr>
        <w:t xml:space="preserve"> </w:t>
      </w:r>
      <w:r>
        <w:rPr>
          <w:b w:val="0"/>
          <w:i/>
        </w:rPr>
        <w:t>a sign of triumph. The bow is the south polar plasma plume."</w:t>
      </w:r>
    </w:p>
    <w:p>
      <w:r>
        <w:rPr>
          <w:b w:val="0"/>
          <w:i w:val="0"/>
        </w:rPr>
        <w:t>The sign given to Noah after the Flood was likely the same phenomenon — the reappearance of the polar plasma plumes</w:t>
      </w:r>
      <w:r>
        <w:rPr>
          <w:b w:val="0"/>
          <w:i w:val="0"/>
        </w:rPr>
        <w:t xml:space="preserve"> </w:t>
      </w:r>
      <w:r>
        <w:rPr>
          <w:b w:val="0"/>
          <w:i w:val="0"/>
        </w:rPr>
        <w:t>after a major orbital disruption — not a refracted light spectrum.</w:t>
      </w:r>
    </w:p>
    <w:p>
      <w:pPr>
        <w:pStyle w:val="Heading3"/>
      </w:pPr>
      <w:r>
        <w:t>Rainbow Serpent — Polar Plume as Arch Across the Sky</w:t>
      </w:r>
    </w:p>
    <w:p>
      <w:r>
        <w:rPr>
          <w:b w:val="0"/>
          <w:i w:val="0"/>
        </w:rPr>
        <w:t xml:space="preserve">The </w:t>
      </w:r>
      <w:r>
        <w:rPr>
          <w:b/>
          <w:i w:val="0"/>
        </w:rPr>
        <w:t>Australian Aboriginal Rainbow Serpent</w:t>
      </w:r>
      <w:r>
        <w:rPr>
          <w:b w:val="0"/>
          <w:i w:val="0"/>
        </w:rPr>
        <w:t xml:space="preserve"> (Bunyip-monster / </w:t>
      </w:r>
      <w:r>
        <w:rPr>
          <w:b w:val="0"/>
          <w:i/>
        </w:rPr>
        <w:t>Ngalyod</w:t>
      </w:r>
      <w:r>
        <w:rPr>
          <w:b w:val="0"/>
          <w:i w:val="0"/>
        </w:rPr>
        <w:t xml:space="preserve"> / </w:t>
      </w:r>
      <w:r>
        <w:rPr>
          <w:b w:val="0"/>
          <w:i/>
        </w:rPr>
        <w:t>Yurlunggur</w:t>
      </w:r>
      <w:r>
        <w:rPr>
          <w:b w:val="0"/>
          <w:i w:val="0"/>
        </w:rPr>
        <w:t>) and the</w:t>
      </w:r>
      <w:r>
        <w:rPr>
          <w:b w:val="0"/>
          <w:i w:val="0"/>
        </w:rPr>
        <w:t xml:space="preserve"> </w:t>
      </w:r>
      <w:r>
        <w:rPr>
          <w:b w:val="0"/>
          <w:i w:val="0"/>
        </w:rPr>
      </w:r>
      <w:r>
        <w:rPr>
          <w:b/>
          <w:i w:val="0"/>
        </w:rPr>
        <w:t>North American Great Horned Serpent</w:t>
      </w:r>
      <w:r>
        <w:rPr>
          <w:b w:val="0"/>
          <w:i w:val="0"/>
        </w:rPr>
        <w:t xml:space="preserve"> are identified in the Saturnian model with the </w:t>
      </w:r>
      <w:r>
        <w:rPr>
          <w:b/>
          <w:i w:val="0"/>
        </w:rPr>
        <w:t>north polar plasma plume</w:t>
      </w:r>
      <w:r>
        <w:rPr>
          <w:b w:val="0"/>
          <w:i w:val="0"/>
        </w:rPr>
        <w:t>,</w:t>
      </w:r>
      <w:r>
        <w:rPr>
          <w:b w:val="0"/>
          <w:i w:val="0"/>
        </w:rPr>
        <w:t xml:space="preserve"> </w:t>
      </w:r>
      <w:r>
        <w:rPr>
          <w:b w:val="0"/>
          <w:i w:val="0"/>
        </w:rPr>
        <w:t>which appeared each time the Earth's orbit shifted:</w:t>
      </w:r>
    </w:p>
    <w:p>
      <w:pPr>
        <w:pStyle w:val="Quote"/>
      </w:pPr>
      <w:r>
        <w:rPr>
          <w:b w:val="0"/>
          <w:i/>
        </w:rPr>
        <w:t>"I find 'Rainbow Serpent' quite revealing, not because of the implied coloration, but for the form of an arch</w:t>
      </w:r>
      <w:r>
        <w:rPr>
          <w:b w:val="0"/>
          <w:i/>
        </w:rPr>
        <w:t xml:space="preserve"> </w:t>
      </w:r>
      <w:r>
        <w:rPr>
          <w:b w:val="0"/>
          <w:i/>
        </w:rPr>
        <w:t>across the sky. This would seem to be Apep of the Egyptians... The Great Horned Serpent is distinct... It is</w:t>
      </w:r>
      <w:r>
        <w:rPr>
          <w:b w:val="0"/>
          <w:i/>
        </w:rPr>
        <w:t xml:space="preserve"> </w:t>
      </w:r>
      <w:r>
        <w:rPr>
          <w:b w:val="0"/>
          <w:i/>
        </w:rPr>
        <w:t>probably the north polar plasma plume which appeared each time the orbit of the Earth increased, complete with</w:t>
      </w:r>
      <w:r>
        <w:rPr>
          <w:b w:val="0"/>
          <w:i/>
        </w:rPr>
        <w:t xml:space="preserve"> </w:t>
      </w:r>
      <w:r>
        <w:rPr>
          <w:b w:val="0"/>
          <w:i/>
        </w:rPr>
        <w:t>horns."</w:t>
      </w:r>
    </w:p>
    <w:p>
      <w:pPr>
        <w:pStyle w:val="Quote"/>
      </w:pPr>
      <w:r>
        <w:rPr>
          <w:b w:val="0"/>
          <w:i w:val="0"/>
        </w:rPr>
        <w:t xml:space="preserve">— </w:t>
      </w:r>
      <w:hyperlink r:id="rId205">
        <w:r>
          <w:rPr>
            <w:b w:val="0"/>
            <w:i/>
            <w:color w:val="B8860B"/>
          </w:rPr>
          <w:t>Chapter 20: The Flood of Noah</w:t>
        </w:r>
      </w:hyperlink>
      <w:r>
        <w:rPr>
          <w:b w:val="0"/>
          <w:i w:val="0"/>
        </w:rPr>
        <w:t>, Saturnian Cosmology</w:t>
      </w:r>
    </w:p>
    <w:p>
      <w:r>
        <w:rPr>
          <w:b w:val="0"/>
          <w:i w:val="0"/>
        </w:rPr>
        <w:t xml:space="preserve">The </w:t>
      </w:r>
      <w:r>
        <w:rPr>
          <w:b/>
          <w:i w:val="0"/>
        </w:rPr>
        <w:t>serpent-form</w:t>
      </w:r>
      <w:r>
        <w:rPr>
          <w:b w:val="0"/>
          <w:i w:val="0"/>
        </w:rPr>
        <w:t xml:space="preserve"> of the plume (a luminous plasma arch resembling a coiling serpent spanning the sky), combined</w:t>
      </w:r>
      <w:r>
        <w:rPr>
          <w:b w:val="0"/>
          <w:i w:val="0"/>
        </w:rPr>
        <w:t xml:space="preserve"> </w:t>
      </w:r>
      <w:r>
        <w:rPr>
          <w:b w:val="0"/>
          <w:i w:val="0"/>
        </w:rPr>
        <w:t>with its spectrum of auroral colours, produced the universal "rainbow serpent" archetype across cultures that had</w:t>
      </w:r>
      <w:r>
        <w:rPr>
          <w:b w:val="0"/>
          <w:i w:val="0"/>
        </w:rPr>
        <w:t xml:space="preserve"> </w:t>
      </w:r>
      <w:r>
        <w:rPr>
          <w:b w:val="0"/>
          <w:i w:val="0"/>
        </w:rPr>
        <w:t>no contact with one another.</w:t>
      </w:r>
    </w:p>
    <w:p>
      <w:pPr>
        <w:pStyle w:val="Heading3"/>
      </w:pPr>
      <w:r>
        <w:t>Boat of Ra / Ship of Heaven — Saturn's Plasma Crescent</w:t>
      </w:r>
    </w:p>
    <w:p>
      <w:pPr>
        <w:jc w:val="center"/>
      </w:pPr>
      <w:r>
        <w:drawing>
          <wp:inline xmlns:a="http://schemas.openxmlformats.org/drawingml/2006/main" xmlns:pic="http://schemas.openxmlformats.org/drawingml/2006/picture">
            <wp:extent cx="5029200" cy="1416558"/>
            <wp:docPr id="28" name="Picture 28"/>
            <wp:cNvGraphicFramePr>
              <a:graphicFrameLocks noChangeAspect="1"/>
            </wp:cNvGraphicFramePr>
            <a:graphic>
              <a:graphicData uri="http://schemas.openxmlformats.org/drawingml/2006/picture">
                <pic:pic>
                  <pic:nvPicPr>
                    <pic:cNvPr id="0" name="image.jpg"/>
                    <pic:cNvPicPr/>
                  </pic:nvPicPr>
                  <pic:blipFill>
                    <a:blip r:embed="rId206"/>
                    <a:stretch>
                      <a:fillRect/>
                    </a:stretch>
                  </pic:blipFill>
                  <pic:spPr>
                    <a:xfrm>
                      <a:off x="0" y="0"/>
                      <a:ext cx="5029200" cy="1416558"/>
                    </a:xfrm>
                    <a:prstGeom prst="rect"/>
                  </pic:spPr>
                </pic:pic>
              </a:graphicData>
            </a:graphic>
          </wp:inline>
        </w:drawing>
      </w:r>
    </w:p>
    <w:p>
      <w:pPr>
        <w:pStyle w:val="Caption"/>
      </w:pPr>
      <w:r>
        <w:t>Egyptian Worm-Hole as depicted in egyptian mythology</w:t>
      </w:r>
    </w:p>
    <w:p>
      <w:r>
        <w:rPr>
          <w:b w:val="0"/>
          <w:i w:val="0"/>
        </w:rPr>
        <w:t xml:space="preserve">The Egyptian </w:t>
      </w:r>
      <w:r>
        <w:rPr>
          <w:b/>
          <w:i w:val="0"/>
        </w:rPr>
        <w:t>Boat of Ra</w:t>
      </w:r>
      <w:r>
        <w:rPr>
          <w:b w:val="0"/>
          <w:i w:val="0"/>
        </w:rPr>
        <w:t xml:space="preserve"> (</w:t>
      </w:r>
      <w:r>
        <w:rPr>
          <w:b w:val="0"/>
          <w:i/>
        </w:rPr>
        <w:t>Solar Barque</w:t>
      </w:r>
      <w:r>
        <w:rPr>
          <w:b w:val="0"/>
          <w:i w:val="0"/>
        </w:rPr>
        <w:t>) is one of the most anatomically precise records of the plasma</w:t>
      </w:r>
      <w:r>
        <w:rPr>
          <w:b w:val="0"/>
          <w:i w:val="0"/>
        </w:rPr>
        <w:t xml:space="preserve"> </w:t>
      </w:r>
      <w:r>
        <w:rPr>
          <w:b w:val="0"/>
          <w:i w:val="0"/>
        </w:rPr>
        <w:t xml:space="preserve">configuration. David Talbott, in </w:t>
      </w:r>
      <w:r>
        <w:rPr>
          <w:b w:val="0"/>
          <w:i/>
        </w:rPr>
        <w:t>"The Ship of Heaven"</w:t>
      </w:r>
      <w:r>
        <w:rPr>
          <w:b w:val="0"/>
          <w:i w:val="0"/>
        </w:rPr>
        <w:t xml:space="preserve"> (</w:t>
      </w:r>
      <w:r>
        <w:rPr>
          <w:b w:val="0"/>
          <w:i/>
        </w:rPr>
        <w:t>Aeon Magazine</w:t>
      </w:r>
      <w:r>
        <w:rPr>
          <w:b w:val="0"/>
          <w:i w:val="0"/>
        </w:rPr>
        <w:t>), identifies it as the visual appearance</w:t>
      </w:r>
      <w:r>
        <w:rPr>
          <w:b w:val="0"/>
          <w:i w:val="0"/>
        </w:rPr>
        <w:t xml:space="preserve"> </w:t>
      </w:r>
      <w:r>
        <w:rPr>
          <w:b w:val="0"/>
          <w:i w:val="0"/>
        </w:rPr>
        <w:t xml:space="preserve">of a </w:t>
      </w:r>
      <w:r>
        <w:rPr>
          <w:b/>
          <w:i w:val="0"/>
        </w:rPr>
        <w:t>crescent of plasma light revolving around Saturn</w:t>
      </w:r>
      <w:r>
        <w:rPr>
          <w:b w:val="0"/>
          <w:i w:val="0"/>
        </w:rPr>
        <w:t xml:space="preserve"> — not the Sun:</w:t>
      </w:r>
    </w:p>
    <w:p>
      <w:pPr>
        <w:pStyle w:val="Quote"/>
      </w:pPr>
      <w:r>
        <w:rPr>
          <w:b w:val="0"/>
          <w:i/>
        </w:rPr>
        <w:t>"The sky once looked much different... The dominant figure in the night sky was the planet Saturn. As this and</w:t>
      </w:r>
      <w:r>
        <w:rPr>
          <w:b w:val="0"/>
          <w:i/>
        </w:rPr>
        <w:t xml:space="preserve"> </w:t>
      </w:r>
      <w:r>
        <w:rPr>
          <w:b w:val="0"/>
          <w:i/>
        </w:rPr>
        <w:t>other planets moved closer to Earth, a reflection from the light of Saturn created the appearance of a crescent</w:t>
      </w:r>
      <w:r>
        <w:rPr>
          <w:b w:val="0"/>
          <w:i/>
        </w:rPr>
        <w:t xml:space="preserve"> </w:t>
      </w:r>
      <w:r>
        <w:rPr>
          <w:b w:val="0"/>
          <w:i/>
        </w:rPr>
        <w:t>of light revolving around him. This... became interpreted by the ancients as 'the Ship of Heaven', and this was</w:t>
      </w:r>
      <w:r>
        <w:rPr>
          <w:b w:val="0"/>
          <w:i/>
        </w:rPr>
        <w:t xml:space="preserve"> </w:t>
      </w:r>
      <w:r>
        <w:rPr>
          <w:b w:val="0"/>
          <w:i/>
        </w:rPr>
        <w:t>the real Boat of Ra."</w:t>
      </w:r>
    </w:p>
    <w:p>
      <w:pPr>
        <w:pStyle w:val="Quote"/>
      </w:pPr>
      <w:r>
        <w:rPr>
          <w:b w:val="0"/>
          <w:i w:val="0"/>
        </w:rPr>
        <w:t xml:space="preserve">— quoted in </w:t>
      </w:r>
      <w:hyperlink r:id="rId207">
        <w:r>
          <w:rPr>
            <w:b w:val="0"/>
            <w:i/>
            <w:color w:val="B8860B"/>
          </w:rPr>
          <w:t>dragonkeypress.txt</w:t>
        </w:r>
      </w:hyperlink>
      <w:r>
        <w:rPr>
          <w:b w:val="0"/>
          <w:i w:val="0"/>
        </w:rPr>
        <w:t>, Saturnian Cosmology archive</w:t>
      </w:r>
    </w:p>
    <w:p>
      <w:r>
        <w:rPr>
          <w:b w:val="0"/>
          <w:i w:val="0"/>
        </w:rPr>
        <w:t xml:space="preserve">Critically, Egyptian descriptions of the Boat of Ra have it </w:t>
      </w:r>
      <w:r>
        <w:rPr>
          <w:b/>
          <w:i w:val="0"/>
        </w:rPr>
        <w:t>sailing through the sky at night and journeying</w:t>
      </w:r>
      <w:r>
        <w:rPr>
          <w:b/>
          <w:i w:val="0"/>
        </w:rPr>
        <w:t xml:space="preserve"> </w:t>
      </w:r>
      <w:r>
        <w:rPr>
          <w:b/>
          <w:i w:val="0"/>
        </w:rPr>
        <w:t>through the underworld during the day</w:t>
      </w:r>
      <w:r>
        <w:rPr>
          <w:b w:val="0"/>
          <w:i w:val="0"/>
        </w:rPr>
        <w:t xml:space="preserve"> — the exact opposite of Sol behaviour — confirming it was Saturn, not the</w:t>
      </w:r>
      <w:r>
        <w:rPr>
          <w:b w:val="0"/>
          <w:i w:val="0"/>
        </w:rPr>
        <w:t xml:space="preserve"> </w:t>
      </w:r>
      <w:r>
        <w:rPr>
          <w:b w:val="0"/>
          <w:i w:val="0"/>
        </w:rPr>
        <w:t>Sun, that the Egyptians were tracking. The dead were believed to travel the Boat of Ra to reach Osiris in the</w:t>
      </w:r>
      <w:r>
        <w:rPr>
          <w:b w:val="0"/>
          <w:i w:val="0"/>
        </w:rPr>
        <w:t xml:space="preserve"> </w:t>
      </w:r>
      <w:r>
        <w:rPr>
          <w:b w:val="0"/>
          <w:i w:val="0"/>
        </w:rPr>
        <w:t>underworld: the polar plasma bridge as a literal passage for consciousness (or physical travel) between worlds.</w:t>
      </w:r>
    </w:p>
    <w:p>
      <w:pPr>
        <w:pStyle w:val="Heading3"/>
      </w:pPr>
      <w:r>
        <w:t>Eye of Ra — The Visual Signature of the Arc</w:t>
      </w:r>
    </w:p>
    <w:p>
      <w:r>
        <w:rPr>
          <w:b w:val="0"/>
          <w:i w:val="0"/>
        </w:rPr>
        <w:t xml:space="preserve">The </w:t>
      </w:r>
      <w:r>
        <w:rPr>
          <w:b/>
          <w:i w:val="0"/>
        </w:rPr>
        <w:t>Eye of Ra</w:t>
      </w:r>
      <w:r>
        <w:rPr>
          <w:b w:val="0"/>
          <w:i w:val="0"/>
        </w:rPr>
        <w:t xml:space="preserve"> (</w:t>
      </w:r>
      <w:r>
        <w:rPr>
          <w:b w:val="0"/>
          <w:i/>
        </w:rPr>
        <w:t>Wedjat</w:t>
      </w:r>
      <w:r>
        <w:rPr>
          <w:b w:val="0"/>
          <w:i w:val="0"/>
        </w:rPr>
        <w:t xml:space="preserve">) is described in </w:t>
      </w:r>
      <w:hyperlink r:id="rId202">
        <w:r>
          <w:rPr>
            <w:b w:val="0"/>
            <w:i/>
            <w:color w:val="B8860B"/>
          </w:rPr>
          <w:t>Chapter 13: The Creation</w:t>
        </w:r>
      </w:hyperlink>
      <w:r>
        <w:rPr>
          <w:b w:val="0"/>
          <w:i w:val="0"/>
        </w:rPr>
        <w:t xml:space="preserve"> </w:t>
      </w:r>
      <w:r>
        <w:rPr>
          <w:b w:val="0"/>
          <w:i w:val="0"/>
        </w:rPr>
        <w:t xml:space="preserve">as a direct visual record of the polar alignment seen from Earth: Saturn as the eyeball, </w:t>
      </w:r>
      <w:r>
        <w:rPr>
          <w:b/>
          <w:i w:val="0"/>
        </w:rPr>
        <w:t>Mercury as the iris</w:t>
      </w:r>
      <w:r>
        <w:rPr>
          <w:b w:val="0"/>
          <w:i w:val="0"/>
        </w:rPr>
        <w:t>,</w:t>
      </w:r>
      <w:r>
        <w:rPr>
          <w:b w:val="0"/>
          <w:i w:val="0"/>
        </w:rPr>
        <w:t xml:space="preserve"> </w:t>
      </w:r>
      <w:r>
        <w:rPr>
          <w:b w:val="0"/>
          <w:i w:val="0"/>
        </w:rPr>
      </w:r>
      <w:r>
        <w:rPr>
          <w:b/>
          <w:i w:val="0"/>
        </w:rPr>
        <w:t>Mars as the pupil</w:t>
      </w:r>
      <w:r>
        <w:rPr>
          <w:b w:val="0"/>
          <w:i w:val="0"/>
        </w:rPr>
        <w:t>, with the rings of Saturn forming the almond-shaped lids — and a "feather-like swirl" of</w:t>
      </w:r>
      <w:r>
        <w:rPr>
          <w:b w:val="0"/>
          <w:i w:val="0"/>
        </w:rPr>
        <w:t xml:space="preserve"> </w:t>
      </w:r>
      <w:r>
        <w:rPr>
          <w:b w:val="0"/>
          <w:i w:val="0"/>
        </w:rPr>
        <w:t>plasma extending downward toward Earth as the Eye's distinctive lower tail:</w:t>
      </w:r>
    </w:p>
    <w:p>
      <w:pPr>
        <w:pStyle w:val="Quote"/>
      </w:pPr>
      <w:r>
        <w:rPr>
          <w:b w:val="0"/>
          <w:i/>
        </w:rPr>
        <w:t>"The swirl and ball of the 'Eye of Ra' clearly represents Venus, expelled from Saturn at the moment of creation,</w:t>
      </w:r>
      <w:r>
        <w:rPr>
          <w:b w:val="0"/>
          <w:i/>
        </w:rPr>
        <w:t xml:space="preserve"> </w:t>
      </w:r>
      <w:r>
        <w:rPr>
          <w:b w:val="0"/>
          <w:i/>
        </w:rPr>
        <w:t>and still connected with a plume-like swirling plasma stream."</w:t>
      </w:r>
    </w:p>
    <w:p>
      <w:r>
        <w:rPr>
          <w:b w:val="0"/>
          <w:i w:val="0"/>
        </w:rPr>
        <w:t xml:space="preserve">The </w:t>
      </w:r>
      <w:r>
        <w:rPr>
          <w:b/>
          <w:i w:val="0"/>
        </w:rPr>
        <w:t>uraeus</w:t>
      </w:r>
      <w:r>
        <w:rPr>
          <w:b w:val="0"/>
          <w:i w:val="0"/>
        </w:rPr>
        <w:t xml:space="preserve"> (cobra) on the pharaoh's crown is the same polar plume symbol — the plasma stream from Saturn's pole</w:t>
      </w:r>
      <w:r>
        <w:rPr>
          <w:b w:val="0"/>
          <w:i w:val="0"/>
        </w:rPr>
        <w:t xml:space="preserve"> </w:t>
      </w:r>
      <w:r>
        <w:rPr>
          <w:b w:val="0"/>
          <w:i w:val="0"/>
        </w:rPr>
        <w:t>descending to Earth's north pole, worn as a mark of connection to the heavenly axis. The Eye of Ra "arc" is thus</w:t>
      </w:r>
      <w:r>
        <w:rPr>
          <w:b w:val="0"/>
          <w:i w:val="0"/>
        </w:rPr>
        <w:t xml:space="preserve"> </w:t>
      </w:r>
      <w:r>
        <w:rPr>
          <w:b w:val="0"/>
          <w:i w:val="0"/>
        </w:rPr>
        <w:t xml:space="preserve">literally a depiction of </w:t>
      </w:r>
      <w:r>
        <w:rPr>
          <w:b/>
          <w:i w:val="0"/>
        </w:rPr>
        <w:t>plasma in arc mode</w:t>
      </w:r>
      <w:r>
        <w:rPr>
          <w:b w:val="0"/>
          <w:i w:val="0"/>
        </w:rPr>
        <w:t xml:space="preserve"> connecting Saturn to Earth: the "Arc of Ra."</w:t>
      </w:r>
    </w:p>
    <w:p>
      <w:pPr>
        <w:pBdr>
          <w:bottom w:val="single" w:sz="6" w:space="1" w:color="CCCCCC"/>
        </w:pBdr>
      </w:pPr>
    </w:p>
    <w:p>
      <w:pPr>
        <w:pStyle w:val="Heading2"/>
      </w:pPr>
      <w:r>
        <w:t>Summary Table: Cross-Cultural Names for the Plasma Bridge</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Tradition</w:t>
            </w:r>
          </w:p>
        </w:tc>
        <w:tc>
          <w:tcPr>
            <w:tcW w:type="dxa" w:w="3135"/>
          </w:tcPr>
          <w:p>
            <w:pPr>
              <w:jc w:val="center"/>
            </w:pPr>
            <w:r>
              <w:rPr>
                <w:b/>
              </w:rPr>
              <w:t>Name</w:t>
            </w:r>
          </w:p>
        </w:tc>
        <w:tc>
          <w:tcPr>
            <w:tcW w:type="dxa" w:w="3135"/>
          </w:tcPr>
          <w:p>
            <w:pPr>
              <w:jc w:val="center"/>
            </w:pPr>
            <w:r>
              <w:rPr>
                <w:b/>
              </w:rPr>
              <w:t>Form</w:t>
            </w:r>
          </w:p>
        </w:tc>
      </w:tr>
      <w:tr>
        <w:tc>
          <w:tcPr>
            <w:tcW w:type="dxa" w:w="3135"/>
          </w:tcPr>
          <w:p>
            <w:r>
              <w:rPr>
                <w:b w:val="0"/>
                <w:i w:val="0"/>
              </w:rPr>
              <w:t>Norse</w:t>
            </w:r>
          </w:p>
        </w:tc>
        <w:tc>
          <w:tcPr>
            <w:tcW w:type="dxa" w:w="3135"/>
          </w:tcPr>
          <w:p>
            <w:r>
              <w:rPr>
                <w:b w:val="0"/>
                <w:i w:val="0"/>
              </w:rPr>
              <w:t>Bifröst</w:t>
            </w:r>
          </w:p>
        </w:tc>
        <w:tc>
          <w:tcPr>
            <w:tcW w:type="dxa" w:w="3135"/>
          </w:tcPr>
          <w:p>
            <w:r>
              <w:rPr>
                <w:b w:val="0"/>
                <w:i w:val="0"/>
              </w:rPr>
              <w:t>Luminous arch from horizon to polar Saturn</w:t>
            </w:r>
          </w:p>
        </w:tc>
      </w:tr>
      <w:tr>
        <w:tc>
          <w:tcPr>
            <w:tcW w:type="dxa" w:w="3135"/>
          </w:tcPr>
          <w:p>
            <w:r>
              <w:rPr>
                <w:b w:val="0"/>
                <w:i w:val="0"/>
              </w:rPr>
              <w:t>Norse / Germanic</w:t>
            </w:r>
          </w:p>
        </w:tc>
        <w:tc>
          <w:tcPr>
            <w:tcW w:type="dxa" w:w="3135"/>
          </w:tcPr>
          <w:p>
            <w:r>
              <w:rPr>
                <w:b w:val="0"/>
                <w:i w:val="0"/>
              </w:rPr>
              <w:t>Yggdrasil / World Tree</w:t>
            </w:r>
          </w:p>
        </w:tc>
        <w:tc>
          <w:tcPr>
            <w:tcW w:type="dxa" w:w="3135"/>
          </w:tcPr>
          <w:p>
            <w:r>
              <w:rPr>
                <w:b w:val="0"/>
                <w:i w:val="0"/>
              </w:rPr>
              <w:t>Inverted tree, roots in heaven, branches at Earth</w:t>
            </w:r>
          </w:p>
        </w:tc>
      </w:tr>
      <w:tr>
        <w:tc>
          <w:tcPr>
            <w:tcW w:type="dxa" w:w="3135"/>
          </w:tcPr>
          <w:p>
            <w:r>
              <w:rPr>
                <w:b w:val="0"/>
                <w:i w:val="0"/>
              </w:rPr>
              <w:t>Egyptian</w:t>
            </w:r>
          </w:p>
        </w:tc>
        <w:tc>
          <w:tcPr>
            <w:tcW w:type="dxa" w:w="3135"/>
          </w:tcPr>
          <w:p>
            <w:r>
              <w:rPr>
                <w:b w:val="0"/>
                <w:i w:val="0"/>
              </w:rPr>
              <w:t>Boat of Ra / Solar Barque</w:t>
            </w:r>
          </w:p>
        </w:tc>
        <w:tc>
          <w:tcPr>
            <w:tcW w:type="dxa" w:w="3135"/>
          </w:tcPr>
          <w:p>
            <w:r>
              <w:rPr>
                <w:b w:val="0"/>
                <w:i w:val="0"/>
              </w:rPr>
              <w:t>Crescent of light revolving around Saturn</w:t>
            </w:r>
          </w:p>
        </w:tc>
      </w:tr>
      <w:tr>
        <w:tc>
          <w:tcPr>
            <w:tcW w:type="dxa" w:w="3135"/>
          </w:tcPr>
          <w:p>
            <w:r>
              <w:rPr>
                <w:b w:val="0"/>
                <w:i w:val="0"/>
              </w:rPr>
              <w:t>Egyptian</w:t>
            </w:r>
          </w:p>
        </w:tc>
        <w:tc>
          <w:tcPr>
            <w:tcW w:type="dxa" w:w="3135"/>
          </w:tcPr>
          <w:p>
            <w:r>
              <w:rPr>
                <w:b w:val="0"/>
                <w:i w:val="0"/>
              </w:rPr>
              <w:t>Eye of Ra / Wedjat</w:t>
            </w:r>
          </w:p>
        </w:tc>
        <w:tc>
          <w:tcPr>
            <w:tcW w:type="dxa" w:w="3135"/>
          </w:tcPr>
          <w:p>
            <w:r>
              <w:rPr>
                <w:b w:val="0"/>
                <w:i w:val="0"/>
              </w:rPr>
              <w:t>Polar alignment with plasma plume as ornamental tail</w:t>
            </w:r>
          </w:p>
        </w:tc>
      </w:tr>
      <w:tr>
        <w:tc>
          <w:tcPr>
            <w:tcW w:type="dxa" w:w="3135"/>
          </w:tcPr>
          <w:p>
            <w:r>
              <w:rPr>
                <w:b w:val="0"/>
                <w:i w:val="0"/>
              </w:rPr>
              <w:t>Egyptian</w:t>
            </w:r>
          </w:p>
        </w:tc>
        <w:tc>
          <w:tcPr>
            <w:tcW w:type="dxa" w:w="3135"/>
          </w:tcPr>
          <w:p>
            <w:r>
              <w:rPr>
                <w:b w:val="0"/>
                <w:i w:val="0"/>
              </w:rPr>
              <w:t>Uraeus (cobra crown)</w:t>
            </w:r>
          </w:p>
        </w:tc>
        <w:tc>
          <w:tcPr>
            <w:tcW w:type="dxa" w:w="3135"/>
          </w:tcPr>
          <w:p>
            <w:r>
              <w:rPr>
                <w:b w:val="0"/>
                <w:i w:val="0"/>
              </w:rPr>
              <w:t>North polar plasma plume descending to Earth's pole</w:t>
            </w:r>
          </w:p>
        </w:tc>
      </w:tr>
      <w:tr>
        <w:tc>
          <w:tcPr>
            <w:tcW w:type="dxa" w:w="3135"/>
          </w:tcPr>
          <w:p>
            <w:r>
              <w:rPr>
                <w:b w:val="0"/>
                <w:i w:val="0"/>
              </w:rPr>
              <w:t>Babylonian</w:t>
            </w:r>
          </w:p>
        </w:tc>
        <w:tc>
          <w:tcPr>
            <w:tcW w:type="dxa" w:w="3135"/>
          </w:tcPr>
          <w:p>
            <w:r>
              <w:rPr>
                <w:b w:val="0"/>
                <w:i w:val="0"/>
              </w:rPr>
              <w:t>Marduk's Bow / Rainbow</w:t>
            </w:r>
          </w:p>
        </w:tc>
        <w:tc>
          <w:tcPr>
            <w:tcW w:type="dxa" w:w="3135"/>
          </w:tcPr>
          <w:p>
            <w:r>
              <w:rPr>
                <w:b w:val="0"/>
                <w:i w:val="0"/>
              </w:rPr>
              <w:t>South polar plasma plume standing vertically</w:t>
            </w:r>
          </w:p>
        </w:tc>
      </w:tr>
      <w:tr>
        <w:tc>
          <w:tcPr>
            <w:tcW w:type="dxa" w:w="3135"/>
          </w:tcPr>
          <w:p>
            <w:r>
              <w:rPr>
                <w:b w:val="0"/>
                <w:i w:val="0"/>
              </w:rPr>
              <w:t>Hebrew / Genesis</w:t>
            </w:r>
          </w:p>
        </w:tc>
        <w:tc>
          <w:tcPr>
            <w:tcW w:type="dxa" w:w="3135"/>
          </w:tcPr>
          <w:p>
            <w:r>
              <w:rPr>
                <w:b w:val="0"/>
                <w:i w:val="0"/>
              </w:rPr>
              <w:t>Rainbow (sign of covenant)</w:t>
            </w:r>
          </w:p>
        </w:tc>
        <w:tc>
          <w:tcPr>
            <w:tcW w:type="dxa" w:w="3135"/>
          </w:tcPr>
          <w:p>
            <w:r>
              <w:rPr>
                <w:b w:val="0"/>
                <w:i w:val="0"/>
              </w:rPr>
              <w:t>Polar plasma plume reappearing after flood event</w:t>
            </w:r>
          </w:p>
        </w:tc>
      </w:tr>
      <w:tr>
        <w:tc>
          <w:tcPr>
            <w:tcW w:type="dxa" w:w="3135"/>
          </w:tcPr>
          <w:p>
            <w:r>
              <w:rPr>
                <w:b w:val="0"/>
                <w:i w:val="0"/>
              </w:rPr>
              <w:t>Aboriginal Australian</w:t>
            </w:r>
          </w:p>
        </w:tc>
        <w:tc>
          <w:tcPr>
            <w:tcW w:type="dxa" w:w="3135"/>
          </w:tcPr>
          <w:p>
            <w:r>
              <w:rPr>
                <w:b w:val="0"/>
                <w:i w:val="0"/>
              </w:rPr>
              <w:t>Rainbow Serpent</w:t>
            </w:r>
          </w:p>
        </w:tc>
        <w:tc>
          <w:tcPr>
            <w:tcW w:type="dxa" w:w="3135"/>
          </w:tcPr>
          <w:p>
            <w:r>
              <w:rPr>
                <w:b w:val="0"/>
                <w:i w:val="0"/>
              </w:rPr>
              <w:t>Plasma arch across northern sky; auroral colours</w:t>
            </w:r>
          </w:p>
        </w:tc>
      </w:tr>
      <w:tr>
        <w:tc>
          <w:tcPr>
            <w:tcW w:type="dxa" w:w="3135"/>
          </w:tcPr>
          <w:p>
            <w:r>
              <w:rPr>
                <w:b w:val="0"/>
                <w:i w:val="0"/>
              </w:rPr>
              <w:t>North American</w:t>
            </w:r>
          </w:p>
        </w:tc>
        <w:tc>
          <w:tcPr>
            <w:tcW w:type="dxa" w:w="3135"/>
          </w:tcPr>
          <w:p>
            <w:r>
              <w:rPr>
                <w:b w:val="0"/>
                <w:i w:val="0"/>
              </w:rPr>
              <w:t>Great Horned Serpent</w:t>
            </w:r>
          </w:p>
        </w:tc>
        <w:tc>
          <w:tcPr>
            <w:tcW w:type="dxa" w:w="3135"/>
          </w:tcPr>
          <w:p>
            <w:r>
              <w:rPr>
                <w:b w:val="0"/>
                <w:i w:val="0"/>
              </w:rPr>
              <w:t>North polar plasma plume with branching "horns"</w:t>
            </w:r>
          </w:p>
        </w:tc>
      </w:tr>
      <w:tr>
        <w:tc>
          <w:tcPr>
            <w:tcW w:type="dxa" w:w="3135"/>
          </w:tcPr>
          <w:p>
            <w:r>
              <w:rPr>
                <w:b w:val="0"/>
                <w:i w:val="0"/>
              </w:rPr>
              <w:t>Mesoamerican</w:t>
            </w:r>
          </w:p>
        </w:tc>
        <w:tc>
          <w:tcPr>
            <w:tcW w:type="dxa" w:w="3135"/>
          </w:tcPr>
          <w:p>
            <w:r>
              <w:rPr>
                <w:b w:val="0"/>
                <w:i w:val="0"/>
              </w:rPr>
              <w:t>World Tree at the Pole</w:t>
            </w:r>
          </w:p>
        </w:tc>
        <w:tc>
          <w:tcPr>
            <w:tcW w:type="dxa" w:w="3135"/>
          </w:tcPr>
          <w:p>
            <w:r>
              <w:rPr>
                <w:b w:val="0"/>
                <w:i w:val="0"/>
              </w:rPr>
              <w:t>Plasma column as cosmic axis at north pole</w:t>
            </w:r>
          </w:p>
        </w:tc>
      </w:tr>
    </w:tbl>
    <w:p/>
    <w:p/>
    <w:p>
      <w:r>
        <w:br w:type="page"/>
      </w:r>
    </w:p>
    <w:p>
      <w:pPr>
        <w:pStyle w:val="Heading1"/>
      </w:pPr>
      <w:r>
        <w:t>The length of a year was 225 days</w:t>
      </w:r>
    </w:p>
    <w:p>
      <w:r>
        <w:rPr>
          <w:b w:val="0"/>
          <w:i w:val="0"/>
        </w:rPr>
        <w:t xml:space="preserve">In this time Saturn was called </w:t>
      </w:r>
      <w:hyperlink r:id="rId208">
        <w:r>
          <w:rPr>
            <w:b w:val="0"/>
            <w:i w:val="0"/>
            <w:color w:val="B8860B"/>
          </w:rPr>
          <w:t>Kronos</w:t>
        </w:r>
      </w:hyperlink>
      <w:r>
        <w:rPr>
          <w:b w:val="0"/>
          <w:i w:val="0"/>
        </w:rPr>
        <w:t xml:space="preserve">, the </w:t>
      </w:r>
      <w:r>
        <w:rPr>
          <w:b w:val="0"/>
          <w:i/>
        </w:rPr>
        <w:t>God before time began</w:t>
      </w:r>
      <w:r>
        <w:rPr>
          <w:b w:val="0"/>
          <w:i w:val="0"/>
        </w:rPr>
        <w:t xml:space="preserve"> and Creator</w:t>
      </w:r>
      <w:r>
        <w:rPr>
          <w:b w:val="0"/>
          <w:i w:val="0"/>
        </w:rPr>
        <w:t xml:space="preserve"> </w:t>
      </w:r>
      <w:r>
        <w:rPr>
          <w:b w:val="0"/>
          <w:i w:val="0"/>
        </w:rPr>
        <w:t>of the Universe (i.e. our solar system). Before clocks and calendars, the positions of the planets and stars were the</w:t>
      </w:r>
      <w:r>
        <w:rPr>
          <w:b w:val="0"/>
          <w:i w:val="0"/>
        </w:rPr>
        <w:t xml:space="preserve"> </w:t>
      </w:r>
      <w:r>
        <w:rPr>
          <w:b w:val="0"/>
          <w:i w:val="0"/>
        </w:rPr>
        <w:t>only way to tell time. Saturn's system was now orbiting our Sun, and with this apparent motion - time began. Our current</w:t>
      </w:r>
      <w:r>
        <w:rPr>
          <w:b w:val="0"/>
          <w:i w:val="0"/>
        </w:rPr>
        <w:t xml:space="preserve"> </w:t>
      </w:r>
      <w:r>
        <w:rPr>
          <w:b w:val="0"/>
          <w:i w:val="0"/>
        </w:rPr>
        <w:t>Sun was still hidden behind Saturn (and Jupiter) and was not yet visible to humans. As the spin of the Earth did not</w:t>
      </w:r>
      <w:r>
        <w:rPr>
          <w:b w:val="0"/>
          <w:i w:val="0"/>
        </w:rPr>
        <w:t xml:space="preserve"> </w:t>
      </w:r>
      <w:r>
        <w:rPr>
          <w:b w:val="0"/>
          <w:i w:val="0"/>
        </w:rPr>
        <w:t>change significantly from antiquity until modern times, so we can regard the length of a 'day' on Earth as a</w:t>
      </w:r>
      <w:r>
        <w:rPr>
          <w:b w:val="0"/>
          <w:i w:val="0"/>
        </w:rPr>
        <w:t xml:space="preserve"> </w:t>
      </w:r>
      <w:r>
        <w:rPr>
          <w:b w:val="0"/>
          <w:i w:val="0"/>
        </w:rPr>
        <w:t>constant. In this time the length of a year of orbit around the Sun was 225 days. This orbit was 40%</w:t>
      </w:r>
      <w:r>
        <w:rPr>
          <w:b w:val="0"/>
          <w:i w:val="0"/>
        </w:rPr>
        <w:t xml:space="preserve"> </w:t>
      </w:r>
      <w:r>
        <w:rPr>
          <w:b w:val="0"/>
          <w:i/>
        </w:rPr>
        <w:t>faster</w:t>
      </w:r>
      <w:r>
        <w:rPr>
          <w:b w:val="0"/>
          <w:i w:val="0"/>
        </w:rPr>
        <w:t xml:space="preserve"> than our current orbit of 365.25 days. The changes of the length in the year occur periodically and suddenly in</w:t>
      </w:r>
      <w:r>
        <w:rPr>
          <w:b w:val="0"/>
          <w:i w:val="0"/>
        </w:rPr>
        <w:t xml:space="preserve"> </w:t>
      </w:r>
      <w:r>
        <w:rPr>
          <w:b w:val="0"/>
          <w:i w:val="0"/>
        </w:rPr>
        <w:t>history as the Earth jumps from one orbit to another, eventually reaching its individual orbit around the Sun. With each</w:t>
      </w:r>
      <w:r>
        <w:rPr>
          <w:b w:val="0"/>
          <w:i w:val="0"/>
        </w:rPr>
        <w:t xml:space="preserve"> </w:t>
      </w:r>
      <w:r>
        <w:rPr>
          <w:b w:val="0"/>
          <w:i w:val="0"/>
        </w:rPr>
        <w:t>jump, the Earth became part of a smaller configuration and drew in less energy from the Sun. This resulted in a</w:t>
      </w:r>
      <w:r>
        <w:rPr>
          <w:b w:val="0"/>
          <w:i w:val="0"/>
        </w:rPr>
        <w:t xml:space="preserve"> </w:t>
      </w:r>
      <w:r>
        <w:rPr>
          <w:b w:val="0"/>
          <w:i/>
        </w:rPr>
        <w:t>slower</w:t>
      </w:r>
      <w:r>
        <w:rPr>
          <w:b w:val="0"/>
          <w:i w:val="0"/>
        </w:rPr>
        <w:t xml:space="preserve"> orbit.</w:t>
      </w:r>
    </w:p>
    <w:p/>
    <w:p>
      <w:r>
        <w:br w:type="page"/>
      </w:r>
    </w:p>
    <w:p>
      <w:pPr>
        <w:pStyle w:val="Heading1"/>
      </w:pPr>
      <w:r>
        <w:t>The Dark Ages</w:t>
      </w:r>
    </w:p>
    <w:p>
      <w:r>
        <w:rPr>
          <w:b w:val="0"/>
          <w:i w:val="0"/>
        </w:rPr>
        <w:t>The period of stability that pervaded the Golden Age would suddenly come to an end. Each planet had been absorbing matter</w:t>
      </w:r>
      <w:r>
        <w:rPr>
          <w:b w:val="0"/>
          <w:i w:val="0"/>
        </w:rPr>
        <w:t xml:space="preserve"> </w:t>
      </w:r>
      <w:r>
        <w:rPr>
          <w:b w:val="0"/>
          <w:i w:val="0"/>
        </w:rPr>
        <w:t xml:space="preserve">and energy from the Sun growing in size throughout the </w:t>
      </w:r>
      <w:r>
        <w:rPr>
          <w:b w:val="0"/>
          <w:i/>
        </w:rPr>
        <w:t>Golden Age</w:t>
      </w:r>
      <w:r>
        <w:rPr>
          <w:b w:val="0"/>
          <w:i w:val="0"/>
        </w:rPr>
        <w:t xml:space="preserve"> period. Eventually the planets become too large and</w:t>
      </w:r>
      <w:r>
        <w:rPr>
          <w:b w:val="0"/>
          <w:i w:val="0"/>
        </w:rPr>
        <w:t xml:space="preserve"> </w:t>
      </w:r>
      <w:r>
        <w:rPr>
          <w:b w:val="0"/>
          <w:i w:val="0"/>
        </w:rPr>
        <w:t>too energetic, and begin to oscillate violently in a new non-linear orbit beginning a long period of instability that</w:t>
      </w:r>
      <w:r>
        <w:rPr>
          <w:b w:val="0"/>
          <w:i w:val="0"/>
        </w:rPr>
        <w:t xml:space="preserve"> </w:t>
      </w:r>
      <w:r>
        <w:rPr>
          <w:b w:val="0"/>
          <w:i w:val="0"/>
        </w:rPr>
        <w:t xml:space="preserve">would come to define the </w:t>
      </w:r>
      <w:r>
        <w:rPr>
          <w:b w:val="0"/>
          <w:i/>
        </w:rPr>
        <w:t>Dark Ages</w:t>
      </w:r>
      <w:r>
        <w:rPr>
          <w:b w:val="0"/>
          <w:i w:val="0"/>
        </w:rPr>
        <w:t>.</w:t>
      </w:r>
    </w:p>
    <w:p/>
    <w:p>
      <w:r>
        <w:br w:type="page"/>
      </w:r>
    </w:p>
    <w:p>
      <w:pPr>
        <w:pStyle w:val="Heading1"/>
      </w:pPr>
      <w:r>
        <w:t>The Golden Age Ends Violently.</w:t>
      </w:r>
    </w:p>
    <w:p>
      <w:r>
        <w:rPr>
          <w:b w:val="0"/>
          <w:i w:val="0"/>
        </w:rPr>
        <w:t>Within a very short time, all 9 planets (including Earth) break from the configuration and exit the outer layers</w:t>
      </w:r>
      <w:r>
        <w:rPr>
          <w:b w:val="0"/>
          <w:i w:val="0"/>
        </w:rPr>
        <w:t xml:space="preserve"> </w:t>
      </w:r>
      <w:r>
        <w:rPr>
          <w:b w:val="0"/>
          <w:i w:val="0"/>
        </w:rPr>
        <w:t>of Saturn's protective plasma sheath. The planets, having left Saturn's collinear configuration, violently competed with</w:t>
      </w:r>
      <w:r>
        <w:rPr>
          <w:b w:val="0"/>
          <w:i w:val="0"/>
        </w:rPr>
        <w:t xml:space="preserve"> </w:t>
      </w:r>
      <w:r>
        <w:rPr>
          <w:b w:val="0"/>
          <w:i w:val="0"/>
        </w:rPr>
        <w:t>each other for a place in a new orbit. They formed</w:t>
      </w:r>
      <w:r>
        <w:rPr>
          <w:b w:val="0"/>
          <w:i w:val="0"/>
        </w:rPr>
        <w:t xml:space="preserve"> </w:t>
      </w:r>
      <w:r>
        <w:rPr>
          <w:b w:val="0"/>
          <w:i w:val="0"/>
        </w:rPr>
        <w:t xml:space="preserve">an </w:t>
      </w:r>
      <w:hyperlink r:id="rId209">
        <w:r>
          <w:rPr>
            <w:b w:val="0"/>
            <w:i w:val="0"/>
            <w:color w:val="B8860B"/>
          </w:rPr>
          <w:t>in-parallel</w:t>
        </w:r>
      </w:hyperlink>
      <w:r>
        <w:rPr>
          <w:b w:val="0"/>
          <w:i w:val="0"/>
        </w:rPr>
        <w:t xml:space="preserve"> </w:t>
      </w:r>
      <w:r>
        <w:rPr>
          <w:b w:val="0"/>
          <w:i w:val="0"/>
        </w:rPr>
        <w:t xml:space="preserve">circular </w:t>
      </w:r>
      <w:r>
        <w:rPr>
          <w:b w:val="0"/>
          <w:i/>
        </w:rPr>
        <w:t>non-linear</w:t>
      </w:r>
      <w:r>
        <w:rPr>
          <w:b w:val="0"/>
          <w:i w:val="0"/>
        </w:rPr>
        <w:t xml:space="preserve"> configuration that together orbits the Sun for the next 1655 years. Humanity encounters a new</w:t>
      </w:r>
      <w:r>
        <w:rPr>
          <w:b w:val="0"/>
          <w:i w:val="0"/>
        </w:rPr>
        <w:t xml:space="preserve"> </w:t>
      </w:r>
      <w:r>
        <w:rPr>
          <w:b w:val="0"/>
          <w:i w:val="0"/>
        </w:rPr>
        <w:t>unfamiliar influence (</w:t>
      </w:r>
      <w:r>
        <w:rPr>
          <w:b w:val="0"/>
          <w:i/>
        </w:rPr>
        <w:t>death</w:t>
      </w:r>
      <w:r>
        <w:rPr>
          <w:b w:val="0"/>
          <w:i w:val="0"/>
        </w:rPr>
        <w:t>) as it enters a period of extended darkness, famine, pestilence, and confusion.</w:t>
      </w:r>
    </w:p>
    <w:p>
      <w:pPr>
        <w:jc w:val="center"/>
      </w:pPr>
      <w:r>
        <w:drawing>
          <wp:inline xmlns:a="http://schemas.openxmlformats.org/drawingml/2006/main" xmlns:pic="http://schemas.openxmlformats.org/drawingml/2006/picture">
            <wp:extent cx="5029200" cy="3771900"/>
            <wp:docPr id="29" name="Picture 29"/>
            <wp:cNvGraphicFramePr>
              <a:graphicFrameLocks noChangeAspect="1"/>
            </wp:cNvGraphicFramePr>
            <a:graphic>
              <a:graphicData uri="http://schemas.openxmlformats.org/drawingml/2006/picture">
                <pic:pic>
                  <pic:nvPicPr>
                    <pic:cNvPr id="0" name="image.jpg"/>
                    <pic:cNvPicPr/>
                  </pic:nvPicPr>
                  <pic:blipFill>
                    <a:blip r:embed="rId210"/>
                    <a:stretch>
                      <a:fillRect/>
                    </a:stretch>
                  </pic:blipFill>
                  <pic:spPr>
                    <a:xfrm>
                      <a:off x="0" y="0"/>
                      <a:ext cx="5029200" cy="3771900"/>
                    </a:xfrm>
                    <a:prstGeom prst="rect"/>
                  </pic:spPr>
                </pic:pic>
              </a:graphicData>
            </a:graphic>
          </wp:inline>
        </w:drawing>
      </w:r>
    </w:p>
    <w:p>
      <w:pPr>
        <w:pStyle w:val="Caption"/>
      </w:pPr>
      <w:r>
        <w:t>Kronos (Planet Saturn) consumes his children</w:t>
      </w:r>
    </w:p>
    <w:p/>
    <w:p>
      <w:r>
        <w:br w:type="page"/>
      </w:r>
    </w:p>
    <w:p>
      <w:pPr>
        <w:pStyle w:val="Heading1"/>
      </w:pPr>
      <w:r>
        <w:t>The Great Deluge</w:t>
      </w:r>
    </w:p>
    <w:p>
      <w:r>
        <w:rPr>
          <w:b w:val="0"/>
          <w:i w:val="0"/>
        </w:rPr>
        <w:t xml:space="preserve">As Earth and the other planets passed through Saturn's outer plasma sheath (The </w:t>
      </w:r>
      <w:r>
        <w:rPr>
          <w:b w:val="0"/>
          <w:i/>
        </w:rPr>
        <w:t>Absu</w:t>
      </w:r>
      <w:r>
        <w:rPr>
          <w:b w:val="0"/>
          <w:i w:val="0"/>
        </w:rPr>
        <w:t>), the layer cooled</w:t>
      </w:r>
      <w:r>
        <w:rPr>
          <w:b w:val="0"/>
          <w:i w:val="0"/>
        </w:rPr>
        <w:t xml:space="preserve"> </w:t>
      </w:r>
      <w:r>
        <w:rPr>
          <w:b w:val="0"/>
          <w:i w:val="0"/>
        </w:rPr>
        <w:t xml:space="preserve">into </w:t>
      </w:r>
      <w:hyperlink r:id="rId211">
        <w:r>
          <w:rPr>
            <w:b w:val="0"/>
            <w:i w:val="0"/>
            <w:color w:val="B8860B"/>
          </w:rPr>
          <w:t>sodium-salt water</w:t>
        </w:r>
      </w:hyperlink>
      <w:r>
        <w:rPr>
          <w:b w:val="0"/>
          <w:i w:val="0"/>
        </w:rPr>
        <w:t xml:space="preserve"> </w:t>
      </w:r>
      <w:r>
        <w:rPr>
          <w:b w:val="0"/>
          <w:i w:val="0"/>
        </w:rPr>
        <w:t xml:space="preserve">becoming heavy and crashing into the planet surface causing the first </w:t>
      </w:r>
      <w:r>
        <w:rPr>
          <w:b/>
          <w:i w:val="0"/>
        </w:rPr>
        <w:t>great deluge</w:t>
      </w:r>
      <w:r>
        <w:rPr>
          <w:b w:val="0"/>
          <w:i w:val="0"/>
        </w:rPr>
      </w:r>
      <w:r>
        <w:rPr>
          <w:b w:val="0"/>
          <w:i w:val="0"/>
        </w:rPr>
        <w:t xml:space="preserve"> </w:t>
      </w:r>
      <w:r>
        <w:rPr>
          <w:b w:val="0"/>
          <w:i w:val="0"/>
        </w:rPr>
        <w:t xml:space="preserve">by </w:t>
      </w:r>
      <w:hyperlink r:id="rId212">
        <w:r>
          <w:rPr>
            <w:b w:val="0"/>
            <w:i w:val="0"/>
            <w:color w:val="B8860B"/>
          </w:rPr>
          <w:t>each civilization</w:t>
        </w:r>
      </w:hyperlink>
      <w:r>
        <w:rPr>
          <w:b w:val="0"/>
          <w:i w:val="0"/>
        </w:rPr>
        <w:t>. Earth receives its salty oceans from</w:t>
      </w:r>
      <w:r>
        <w:rPr>
          <w:b w:val="0"/>
          <w:i w:val="0"/>
        </w:rPr>
        <w:t xml:space="preserve"> </w:t>
      </w:r>
      <w:r>
        <w:rPr>
          <w:b w:val="0"/>
          <w:i w:val="0"/>
        </w:rPr>
        <w:t xml:space="preserve">Saturn, which is why the Atlantic ocean is also called the </w:t>
      </w:r>
      <w:hyperlink r:id="rId213">
        <w:r>
          <w:rPr>
            <w:b w:val="0"/>
            <w:i w:val="0"/>
            <w:color w:val="B8860B"/>
          </w:rPr>
          <w:t>Sea of Kronos</w:t>
        </w:r>
      </w:hyperlink>
      <w:r>
        <w:rPr>
          <w:b w:val="0"/>
          <w:i w:val="0"/>
        </w:rPr>
        <w:t>.</w:t>
      </w:r>
      <w:r>
        <w:rPr>
          <w:b w:val="0"/>
          <w:i w:val="0"/>
        </w:rPr>
        <w:t xml:space="preserve"> </w:t>
      </w:r>
      <w:r>
        <w:rPr>
          <w:b w:val="0"/>
          <w:i w:val="0"/>
        </w:rPr>
        <w:t>In modern times, the National Oceanic and Atmospheric Administration cannot legitimately answer the question:</w:t>
      </w:r>
      <w:r>
        <w:rPr>
          <w:b w:val="0"/>
          <w:i w:val="0"/>
        </w:rPr>
        <w:t xml:space="preserve"> </w:t>
      </w:r>
      <w:hyperlink r:id="rId214">
        <w:r>
          <w:rPr>
            <w:b w:val="0"/>
            <w:i w:val="0"/>
            <w:color w:val="B8860B"/>
          </w:rPr>
          <w:t>Why is the ocean salty, but rivers flowing into it are not?</w:t>
        </w:r>
      </w:hyperlink>
    </w:p>
    <w:p>
      <w:pPr>
        <w:pStyle w:val="Quote"/>
      </w:pPr>
      <w:r>
        <w:rPr>
          <w:b w:val="0"/>
          <w:i w:val="0"/>
        </w:rPr>
        <w:t>Many great deluges have taken place during the [thousands of]</w:t>
      </w:r>
      <w:r>
        <w:rPr>
          <w:b w:val="0"/>
          <w:i w:val="0"/>
        </w:rPr>
        <w:t xml:space="preserve"> </w:t>
      </w:r>
      <w:r>
        <w:rPr>
          <w:b w:val="0"/>
          <w:i w:val="0"/>
        </w:rPr>
        <w:t>years since Athens and Atlantis were preeminent. Destruction</w:t>
      </w:r>
      <w:r>
        <w:rPr>
          <w:b w:val="0"/>
          <w:i w:val="0"/>
        </w:rPr>
        <w:t xml:space="preserve"> </w:t>
      </w:r>
      <w:r>
        <w:rPr>
          <w:b w:val="0"/>
          <w:i w:val="0"/>
        </w:rPr>
        <w:t>by fire and other catastrophes was also common. In these</w:t>
      </w:r>
      <w:r>
        <w:rPr>
          <w:b w:val="0"/>
          <w:i w:val="0"/>
        </w:rPr>
        <w:t xml:space="preserve"> </w:t>
      </w:r>
      <w:r>
        <w:rPr>
          <w:b w:val="0"/>
          <w:i w:val="0"/>
        </w:rPr>
        <w:t>floods, water rose from below, destroying city dwellers but not</w:t>
      </w:r>
      <w:r>
        <w:rPr>
          <w:b w:val="0"/>
          <w:i w:val="0"/>
        </w:rPr>
        <w:t xml:space="preserve"> </w:t>
      </w:r>
      <w:r>
        <w:rPr>
          <w:b w:val="0"/>
          <w:i w:val="0"/>
        </w:rPr>
        <w:t>mountain people. The floods, especially the third great flood</w:t>
      </w:r>
      <w:r>
        <w:rPr>
          <w:b w:val="0"/>
          <w:i w:val="0"/>
        </w:rPr>
        <w:t xml:space="preserve"> </w:t>
      </w:r>
      <w:r>
        <w:rPr>
          <w:b w:val="0"/>
          <w:i w:val="0"/>
        </w:rPr>
        <w:t>before Deucalion, washed away most of Athens' fertile soil.</w:t>
      </w:r>
      <w:r>
        <w:rPr>
          <w:b w:val="0"/>
          <w:i w:val="0"/>
        </w:rPr>
        <w:t xml:space="preserve"> </w:t>
      </w:r>
      <w:r>
        <w:rPr>
          <w:b w:val="0"/>
          <w:i w:val="0"/>
        </w:rPr>
        <w:t>-</w:t>
      </w:r>
      <w:hyperlink r:id="rId215">
        <w:r>
          <w:rPr>
            <w:b w:val="0"/>
            <w:i w:val="0"/>
            <w:color w:val="B8860B"/>
          </w:rPr>
          <w:t>Plato's Critias 111-112</w:t>
        </w:r>
      </w:hyperlink>
    </w:p>
    <w:p>
      <w:pPr>
        <w:pStyle w:val="Quote"/>
      </w:pPr>
      <w:r>
        <w:rPr>
          <w:b w:val="0"/>
          <w:i w:val="0"/>
        </w:rPr>
        <w:t>When the Sun Age came, there had passed 400 years. Then came 200 years, then 76. Then all mankind was lost and drowned</w:t>
      </w:r>
      <w:r>
        <w:rPr>
          <w:b w:val="0"/>
          <w:i w:val="0"/>
        </w:rPr>
        <w:t xml:space="preserve"> </w:t>
      </w:r>
      <w:r>
        <w:rPr>
          <w:b w:val="0"/>
          <w:i w:val="0"/>
        </w:rPr>
        <w:t>and turned to fishes.</w:t>
      </w:r>
      <w:r>
        <w:rPr>
          <w:b w:val="0"/>
          <w:i w:val="0"/>
        </w:rPr>
        <w:t xml:space="preserve"> </w:t>
      </w:r>
      <w:r>
        <w:rPr>
          <w:b w:val="0"/>
          <w:i w:val="0"/>
        </w:rPr>
        <w:t>The water and the sky drew near each other. In a single day all was lost, and Four Flower consumed all that there was</w:t>
      </w:r>
      <w:r>
        <w:rPr>
          <w:b w:val="0"/>
          <w:i w:val="0"/>
        </w:rPr>
        <w:t xml:space="preserve"> </w:t>
      </w:r>
      <w:r>
        <w:rPr>
          <w:b w:val="0"/>
          <w:i w:val="0"/>
        </w:rPr>
        <w:t>of our flesh.</w:t>
      </w:r>
      <w:r>
        <w:rPr>
          <w:b w:val="0"/>
          <w:i w:val="0"/>
        </w:rPr>
        <w:t xml:space="preserve"> </w:t>
      </w:r>
      <w:r>
        <w:rPr>
          <w:b w:val="0"/>
          <w:i w:val="0"/>
        </w:rPr>
        <w:t>The very mountains were swallowed up in the flood, and the waters remained, lying tranquil during fifty and two</w:t>
      </w:r>
      <w:r>
        <w:rPr>
          <w:b w:val="0"/>
          <w:i w:val="0"/>
        </w:rPr>
        <w:t xml:space="preserve"> </w:t>
      </w:r>
      <w:r>
        <w:rPr>
          <w:b w:val="0"/>
          <w:i w:val="0"/>
        </w:rPr>
        <w:t>springs.</w:t>
      </w:r>
      <w:r>
        <w:rPr>
          <w:b w:val="0"/>
          <w:i w:val="0"/>
        </w:rPr>
        <w:t xml:space="preserve"> </w:t>
      </w:r>
      <w:r>
        <w:rPr>
          <w:b w:val="0"/>
          <w:i w:val="0"/>
        </w:rPr>
        <w:t>-</w:t>
      </w:r>
      <w:hyperlink r:id="rId212">
        <w:r>
          <w:rPr>
            <w:b w:val="0"/>
            <w:i w:val="0"/>
            <w:color w:val="B8860B"/>
          </w:rPr>
          <w:t>Aztec Codex Chimalpopoca</w:t>
        </w:r>
      </w:hyperlink>
    </w:p>
    <w:p>
      <w:pPr>
        <w:jc w:val="center"/>
      </w:pPr>
      <w:r>
        <w:drawing>
          <wp:inline xmlns:a="http://schemas.openxmlformats.org/drawingml/2006/main" xmlns:pic="http://schemas.openxmlformats.org/drawingml/2006/picture">
            <wp:extent cx="5029200" cy="3926967"/>
            <wp:docPr id="30" name="Picture 30"/>
            <wp:cNvGraphicFramePr>
              <a:graphicFrameLocks noChangeAspect="1"/>
            </wp:cNvGraphicFramePr>
            <a:graphic>
              <a:graphicData uri="http://schemas.openxmlformats.org/drawingml/2006/picture">
                <pic:pic>
                  <pic:nvPicPr>
                    <pic:cNvPr id="0" name="image.jpg"/>
                    <pic:cNvPicPr/>
                  </pic:nvPicPr>
                  <pic:blipFill>
                    <a:blip r:embed="rId216"/>
                    <a:stretch>
                      <a:fillRect/>
                    </a:stretch>
                  </pic:blipFill>
                  <pic:spPr>
                    <a:xfrm>
                      <a:off x="0" y="0"/>
                      <a:ext cx="5029200" cy="3926967"/>
                    </a:xfrm>
                    <a:prstGeom prst="rect"/>
                  </pic:spPr>
                </pic:pic>
              </a:graphicData>
            </a:graphic>
          </wp:inline>
        </w:drawing>
      </w:r>
    </w:p>
    <w:p>
      <w:pPr>
        <w:pStyle w:val="Caption"/>
      </w:pPr>
      <w:r>
        <w:t>The Golden Age ends in a Great Deluge</w:t>
      </w:r>
    </w:p>
    <w:p/>
    <w:p>
      <w:r>
        <w:br w:type="page"/>
      </w:r>
    </w:p>
    <w:p>
      <w:pPr>
        <w:pStyle w:val="Heading1"/>
      </w:pPr>
      <w:r>
        <w:t>Humanity was then cast out of the Garden of Eden</w:t>
      </w:r>
    </w:p>
    <w:p>
      <w:r>
        <w:rPr>
          <w:b w:val="0"/>
          <w:i w:val="0"/>
        </w:rPr>
        <w:t xml:space="preserve">From humanity's perspective, they couldn't contemplate why their </w:t>
      </w:r>
      <w:r>
        <w:rPr>
          <w:b w:val="0"/>
          <w:i/>
        </w:rPr>
        <w:t>creator</w:t>
      </w:r>
      <w:r>
        <w:rPr>
          <w:b w:val="0"/>
          <w:i w:val="0"/>
        </w:rPr>
        <w:t xml:space="preserve"> (planet Saturn)</w:t>
      </w:r>
      <w:r>
        <w:rPr>
          <w:b w:val="0"/>
          <w:i w:val="0"/>
        </w:rPr>
        <w:t xml:space="preserve"> </w:t>
      </w:r>
      <w:r>
        <w:rPr>
          <w:b w:val="0"/>
          <w:i w:val="0"/>
        </w:rPr>
        <w:t>had tossed them out of its Garden (the collinear configuration)</w:t>
      </w:r>
      <w:r>
        <w:rPr>
          <w:b w:val="0"/>
          <w:i w:val="0"/>
        </w:rPr>
        <w:t xml:space="preserve"> </w:t>
      </w:r>
      <w:r>
        <w:rPr>
          <w:b w:val="0"/>
          <w:i w:val="0"/>
        </w:rPr>
        <w:t>changing their world for the worse. They searched for answers to simple questions:</w:t>
      </w:r>
      <w:r>
        <w:rPr>
          <w:b w:val="0"/>
          <w:i w:val="0"/>
        </w:rPr>
        <w:t xml:space="preserve"> </w:t>
      </w:r>
      <w:r>
        <w:rPr>
          <w:b w:val="0"/>
          <w:i/>
        </w:rPr>
        <w:t>Why don't the trees produce fruit anymore? Why can't women have babies anymore? Why are the animals eating each other?</w:t>
      </w:r>
    </w:p>
    <w:p>
      <w:r>
        <w:rPr>
          <w:b w:val="0"/>
          <w:i w:val="0"/>
        </w:rPr>
        <w:t>Finding no simple answers, the priests of the fallen Atlantis offer their fellow survivors on Earth a rather ominous</w:t>
      </w:r>
      <w:r>
        <w:rPr>
          <w:b w:val="0"/>
          <w:i w:val="0"/>
        </w:rPr>
        <w:t xml:space="preserve"> </w:t>
      </w:r>
      <w:r>
        <w:rPr>
          <w:b w:val="0"/>
          <w:i w:val="0"/>
        </w:rPr>
        <w:t>explanation:</w:t>
      </w:r>
      <w:r>
        <w:rPr>
          <w:b w:val="0"/>
          <w:i w:val="0"/>
        </w:rPr>
        <w:t xml:space="preserve"> </w:t>
      </w:r>
      <w:r>
        <w:rPr>
          <w:b w:val="0"/>
          <w:i w:val="0"/>
        </w:rPr>
      </w:r>
      <w:r>
        <w:rPr>
          <w:b/>
          <w:i w:val="0"/>
        </w:rPr>
        <w:t>The creator (Saturn) was punishing its creation (humanity) for our choice to seek forbidden knowledge</w:t>
      </w:r>
      <w:r>
        <w:rPr>
          <w:b w:val="0"/>
          <w:i w:val="0"/>
        </w:rPr>
        <w:t>. This lie</w:t>
      </w:r>
      <w:r>
        <w:rPr>
          <w:b w:val="0"/>
          <w:i w:val="0"/>
        </w:rPr>
        <w:t xml:space="preserve"> </w:t>
      </w:r>
      <w:r>
        <w:rPr>
          <w:b w:val="0"/>
          <w:i w:val="0"/>
        </w:rPr>
        <w:t xml:space="preserve">functions to coalesce some humans under the influence of the </w:t>
      </w:r>
      <w:r>
        <w:rPr>
          <w:b/>
          <w:i w:val="0"/>
        </w:rPr>
        <w:t>Deep State</w:t>
      </w:r>
      <w:r>
        <w:rPr>
          <w:b w:val="0"/>
          <w:i w:val="0"/>
        </w:rPr>
        <w:t>. Humans were then ordered to erect graven</w:t>
      </w:r>
      <w:r>
        <w:rPr>
          <w:b w:val="0"/>
          <w:i w:val="0"/>
        </w:rPr>
        <w:t xml:space="preserve"> </w:t>
      </w:r>
      <w:r>
        <w:rPr>
          <w:b w:val="0"/>
          <w:i w:val="0"/>
        </w:rPr>
        <w:t>images of the "Bull of Heaven"</w:t>
      </w:r>
      <w:r>
        <w:rPr>
          <w:b w:val="0"/>
          <w:i w:val="0"/>
        </w:rPr>
        <w:t xml:space="preserve"> </w:t>
      </w:r>
      <w:r>
        <w:rPr>
          <w:b w:val="0"/>
          <w:i w:val="0"/>
        </w:rPr>
        <w:t>and sacrifice the weakest of the brood to it, in order to convince the fictional</w:t>
      </w:r>
      <w:r>
        <w:rPr>
          <w:b w:val="0"/>
          <w:i w:val="0"/>
        </w:rPr>
        <w:t xml:space="preserve"> </w:t>
      </w:r>
      <w:r>
        <w:rPr>
          <w:b w:val="0"/>
          <w:i w:val="0"/>
        </w:rPr>
        <w:t xml:space="preserve">deity </w:t>
      </w:r>
      <w:hyperlink r:id="rId217">
        <w:r>
          <w:rPr>
            <w:b w:val="0"/>
            <w:i w:val="0"/>
            <w:color w:val="B8860B"/>
          </w:rPr>
          <w:t>Moloch</w:t>
        </w:r>
      </w:hyperlink>
      <w:r>
        <w:rPr>
          <w:b w:val="0"/>
          <w:i w:val="0"/>
        </w:rPr>
        <w:t xml:space="preserve"> </w:t>
      </w:r>
      <w:r>
        <w:rPr>
          <w:b w:val="0"/>
          <w:i w:val="0"/>
        </w:rPr>
        <w:t xml:space="preserve">to restore the "Golden Age". The </w:t>
      </w:r>
      <w:r>
        <w:rPr>
          <w:b w:val="0"/>
          <w:i/>
        </w:rPr>
        <w:t>Human Sacrifice</w:t>
      </w:r>
      <w:r>
        <w:rPr>
          <w:b w:val="0"/>
          <w:i w:val="0"/>
        </w:rPr>
        <w:t xml:space="preserve"> became a central policy of the </w:t>
      </w:r>
      <w:r>
        <w:rPr>
          <w:b/>
          <w:i w:val="0"/>
        </w:rPr>
        <w:t>Deep State</w:t>
      </w:r>
      <w:r>
        <w:rPr>
          <w:b w:val="0"/>
          <w:i w:val="0"/>
        </w:rPr>
      </w:r>
      <w:r>
        <w:rPr>
          <w:b w:val="0"/>
          <w:i w:val="0"/>
        </w:rPr>
        <w:t xml:space="preserve"> </w:t>
      </w:r>
      <w:r>
        <w:rPr>
          <w:b w:val="0"/>
          <w:i w:val="0"/>
        </w:rPr>
        <w:t>as families were ordered</w:t>
      </w:r>
      <w:r>
        <w:rPr>
          <w:b w:val="0"/>
          <w:i w:val="0"/>
        </w:rPr>
        <w:t xml:space="preserve"> </w:t>
      </w:r>
      <w:r>
        <w:rPr>
          <w:b w:val="0"/>
          <w:i w:val="0"/>
        </w:rPr>
        <w:t xml:space="preserve">to </w:t>
      </w:r>
      <w:hyperlink r:id="rId218">
        <w:r>
          <w:rPr>
            <w:b w:val="0"/>
            <w:i w:val="0"/>
            <w:color w:val="B8860B"/>
          </w:rPr>
          <w:t>conscript</w:t>
        </w:r>
      </w:hyperlink>
      <w:r>
        <w:rPr>
          <w:b w:val="0"/>
          <w:i w:val="0"/>
        </w:rPr>
        <w:t xml:space="preserve"> their children</w:t>
      </w:r>
      <w:r>
        <w:rPr>
          <w:b w:val="0"/>
          <w:i w:val="0"/>
        </w:rPr>
        <w:t xml:space="preserve"> </w:t>
      </w:r>
      <w:r>
        <w:rPr>
          <w:b w:val="0"/>
          <w:i w:val="0"/>
        </w:rPr>
        <w:t>into war,</w:t>
      </w:r>
      <w:r>
        <w:rPr>
          <w:b w:val="0"/>
          <w:i w:val="0"/>
        </w:rPr>
        <w:t xml:space="preserve"> </w:t>
      </w:r>
      <w:hyperlink r:id="rId219">
        <w:r>
          <w:rPr>
            <w:b w:val="0"/>
            <w:i w:val="0"/>
            <w:color w:val="B8860B"/>
          </w:rPr>
          <w:t>re-educate</w:t>
        </w:r>
      </w:hyperlink>
      <w:r>
        <w:rPr>
          <w:b w:val="0"/>
          <w:i w:val="0"/>
        </w:rPr>
        <w:t xml:space="preserve"> them,</w:t>
      </w:r>
      <w:r>
        <w:rPr>
          <w:b w:val="0"/>
          <w:i w:val="0"/>
        </w:rPr>
        <w:t xml:space="preserve"> </w:t>
      </w:r>
      <w:r>
        <w:rPr>
          <w:b w:val="0"/>
          <w:i w:val="0"/>
        </w:rPr>
        <w:t xml:space="preserve">or sell them into </w:t>
      </w:r>
      <w:hyperlink r:id="rId220">
        <w:r>
          <w:rPr>
            <w:b w:val="0"/>
            <w:i w:val="0"/>
            <w:color w:val="B8860B"/>
          </w:rPr>
          <w:t>slavery</w:t>
        </w:r>
      </w:hyperlink>
      <w:r>
        <w:rPr>
          <w:b w:val="0"/>
          <w:i w:val="0"/>
        </w:rPr>
        <w:t>.</w:t>
      </w:r>
    </w:p>
    <w:p/>
    <w:p>
      <w:r>
        <w:br w:type="page"/>
      </w:r>
    </w:p>
    <w:p>
      <w:pPr>
        <w:pStyle w:val="Heading1"/>
      </w:pPr>
      <w:r>
        <w:t>How many Lunar Months are in a Year?</w:t>
      </w:r>
    </w:p>
    <w:p>
      <w:r>
        <w:rPr>
          <w:b w:val="0"/>
          <w:i w:val="0"/>
        </w:rPr>
        <w:t xml:space="preserve">1 month was the period of 28 days of the Moon's orbit around the Earth, and back then there were </w:t>
      </w:r>
      <w:r>
        <w:rPr>
          <w:b w:val="0"/>
          <w:i/>
        </w:rPr>
        <w:t>13 months</w:t>
      </w:r>
      <w:r>
        <w:rPr>
          <w:b w:val="0"/>
          <w:i w:val="0"/>
        </w:rPr>
        <w:t xml:space="preserve"> of 28</w:t>
      </w:r>
      <w:r>
        <w:rPr>
          <w:b w:val="0"/>
          <w:i w:val="0"/>
        </w:rPr>
        <w:t xml:space="preserve"> </w:t>
      </w:r>
      <w:r>
        <w:rPr>
          <w:b w:val="0"/>
          <w:i w:val="0"/>
        </w:rPr>
        <w:t>days in a year with the addition of one leap day. Over time, the period of Earth's orbit around the Sun changed</w:t>
      </w:r>
      <w:r>
        <w:rPr>
          <w:b w:val="0"/>
          <w:i w:val="0"/>
        </w:rPr>
        <w:t xml:space="preserve"> </w:t>
      </w:r>
      <w:r>
        <w:rPr>
          <w:b w:val="0"/>
          <w:i w:val="0"/>
        </w:rPr>
        <w:t>slightly, causing less than 13 lunar months to occur 63 years per century. This caused a conflict in religious ceremonies</w:t>
      </w:r>
      <w:r>
        <w:rPr>
          <w:b w:val="0"/>
          <w:i w:val="0"/>
        </w:rPr>
        <w:t xml:space="preserve"> </w:t>
      </w:r>
      <w:r>
        <w:rPr>
          <w:b w:val="0"/>
          <w:i w:val="0"/>
        </w:rPr>
        <w:t>where some holidays would be skipped in some years, leading to the number 13 being</w:t>
      </w:r>
      <w:r>
        <w:rPr>
          <w:b w:val="0"/>
          <w:i w:val="0"/>
        </w:rPr>
        <w:t xml:space="preserve"> </w:t>
      </w:r>
      <w:r>
        <w:rPr>
          <w:b w:val="0"/>
          <w:i w:val="0"/>
        </w:rPr>
        <w:t xml:space="preserve">considered </w:t>
      </w:r>
      <w:hyperlink r:id="rId221">
        <w:r>
          <w:rPr>
            <w:b w:val="0"/>
            <w:i w:val="0"/>
            <w:color w:val="B8860B"/>
          </w:rPr>
          <w:t>unlucky</w:t>
        </w:r>
      </w:hyperlink>
      <w:r>
        <w:rPr>
          <w:b w:val="0"/>
          <w:i w:val="0"/>
        </w:rPr>
        <w:t>.</w:t>
      </w:r>
    </w:p>
    <w:p>
      <w:r>
        <w:rPr>
          <w:b w:val="0"/>
          <w:i w:val="0"/>
        </w:rPr>
        <w:t>The Deep State, which was seeking to control this</w:t>
      </w:r>
      <w:r>
        <w:rPr>
          <w:b w:val="0"/>
          <w:i w:val="0"/>
        </w:rPr>
        <w:t xml:space="preserve"> </w:t>
      </w:r>
      <w:r>
        <w:rPr>
          <w:b w:val="0"/>
          <w:i w:val="0"/>
        </w:rPr>
        <w:t>new Astrological religion, took advantage of the calendar conflict by inventing the Zodiac and 12 month</w:t>
      </w:r>
      <w:r>
        <w:rPr>
          <w:b w:val="0"/>
          <w:i w:val="0"/>
        </w:rPr>
        <w:t xml:space="preserve"> </w:t>
      </w:r>
      <w:r>
        <w:rPr>
          <w:b w:val="0"/>
          <w:i w:val="0"/>
        </w:rPr>
        <w:t>Roman/Julian/Gregorian Calendar. This gave the Deep State churches authority over religious ceremony, farming, and even</w:t>
      </w:r>
      <w:r>
        <w:rPr>
          <w:b w:val="0"/>
          <w:i w:val="0"/>
        </w:rPr>
        <w:t xml:space="preserve"> </w:t>
      </w:r>
      <w:r>
        <w:rPr>
          <w:b w:val="0"/>
          <w:i w:val="0"/>
        </w:rPr>
        <w:t>governance/warfare. The Deep State leveraged their new Zodiac religion as a buffer between the old testament secrets they wished to</w:t>
      </w:r>
      <w:r>
        <w:rPr>
          <w:b w:val="0"/>
          <w:i w:val="0"/>
        </w:rPr>
        <w:t xml:space="preserve"> </w:t>
      </w:r>
      <w:r>
        <w:rPr>
          <w:b w:val="0"/>
          <w:i w:val="0"/>
        </w:rPr>
        <w:t>keep, and the religious texts propagated to the masses. The life stories they published in the modern bible about the</w:t>
      </w:r>
      <w:r>
        <w:rPr>
          <w:b w:val="0"/>
          <w:i w:val="0"/>
        </w:rPr>
        <w:t xml:space="preserve"> </w:t>
      </w:r>
      <w:r>
        <w:rPr>
          <w:b w:val="0"/>
          <w:i/>
        </w:rPr>
        <w:t>resurrected Jesus Christ</w:t>
      </w:r>
      <w:r>
        <w:rPr>
          <w:b w:val="0"/>
          <w:i w:val="0"/>
        </w:rPr>
        <w:t xml:space="preserve"> are all redactions of</w:t>
      </w:r>
      <w:r>
        <w:rPr>
          <w:b w:val="0"/>
          <w:i w:val="0"/>
        </w:rPr>
        <w:t xml:space="preserve"> </w:t>
      </w:r>
      <w:hyperlink r:id="rId222">
        <w:r>
          <w:rPr>
            <w:b w:val="0"/>
            <w:i w:val="0"/>
            <w:color w:val="B8860B"/>
          </w:rPr>
          <w:t>stories</w:t>
        </w:r>
      </w:hyperlink>
      <w:r>
        <w:rPr>
          <w:b w:val="0"/>
          <w:i w:val="0"/>
        </w:rPr>
        <w:t xml:space="preserve"> based on the Sun and seasons on a 12-month calendar.</w:t>
      </w:r>
      <w:r>
        <w:rPr>
          <w:b w:val="0"/>
          <w:i w:val="0"/>
        </w:rPr>
        <w:t xml:space="preserve"> </w:t>
      </w:r>
      <w:r>
        <w:rPr>
          <w:b w:val="0"/>
          <w:i w:val="0"/>
        </w:rPr>
        <w:t>Similarly, the stories published in the OT about King David</w:t>
      </w:r>
      <w:r>
        <w:rPr>
          <w:b w:val="0"/>
          <w:i w:val="0"/>
        </w:rPr>
        <w:t xml:space="preserve"> </w:t>
      </w:r>
      <w:r>
        <w:rPr>
          <w:b w:val="0"/>
          <w:i w:val="0"/>
        </w:rPr>
        <w:t xml:space="preserve">are </w:t>
      </w:r>
      <w:hyperlink r:id="rId223">
        <w:r>
          <w:rPr>
            <w:b w:val="0"/>
            <w:i w:val="0"/>
            <w:color w:val="B8860B"/>
          </w:rPr>
          <w:t>also redactions</w:t>
        </w:r>
      </w:hyperlink>
      <w:r>
        <w:rPr>
          <w:b w:val="0"/>
          <w:i w:val="0"/>
        </w:rPr>
        <w:t xml:space="preserve"> based on the 12 Zodiac signs.</w:t>
      </w:r>
    </w:p>
    <w:p>
      <w:pPr>
        <w:jc w:val="center"/>
      </w:pPr>
      <w:r>
        <w:drawing>
          <wp:inline xmlns:a="http://schemas.openxmlformats.org/drawingml/2006/main" xmlns:pic="http://schemas.openxmlformats.org/drawingml/2006/picture">
            <wp:extent cx="5029200" cy="3445002"/>
            <wp:docPr id="31" name="Picture 31"/>
            <wp:cNvGraphicFramePr>
              <a:graphicFrameLocks noChangeAspect="1"/>
            </wp:cNvGraphicFramePr>
            <a:graphic>
              <a:graphicData uri="http://schemas.openxmlformats.org/drawingml/2006/picture">
                <pic:pic>
                  <pic:nvPicPr>
                    <pic:cNvPr id="0" name="image.jpg"/>
                    <pic:cNvPicPr/>
                  </pic:nvPicPr>
                  <pic:blipFill>
                    <a:blip r:embed="rId224"/>
                    <a:stretch>
                      <a:fillRect/>
                    </a:stretch>
                  </pic:blipFill>
                  <pic:spPr>
                    <a:xfrm>
                      <a:off x="0" y="0"/>
                      <a:ext cx="5029200" cy="3445002"/>
                    </a:xfrm>
                    <a:prstGeom prst="rect"/>
                  </pic:spPr>
                </pic:pic>
              </a:graphicData>
            </a:graphic>
          </wp:inline>
        </w:drawing>
      </w:r>
    </w:p>
    <w:p>
      <w:pPr>
        <w:pStyle w:val="Caption"/>
      </w:pPr>
      <w:r>
        <w:t>Fixed Lunar Calendar</w:t>
      </w:r>
    </w:p>
    <w:p/>
    <w:p>
      <w:r>
        <w:br w:type="page"/>
      </w:r>
    </w:p>
    <w:p>
      <w:pPr>
        <w:pStyle w:val="Heading1"/>
      </w:pPr>
      <w:r>
        <w:t>All planets enter a stable non-linear orbit.</w:t>
      </w:r>
    </w:p>
    <w:p>
      <w:r>
        <w:rPr>
          <w:b w:val="0"/>
          <w:i w:val="0"/>
        </w:rPr>
        <w:t xml:space="preserve">Jupiter's benevolent reign was a model of the </w:t>
      </w:r>
      <w:hyperlink r:id="rId161">
        <w:r>
          <w:rPr>
            <w:b w:val="0"/>
            <w:i w:val="0"/>
            <w:color w:val="B8860B"/>
          </w:rPr>
          <w:t>'Good King'</w:t>
        </w:r>
      </w:hyperlink>
      <w:r>
        <w:rPr>
          <w:b w:val="0"/>
          <w:i w:val="0"/>
        </w:rPr>
        <w:t xml:space="preserve"> </w:t>
      </w:r>
      <w:r>
        <w:rPr>
          <w:b w:val="0"/>
          <w:i w:val="0"/>
        </w:rPr>
        <w:t>that inspired the religions of many human nations for ages to come. Festivals around the</w:t>
      </w:r>
      <w:r>
        <w:rPr>
          <w:b w:val="0"/>
          <w:i w:val="0"/>
        </w:rPr>
        <w:t xml:space="preserve"> </w:t>
      </w:r>
      <w:r>
        <w:rPr>
          <w:b w:val="0"/>
          <w:i w:val="0"/>
        </w:rPr>
        <w:t xml:space="preserve">world </w:t>
      </w:r>
      <w:hyperlink r:id="rId225">
        <w:r>
          <w:rPr>
            <w:b w:val="0"/>
            <w:i w:val="0"/>
            <w:color w:val="B8860B"/>
          </w:rPr>
          <w:t>celebrate</w:t>
        </w:r>
      </w:hyperlink>
      <w:r>
        <w:rPr>
          <w:b w:val="0"/>
          <w:i w:val="0"/>
        </w:rPr>
        <w:t xml:space="preserve"> </w:t>
      </w:r>
      <w:r>
        <w:rPr>
          <w:b w:val="0"/>
          <w:i w:val="0"/>
        </w:rPr>
        <w:t>the death, resurrection, and intervention of Jupiter:</w:t>
      </w:r>
      <w:r>
        <w:rPr>
          <w:b w:val="0"/>
          <w:i w:val="0"/>
        </w:rPr>
        <w:t xml:space="preserve"> </w:t>
      </w:r>
      <w:r>
        <w:rPr>
          <w:b w:val="0"/>
          <w:i w:val="0"/>
        </w:rPr>
        <w:t>"All Saints Day" and "All Souls Day", Halloween, and "Day of the Dead" in Mexico. In Greek legend, Zeus (</w:t>
      </w:r>
      <w:r>
        <w:rPr>
          <w:b w:val="0"/>
          <w:i w:val="0"/>
        </w:rPr>
        <w:t xml:space="preserve"> </w:t>
      </w:r>
      <w:r>
        <w:rPr>
          <w:b w:val="0"/>
          <w:i w:val="0"/>
        </w:rPr>
        <w:t xml:space="preserve">Jupiter) </w:t>
      </w:r>
      <w:hyperlink r:id="rId226">
        <w:r>
          <w:rPr>
            <w:b w:val="0"/>
            <w:i w:val="0"/>
            <w:color w:val="B8860B"/>
          </w:rPr>
          <w:t>punishes Prometheus</w:t>
        </w:r>
      </w:hyperlink>
      <w:r>
        <w:rPr>
          <w:b w:val="0"/>
          <w:i w:val="0"/>
        </w:rPr>
        <w:t xml:space="preserve"> </w:t>
      </w:r>
      <w:r>
        <w:rPr>
          <w:b w:val="0"/>
          <w:i w:val="0"/>
        </w:rPr>
        <w:t>(Mars) after he provides Earth with the gift of Fire. This "punishment" was Mars was being hit by Jupiter's thunderbolts</w:t>
      </w:r>
      <w:r>
        <w:rPr>
          <w:b w:val="0"/>
          <w:i w:val="0"/>
        </w:rPr>
        <w:t xml:space="preserve"> </w:t>
      </w:r>
      <w:r>
        <w:rPr>
          <w:b w:val="0"/>
          <w:i w:val="0"/>
        </w:rPr>
        <w:t>once per orbit, causing the "liver scar"</w:t>
      </w:r>
      <w:r>
        <w:rPr>
          <w:b w:val="0"/>
          <w:i w:val="0"/>
        </w:rPr>
        <w:t xml:space="preserve"> </w:t>
      </w:r>
      <w:r>
        <w:rPr>
          <w:b w:val="0"/>
          <w:i w:val="0"/>
        </w:rPr>
        <w:t xml:space="preserve">of </w:t>
      </w:r>
      <w:hyperlink r:id="rId227">
        <w:r>
          <w:rPr>
            <w:b w:val="0"/>
            <w:i w:val="0"/>
            <w:color w:val="B8860B"/>
          </w:rPr>
          <w:t>Valles Marineris</w:t>
        </w:r>
      </w:hyperlink>
      <w:r>
        <w:rPr>
          <w:b w:val="0"/>
          <w:i w:val="0"/>
        </w:rPr>
        <w:t>. To the founders of Mosaic law, Jupiter</w:t>
      </w:r>
      <w:r>
        <w:rPr>
          <w:b w:val="0"/>
          <w:i w:val="0"/>
        </w:rPr>
        <w:t xml:space="preserve"> </w:t>
      </w:r>
      <w:r>
        <w:rPr>
          <w:b w:val="0"/>
          <w:i w:val="0"/>
        </w:rPr>
        <w:t>was the Monotheistic God upon Mount Sinai who</w:t>
      </w:r>
      <w:r>
        <w:rPr>
          <w:b w:val="0"/>
          <w:i w:val="0"/>
        </w:rPr>
        <w:t xml:space="preserve"> </w:t>
      </w:r>
      <w:r>
        <w:rPr>
          <w:b w:val="0"/>
          <w:i w:val="0"/>
        </w:rPr>
        <w:t xml:space="preserve">delivered </w:t>
      </w:r>
      <w:hyperlink r:id="rId228">
        <w:r>
          <w:rPr>
            <w:b w:val="0"/>
            <w:i w:val="0"/>
            <w:color w:val="B8860B"/>
          </w:rPr>
          <w:t>613 commandments</w:t>
        </w:r>
      </w:hyperlink>
      <w:r>
        <w:rPr>
          <w:b w:val="0"/>
          <w:i w:val="0"/>
        </w:rPr>
        <w:t>. The Greek story of Prometheus would later</w:t>
      </w:r>
      <w:r>
        <w:rPr>
          <w:b w:val="0"/>
          <w:i w:val="0"/>
        </w:rPr>
        <w:t xml:space="preserve"> </w:t>
      </w:r>
      <w:r>
        <w:rPr>
          <w:b w:val="0"/>
          <w:i w:val="0"/>
        </w:rPr>
        <w:t>be re-written as the "Son of a Monotheistic God"</w:t>
      </w:r>
      <w:r>
        <w:rPr>
          <w:b w:val="0"/>
          <w:i w:val="0"/>
        </w:rPr>
        <w:t xml:space="preserve"> </w:t>
      </w:r>
      <w:r>
        <w:rPr>
          <w:b w:val="0"/>
          <w:i w:val="0"/>
        </w:rPr>
        <w:t xml:space="preserve">Jesus Christ, or </w:t>
      </w:r>
      <w:hyperlink r:id="rId229">
        <w:r>
          <w:rPr>
            <w:b w:val="0"/>
            <w:i w:val="0"/>
            <w:color w:val="B8860B"/>
          </w:rPr>
          <w:t>the "New Moses"</w:t>
        </w:r>
      </w:hyperlink>
      <w:r>
        <w:rPr>
          <w:b w:val="0"/>
          <w:i w:val="0"/>
        </w:rPr>
        <w:t>.</w:t>
      </w:r>
    </w:p>
    <w:p>
      <w:r>
        <w:rPr>
          <w:b w:val="0"/>
          <w:i w:val="0"/>
        </w:rPr>
        <w:t>C.S. Lewis's "</w:t>
      </w:r>
      <w:hyperlink r:id="rId230">
        <w:r>
          <w:rPr>
            <w:b w:val="0"/>
            <w:i w:val="0"/>
            <w:color w:val="B8860B"/>
          </w:rPr>
          <w:t>The Chronicles of Narnia</w:t>
        </w:r>
      </w:hyperlink>
      <w:r>
        <w:rPr>
          <w:b w:val="0"/>
          <w:i w:val="0"/>
        </w:rPr>
        <w:t>"</w:t>
      </w:r>
      <w:r>
        <w:rPr>
          <w:b w:val="0"/>
          <w:i w:val="0"/>
        </w:rPr>
        <w:t xml:space="preserve"> </w:t>
      </w:r>
      <w:r>
        <w:rPr>
          <w:b w:val="0"/>
          <w:i w:val="0"/>
        </w:rPr>
        <w:t>featured an evil witch (Venus) who is intervened upon by a resurrected Lion (Jupiter). Each Narnia book secretly</w:t>
      </w:r>
      <w:r>
        <w:rPr>
          <w:b w:val="0"/>
          <w:i w:val="0"/>
        </w:rPr>
        <w:t xml:space="preserve"> </w:t>
      </w:r>
      <w:r>
        <w:rPr>
          <w:b w:val="0"/>
          <w:i w:val="0"/>
        </w:rPr>
        <w:t>represented a planet. Jupiter: The Lion, the Witch and the Wardrobe. Mars: Prince Caspian. Sol: The Voyage of the “Dawn</w:t>
      </w:r>
      <w:r>
        <w:rPr>
          <w:b w:val="0"/>
          <w:i w:val="0"/>
        </w:rPr>
        <w:t xml:space="preserve"> </w:t>
      </w:r>
      <w:r>
        <w:rPr>
          <w:b w:val="0"/>
          <w:i w:val="0"/>
        </w:rPr>
        <w:t>Treader”. Luna (our Moon): The Silver Chair. Mercury: The Horse and his Boy. Venus: The Magician’s Nephew. Saturn: The</w:t>
      </w:r>
      <w:r>
        <w:rPr>
          <w:b w:val="0"/>
          <w:i w:val="0"/>
        </w:rPr>
        <w:t xml:space="preserve"> </w:t>
      </w:r>
      <w:r>
        <w:rPr>
          <w:b w:val="0"/>
          <w:i w:val="0"/>
        </w:rPr>
        <w:t>Last Battle.</w:t>
      </w:r>
    </w:p>
    <w:p>
      <w:pPr>
        <w:jc w:val="center"/>
      </w:pPr>
      <w:r>
        <w:drawing>
          <wp:inline xmlns:a="http://schemas.openxmlformats.org/drawingml/2006/main" xmlns:pic="http://schemas.openxmlformats.org/drawingml/2006/picture">
            <wp:extent cx="5029200" cy="4688332"/>
            <wp:docPr id="32" name="Picture 32"/>
            <wp:cNvGraphicFramePr>
              <a:graphicFrameLocks noChangeAspect="1"/>
            </wp:cNvGraphicFramePr>
            <a:graphic>
              <a:graphicData uri="http://schemas.openxmlformats.org/drawingml/2006/picture">
                <pic:pic>
                  <pic:nvPicPr>
                    <pic:cNvPr id="0" name="image.jpg"/>
                    <pic:cNvPicPr/>
                  </pic:nvPicPr>
                  <pic:blipFill>
                    <a:blip r:embed="rId231"/>
                    <a:stretch>
                      <a:fillRect/>
                    </a:stretch>
                  </pic:blipFill>
                  <pic:spPr>
                    <a:xfrm>
                      <a:off x="0" y="0"/>
                      <a:ext cx="5029200" cy="4688332"/>
                    </a:xfrm>
                    <a:prstGeom prst="rect"/>
                  </pic:spPr>
                </pic:pic>
              </a:graphicData>
            </a:graphic>
          </wp:inline>
        </w:drawing>
      </w:r>
    </w:p>
    <w:p>
      <w:pPr>
        <w:pStyle w:val="Caption"/>
      </w:pPr>
      <w:r>
        <w:t>Planets and The Narnia Chronicles</w:t>
      </w:r>
    </w:p>
    <w:p/>
    <w:p>
      <w:r>
        <w:br w:type="page"/>
      </w:r>
    </w:p>
    <w:p>
      <w:pPr>
        <w:pStyle w:val="Heading1"/>
      </w:pPr>
      <w:r>
        <w:t>The length of a year increases by an additional 15 rotations per year to 240 days total.</w:t>
      </w:r>
    </w:p>
    <w:p>
      <w:r>
        <w:rPr>
          <w:b w:val="0"/>
          <w:i w:val="0"/>
        </w:rPr>
        <w:t xml:space="preserve">The Maya calendar starts with Earth jumping into its </w:t>
      </w:r>
      <w:r>
        <w:rPr>
          <w:b w:val="0"/>
          <w:i/>
        </w:rPr>
        <w:t>second orbit</w:t>
      </w:r>
      <w:r>
        <w:rPr>
          <w:b w:val="0"/>
          <w:i w:val="0"/>
        </w:rPr>
        <w:t xml:space="preserve"> under Jupiter's influence</w:t>
      </w:r>
      <w:r>
        <w:rPr>
          <w:b w:val="0"/>
          <w:i w:val="0"/>
        </w:rPr>
        <w:t xml:space="preserve"> </w:t>
      </w:r>
      <w:r>
        <w:rPr>
          <w:b w:val="0"/>
          <w:i w:val="0"/>
        </w:rPr>
        <w:t xml:space="preserve">on </w:t>
      </w:r>
      <w:hyperlink r:id="rId232">
        <w:r>
          <w:rPr>
            <w:b w:val="0"/>
            <w:i w:val="0"/>
            <w:color w:val="B8860B"/>
          </w:rPr>
          <w:t>3114 B.C.E.</w:t>
        </w:r>
      </w:hyperlink>
      <w:r>
        <w:rPr>
          <w:b w:val="0"/>
          <w:i w:val="0"/>
        </w:rPr>
        <w:t xml:space="preserve"> </w:t>
      </w:r>
      <w:r>
        <w:rPr>
          <w:b w:val="0"/>
          <w:i w:val="0"/>
        </w:rPr>
        <w:t>with each year (orbit around the Sun) recorded as 240 days long. This would be the first time humanity got a peak at our</w:t>
      </w:r>
      <w:r>
        <w:rPr>
          <w:b w:val="0"/>
          <w:i w:val="0"/>
        </w:rPr>
        <w:t xml:space="preserve"> </w:t>
      </w:r>
      <w:r>
        <w:rPr>
          <w:b w:val="0"/>
          <w:i w:val="0"/>
        </w:rPr>
        <w:t>Sun and gas-giant Jupiter, which were hiding behind Saturn until now. This new Sun would prove to be too bright for most</w:t>
      </w:r>
      <w:r>
        <w:rPr>
          <w:b w:val="0"/>
          <w:i w:val="0"/>
        </w:rPr>
        <w:t xml:space="preserve"> </w:t>
      </w:r>
      <w:r>
        <w:rPr>
          <w:b w:val="0"/>
          <w:i w:val="0"/>
        </w:rPr>
        <w:t>to bear and life on earth escaped into dark caves to avoid it. Occasionally Jupiter would orbit in front of the Sun, and</w:t>
      </w:r>
      <w:r>
        <w:rPr>
          <w:b w:val="0"/>
          <w:i w:val="0"/>
        </w:rPr>
        <w:t xml:space="preserve"> </w:t>
      </w:r>
      <w:r>
        <w:rPr>
          <w:b w:val="0"/>
          <w:i w:val="0"/>
        </w:rPr>
        <w:t>together they would appear as a radiant throne in the sky.</w:t>
      </w:r>
    </w:p>
    <w:p>
      <w:pPr>
        <w:pStyle w:val="Quote"/>
      </w:pPr>
      <w:r>
        <w:rPr>
          <w:b w:val="0"/>
          <w:i w:val="0"/>
        </w:rPr>
        <w:t>And the heavens departed as a scroll when it is rolled together; and every mountain and island were moved out of</w:t>
      </w:r>
      <w:r>
        <w:rPr>
          <w:b w:val="0"/>
          <w:i w:val="0"/>
        </w:rPr>
        <w:t xml:space="preserve"> </w:t>
      </w:r>
      <w:r>
        <w:rPr>
          <w:b w:val="0"/>
          <w:i w:val="0"/>
        </w:rPr>
        <w:t>their places. And the kings of the earth, and the great men, and the rich men, and the chief captains, and the mighty</w:t>
      </w:r>
      <w:r>
        <w:rPr>
          <w:b w:val="0"/>
          <w:i w:val="0"/>
        </w:rPr>
        <w:t xml:space="preserve"> </w:t>
      </w:r>
      <w:r>
        <w:rPr>
          <w:b w:val="0"/>
          <w:i w:val="0"/>
        </w:rPr>
        <w:t>men, and every bondman, and every free man, hid themselves in the dens and in the rocks of the mountains;</w:t>
      </w:r>
      <w:r>
        <w:rPr>
          <w:b w:val="0"/>
          <w:i w:val="0"/>
        </w:rPr>
        <w:t xml:space="preserve"> </w:t>
      </w:r>
      <w:r>
        <w:rPr>
          <w:b w:val="0"/>
          <w:i w:val="0"/>
        </w:rPr>
        <w:t>And said to the mountains and rocks, Fall on us, and hide us from the face of him that sitteth on the throne, and</w:t>
      </w:r>
      <w:r>
        <w:rPr>
          <w:b w:val="0"/>
          <w:i w:val="0"/>
        </w:rPr>
        <w:t xml:space="preserve"> </w:t>
      </w:r>
      <w:r>
        <w:rPr>
          <w:b w:val="0"/>
          <w:i w:val="0"/>
        </w:rPr>
        <w:t>from the wrath of the Lamb:</w:t>
      </w:r>
      <w:r>
        <w:rPr>
          <w:b w:val="0"/>
          <w:i w:val="0"/>
        </w:rPr>
        <w:t xml:space="preserve"> </w:t>
      </w:r>
      <w:r>
        <w:rPr>
          <w:b w:val="0"/>
          <w:i w:val="0"/>
        </w:rPr>
        <w:t>For the great day of His wrath is come; and who shall be able to stand?</w:t>
      </w:r>
      <w:r>
        <w:rPr>
          <w:b w:val="0"/>
          <w:i w:val="0"/>
        </w:rPr>
        <w:t xml:space="preserve"> </w:t>
      </w:r>
      <w:r>
        <w:rPr>
          <w:b w:val="0"/>
          <w:i w:val="0"/>
        </w:rPr>
        <w:t>—</w:t>
      </w:r>
      <w:hyperlink r:id="rId233">
        <w:r>
          <w:rPr>
            <w:b w:val="0"/>
            <w:i w:val="0"/>
            <w:color w:val="B8860B"/>
          </w:rPr>
          <w:t>Revelation 6:12-17</w:t>
        </w:r>
      </w:hyperlink>
    </w:p>
    <w:p/>
    <w:p>
      <w:r>
        <w:br w:type="page"/>
      </w:r>
    </w:p>
    <w:p>
      <w:pPr>
        <w:pStyle w:val="Heading1"/>
      </w:pPr>
      <w:r>
        <w:t>The length of a year increases by 20 rotations to 260 days.</w:t>
      </w:r>
    </w:p>
    <w:p>
      <w:r>
        <w:rPr>
          <w:b w:val="0"/>
          <w:i w:val="0"/>
        </w:rPr>
        <w:t>The cataclysmic contact with Venus ended as "</w:t>
      </w:r>
      <w:r>
        <w:rPr>
          <w:b w:val="0"/>
          <w:i/>
        </w:rPr>
        <w:t>Messiah</w:t>
      </w:r>
      <w:r>
        <w:rPr>
          <w:b w:val="0"/>
          <w:i w:val="0"/>
        </w:rPr>
        <w:t>" Jupiter re-appeared through the fading Absu. Jupiter, apparently</w:t>
      </w:r>
      <w:r>
        <w:rPr>
          <w:b w:val="0"/>
          <w:i w:val="0"/>
        </w:rPr>
        <w:t xml:space="preserve"> </w:t>
      </w:r>
      <w:r>
        <w:rPr>
          <w:b w:val="0"/>
          <w:i w:val="0"/>
        </w:rPr>
        <w:t>risen from the dead after 2.5 days, once again appeared upon its coma-tail mountain (or throne). This "resurrection"</w:t>
      </w:r>
      <w:r>
        <w:rPr>
          <w:b w:val="0"/>
          <w:i w:val="0"/>
        </w:rPr>
        <w:t xml:space="preserve"> </w:t>
      </w:r>
      <w:r>
        <w:rPr>
          <w:b w:val="0"/>
          <w:i w:val="0"/>
        </w:rPr>
        <w:t>seemed to have the effect of calming the destructive rage of Venus, and She returned to spherical form. Earth's orbit</w:t>
      </w:r>
      <w:r>
        <w:rPr>
          <w:b w:val="0"/>
          <w:i w:val="0"/>
        </w:rPr>
        <w:t xml:space="preserve"> </w:t>
      </w:r>
      <w:r>
        <w:rPr>
          <w:b w:val="0"/>
          <w:i w:val="0"/>
        </w:rPr>
        <w:t xml:space="preserve">around Jupiter changed slightly resulting in a </w:t>
      </w:r>
      <w:r>
        <w:rPr>
          <w:b w:val="0"/>
          <w:i/>
        </w:rPr>
        <w:t>260-day year</w:t>
      </w:r>
      <w:r>
        <w:rPr>
          <w:b w:val="0"/>
          <w:i w:val="0"/>
        </w:rPr>
        <w:t xml:space="preserve"> and Earth managed to </w:t>
      </w:r>
      <w:r>
        <w:rPr>
          <w:b/>
          <w:i w:val="0"/>
        </w:rPr>
        <w:t>capture The Moon</w:t>
      </w:r>
      <w:r>
        <w:rPr>
          <w:b w:val="0"/>
          <w:i w:val="0"/>
        </w:rPr>
        <w:t>, which became</w:t>
      </w:r>
      <w:r>
        <w:rPr>
          <w:b w:val="0"/>
          <w:i w:val="0"/>
        </w:rPr>
        <w:t xml:space="preserve"> </w:t>
      </w:r>
      <w:r>
        <w:rPr>
          <w:b w:val="0"/>
          <w:i w:val="0"/>
        </w:rPr>
        <w:t>visible for the first time. With the Absu significantly reduced, stars were also visible in the southern hemisphere for</w:t>
      </w:r>
      <w:r>
        <w:rPr>
          <w:b w:val="0"/>
          <w:i w:val="0"/>
        </w:rPr>
        <w:t xml:space="preserve"> </w:t>
      </w:r>
      <w:r>
        <w:rPr>
          <w:b w:val="0"/>
          <w:i w:val="0"/>
        </w:rPr>
        <w:t>the first time.</w:t>
      </w:r>
    </w:p>
    <w:p/>
    <w:p>
      <w:r>
        <w:br w:type="page"/>
      </w:r>
    </w:p>
    <w:p>
      <w:pPr>
        <w:pStyle w:val="Heading1"/>
      </w:pPr>
      <w:r>
        <w:t>The Planets are at war.</w:t>
      </w:r>
    </w:p>
    <w:p>
      <w:r>
        <w:rPr>
          <w:b w:val="0"/>
          <w:i w:val="0"/>
        </w:rPr>
        <w:t>With each violent interplanetary action, the Brown Dwarf Saturn continued to lose its influence over the other</w:t>
      </w:r>
      <w:r>
        <w:rPr>
          <w:b w:val="0"/>
          <w:i w:val="0"/>
        </w:rPr>
        <w:t xml:space="preserve"> </w:t>
      </w:r>
      <w:r>
        <w:rPr>
          <w:b w:val="0"/>
          <w:i w:val="0"/>
        </w:rPr>
        <w:t>planets. Jupiter hurtles violent plasma discharges seen from Earth which strike Saturn. This exchange was</w:t>
      </w:r>
      <w:r>
        <w:rPr>
          <w:b w:val="0"/>
          <w:i w:val="0"/>
        </w:rPr>
        <w:t xml:space="preserve"> </w:t>
      </w:r>
      <w:r>
        <w:rPr>
          <w:b w:val="0"/>
          <w:i w:val="0"/>
        </w:rPr>
        <w:t xml:space="preserve">the </w:t>
      </w:r>
      <w:hyperlink r:id="rId234">
        <w:r>
          <w:rPr>
            <w:b w:val="0"/>
            <w:i w:val="0"/>
            <w:color w:val="B8860B"/>
          </w:rPr>
          <w:t>Cosmic Thunderbolt</w:t>
        </w:r>
      </w:hyperlink>
      <w:r>
        <w:rPr>
          <w:b w:val="0"/>
          <w:i w:val="0"/>
        </w:rPr>
        <w:t xml:space="preserve"> </w:t>
      </w:r>
      <w:r>
        <w:rPr>
          <w:b w:val="0"/>
          <w:i w:val="0"/>
        </w:rPr>
        <w:t xml:space="preserve">which brought the planets into electrical balance within a new </w:t>
      </w:r>
      <w:r>
        <w:rPr>
          <w:b w:val="0"/>
          <w:i/>
        </w:rPr>
        <w:t>nonlinear</w:t>
      </w:r>
      <w:r>
        <w:rPr>
          <w:b w:val="0"/>
          <w:i w:val="0"/>
        </w:rPr>
        <w:t xml:space="preserve"> configuration. Jupiter's assault upon Saturn</w:t>
      </w:r>
      <w:r>
        <w:rPr>
          <w:b w:val="0"/>
          <w:i w:val="0"/>
        </w:rPr>
        <w:t xml:space="preserve"> </w:t>
      </w:r>
      <w:r>
        <w:rPr>
          <w:b w:val="0"/>
          <w:i w:val="0"/>
        </w:rPr>
        <w:t>forces the latter to once again shift polarity and eject all consumed planets. This ended Saturn's influence and began</w:t>
      </w:r>
      <w:r>
        <w:rPr>
          <w:b w:val="0"/>
          <w:i w:val="0"/>
        </w:rPr>
        <w:t xml:space="preserve"> </w:t>
      </w:r>
      <w:r>
        <w:rPr>
          <w:b w:val="0"/>
          <w:i w:val="0"/>
        </w:rPr>
        <w:t>the reign of Jupiter. Saturn began a journey into its final orbit in the outer solar system. The new nonlinear "Round</w:t>
      </w:r>
      <w:r>
        <w:rPr>
          <w:b w:val="0"/>
          <w:i w:val="0"/>
        </w:rPr>
        <w:t xml:space="preserve"> </w:t>
      </w:r>
      <w:r>
        <w:rPr>
          <w:b w:val="0"/>
          <w:i w:val="0"/>
        </w:rPr>
        <w:t>Table" configuration dominated by "King" Jupiter kept the planets (knights) close together in a circular mini-orbit</w:t>
      </w:r>
      <w:r>
        <w:rPr>
          <w:b w:val="0"/>
          <w:i w:val="0"/>
        </w:rPr>
        <w:t xml:space="preserve"> </w:t>
      </w:r>
      <w:r>
        <w:rPr>
          <w:b w:val="0"/>
          <w:i w:val="0"/>
        </w:rPr>
        <w:t>which altogether orbits the Sun. This new configuration would be remembered in the Arthurian Legend</w:t>
      </w:r>
      <w:r>
        <w:rPr>
          <w:b w:val="0"/>
          <w:i w:val="0"/>
        </w:rPr>
        <w:t xml:space="preserve"> </w:t>
      </w:r>
      <w:r>
        <w:rPr>
          <w:b w:val="0"/>
          <w:i w:val="0"/>
        </w:rPr>
        <w:t xml:space="preserve">of </w:t>
      </w:r>
      <w:hyperlink r:id="rId235">
        <w:r>
          <w:rPr>
            <w:b w:val="0"/>
            <w:i w:val="0"/>
            <w:color w:val="B8860B"/>
          </w:rPr>
          <w:t>Camelot</w:t>
        </w:r>
      </w:hyperlink>
      <w:r>
        <w:rPr>
          <w:b w:val="0"/>
          <w:i w:val="0"/>
        </w:rPr>
        <w:t xml:space="preserve"> </w:t>
      </w:r>
      <w:r>
        <w:rPr>
          <w:b w:val="0"/>
          <w:i w:val="0"/>
        </w:rPr>
        <w:t>along with the period of peace that followed.</w:t>
      </w:r>
    </w:p>
    <w:p>
      <w:r>
        <w:rPr>
          <w:b w:val="0"/>
          <w:i w:val="0"/>
        </w:rPr>
        <w:t>The recently discharged Absu layers of Saturn still surround the non-linear configuration. The planets within endure</w:t>
      </w:r>
      <w:r>
        <w:rPr>
          <w:b w:val="0"/>
          <w:i w:val="0"/>
        </w:rPr>
        <w:t xml:space="preserve"> </w:t>
      </w:r>
      <w:r>
        <w:rPr>
          <w:b w:val="0"/>
          <w:i w:val="0"/>
        </w:rPr>
        <w:t>violent cataclysm as they vie for a position within the configuration. Icelandic Epos present the battle of Mars and</w:t>
      </w:r>
      <w:r>
        <w:rPr>
          <w:b w:val="0"/>
          <w:i w:val="0"/>
        </w:rPr>
        <w:t xml:space="preserve"> </w:t>
      </w:r>
      <w:r>
        <w:rPr>
          <w:b w:val="0"/>
          <w:i w:val="0"/>
        </w:rPr>
        <w:t>Venus as a fight between the wolf Fenris and the serpent Midgard. Mars again appeared as a hard sphere, but Venus</w:t>
      </w:r>
      <w:r>
        <w:rPr>
          <w:b w:val="0"/>
          <w:i w:val="0"/>
        </w:rPr>
        <w:t xml:space="preserve"> </w:t>
      </w:r>
      <w:r>
        <w:rPr>
          <w:b w:val="0"/>
          <w:i w:val="0"/>
        </w:rPr>
        <w:t>appeared as a comet with long disheveled hair. Scandinavians recalled</w:t>
      </w:r>
      <w:r>
        <w:rPr>
          <w:b w:val="0"/>
          <w:i w:val="0"/>
        </w:rPr>
        <w:t xml:space="preserve"> </w:t>
      </w:r>
      <w:r>
        <w:rPr>
          <w:b w:val="0"/>
          <w:i w:val="0"/>
        </w:rPr>
        <w:t xml:space="preserve">the </w:t>
      </w:r>
      <w:hyperlink r:id="rId236">
        <w:r>
          <w:rPr>
            <w:b w:val="0"/>
            <w:i w:val="0"/>
            <w:color w:val="B8860B"/>
          </w:rPr>
          <w:t>Ouroboros</w:t>
        </w:r>
      </w:hyperlink>
      <w:r>
        <w:rPr>
          <w:b w:val="0"/>
          <w:i w:val="0"/>
        </w:rPr>
        <w:t xml:space="preserve"> </w:t>
      </w:r>
      <w:r>
        <w:rPr>
          <w:b w:val="0"/>
          <w:i w:val="0"/>
        </w:rPr>
        <w:t>or Weltumspanner, as it "Stretched-around-the-Earth" and ate its own tail. Mars competed with Earth's orbit and was seen</w:t>
      </w:r>
      <w:r>
        <w:rPr>
          <w:b w:val="0"/>
          <w:i w:val="0"/>
        </w:rPr>
        <w:t xml:space="preserve"> </w:t>
      </w:r>
      <w:r>
        <w:rPr>
          <w:b w:val="0"/>
          <w:i w:val="0"/>
        </w:rPr>
        <w:t xml:space="preserve">visiting Earth as </w:t>
      </w:r>
      <w:hyperlink r:id="rId237">
        <w:r>
          <w:rPr>
            <w:b w:val="0"/>
            <w:i w:val="0"/>
            <w:color w:val="B8860B"/>
          </w:rPr>
          <w:t>Horus</w:t>
        </w:r>
      </w:hyperlink>
      <w:r>
        <w:rPr>
          <w:b w:val="0"/>
          <w:i w:val="0"/>
        </w:rPr>
        <w:t xml:space="preserve"> </w:t>
      </w:r>
      <w:r>
        <w:rPr>
          <w:b w:val="0"/>
          <w:i w:val="0"/>
        </w:rPr>
        <w:t>10 times over the next 300 years.</w:t>
      </w:r>
    </w:p>
    <w:p>
      <w:pPr>
        <w:jc w:val="center"/>
      </w:pPr>
      <w:r>
        <w:drawing>
          <wp:inline xmlns:a="http://schemas.openxmlformats.org/drawingml/2006/main" xmlns:pic="http://schemas.openxmlformats.org/drawingml/2006/picture">
            <wp:extent cx="5029200" cy="3771900"/>
            <wp:docPr id="33" name="Picture 33"/>
            <wp:cNvGraphicFramePr>
              <a:graphicFrameLocks noChangeAspect="1"/>
            </wp:cNvGraphicFramePr>
            <a:graphic>
              <a:graphicData uri="http://schemas.openxmlformats.org/drawingml/2006/picture">
                <pic:pic>
                  <pic:nvPicPr>
                    <pic:cNvPr id="0" name="image.jpg"/>
                    <pic:cNvPicPr/>
                  </pic:nvPicPr>
                  <pic:blipFill>
                    <a:blip r:embed="rId238"/>
                    <a:stretch>
                      <a:fillRect/>
                    </a:stretch>
                  </pic:blipFill>
                  <pic:spPr>
                    <a:xfrm>
                      <a:off x="0" y="0"/>
                      <a:ext cx="5029200" cy="3771900"/>
                    </a:xfrm>
                    <a:prstGeom prst="rect"/>
                  </pic:spPr>
                </pic:pic>
              </a:graphicData>
            </a:graphic>
          </wp:inline>
        </w:drawing>
      </w:r>
    </w:p>
    <w:p>
      <w:pPr>
        <w:pStyle w:val="Caption"/>
      </w:pPr>
      <w:r>
        <w:t>The Cosmic Thunderbolt was a series of electric discharges between Jupiter and other planetary bodies</w:t>
      </w:r>
    </w:p>
    <w:p/>
    <w:p>
      <w:r>
        <w:br w:type="page"/>
      </w:r>
    </w:p>
    <w:p>
      <w:pPr>
        <w:pStyle w:val="Heading1"/>
      </w:pPr>
      <w:r>
        <w:t>Jupiter catches on fire</w:t>
      </w:r>
    </w:p>
    <w:p>
      <w:r>
        <w:rPr>
          <w:b w:val="0"/>
          <w:i w:val="0"/>
        </w:rPr>
        <w:t>Within 25 years, Gas-Giant Jupiter, still appearing on its coma-tail mountain, and having recently consumed Venus,</w:t>
      </w:r>
      <w:r>
        <w:rPr>
          <w:b w:val="0"/>
          <w:i w:val="0"/>
        </w:rPr>
        <w:t xml:space="preserve"> </w:t>
      </w:r>
      <w:r>
        <w:rPr>
          <w:b w:val="0"/>
          <w:i w:val="0"/>
        </w:rPr>
        <w:t>became fully exposed to the Sun's field and caught on fire for 20 straight years. Humans world-wide remembered this</w:t>
      </w:r>
      <w:r>
        <w:rPr>
          <w:b w:val="0"/>
          <w:i w:val="0"/>
        </w:rPr>
        <w:t xml:space="preserve"> </w:t>
      </w:r>
      <w:r>
        <w:rPr>
          <w:b w:val="0"/>
          <w:i w:val="0"/>
        </w:rPr>
        <w:t>epic spectacle as</w:t>
      </w:r>
      <w:r>
        <w:rPr>
          <w:b w:val="0"/>
          <w:i w:val="0"/>
        </w:rPr>
        <w:t xml:space="preserve"> </w:t>
      </w:r>
      <w:hyperlink r:id="rId239">
        <w:r>
          <w:rPr>
            <w:b w:val="0"/>
            <w:i w:val="0"/>
            <w:color w:val="B8860B"/>
          </w:rPr>
          <w:t>The Burning Bush</w:t>
        </w:r>
      </w:hyperlink>
      <w:r>
        <w:rPr>
          <w:b w:val="0"/>
          <w:i w:val="0"/>
        </w:rPr>
        <w:t xml:space="preserve"> (Mosaic) or</w:t>
      </w:r>
      <w:r>
        <w:rPr>
          <w:b w:val="0"/>
          <w:i w:val="0"/>
        </w:rPr>
        <w:t xml:space="preserve"> </w:t>
      </w:r>
      <w:hyperlink r:id="rId240">
        <w:r>
          <w:rPr>
            <w:b w:val="0"/>
            <w:i w:val="0"/>
            <w:color w:val="B8860B"/>
          </w:rPr>
          <w:t>Chilam Balam</w:t>
        </w:r>
      </w:hyperlink>
      <w:r>
        <w:rPr>
          <w:b w:val="0"/>
          <w:i w:val="0"/>
        </w:rPr>
        <w:t xml:space="preserve"> (Mayan)</w:t>
      </w:r>
      <w:r>
        <w:rPr>
          <w:b w:val="0"/>
          <w:i w:val="0"/>
        </w:rPr>
        <w:t xml:space="preserve"> </w:t>
      </w:r>
      <w:r>
        <w:rPr>
          <w:b w:val="0"/>
          <w:i w:val="0"/>
        </w:rPr>
        <w:t xml:space="preserve">and many others, even the Grateful Dead song </w:t>
      </w:r>
      <w:hyperlink r:id="rId241">
        <w:r>
          <w:rPr>
            <w:b w:val="0"/>
            <w:i w:val="0"/>
            <w:color w:val="B8860B"/>
          </w:rPr>
          <w:t>Fire On The Mountain</w:t>
        </w:r>
      </w:hyperlink>
      <w:r>
        <w:rPr>
          <w:b w:val="0"/>
          <w:i w:val="0"/>
        </w:rPr>
        <w:t>. The</w:t>
      </w:r>
      <w:r>
        <w:rPr>
          <w:b w:val="0"/>
          <w:i w:val="0"/>
        </w:rPr>
        <w:t xml:space="preserve"> </w:t>
      </w:r>
      <w:r>
        <w:rPr>
          <w:b w:val="0"/>
          <w:i w:val="0"/>
        </w:rPr>
        <w:t xml:space="preserve">Old Testament story of </w:t>
      </w:r>
      <w:hyperlink r:id="rId242">
        <w:r>
          <w:rPr>
            <w:b w:val="0"/>
            <w:i w:val="0"/>
            <w:color w:val="B8860B"/>
          </w:rPr>
          <w:t>Moses</w:t>
        </w:r>
      </w:hyperlink>
      <w:r>
        <w:rPr>
          <w:b w:val="0"/>
          <w:i w:val="0"/>
        </w:rPr>
        <w:t xml:space="preserve"> </w:t>
      </w:r>
      <w:r>
        <w:rPr>
          <w:b w:val="0"/>
          <w:i w:val="0"/>
        </w:rPr>
        <w:t>redacts the planet saviour Jupiter (Zeus) into a mythical human prophet "Mo-Zeus" i.e. Moses who represents</w:t>
      </w:r>
      <w:r>
        <w:rPr>
          <w:b w:val="0"/>
          <w:i w:val="0"/>
        </w:rPr>
        <w:t xml:space="preserve"> </w:t>
      </w:r>
      <w:r>
        <w:rPr>
          <w:b w:val="0"/>
          <w:i w:val="0"/>
        </w:rPr>
        <w:t>a '</w:t>
      </w:r>
      <w:hyperlink r:id="rId243">
        <w:r>
          <w:rPr>
            <w:b w:val="0"/>
            <w:i w:val="0"/>
            <w:color w:val="B8860B"/>
          </w:rPr>
          <w:t>Universal Creator and Saviour God</w:t>
        </w:r>
      </w:hyperlink>
      <w:r>
        <w:rPr>
          <w:b w:val="0"/>
          <w:i w:val="0"/>
        </w:rPr>
        <w:t>'</w:t>
      </w:r>
      <w:r>
        <w:rPr>
          <w:b w:val="0"/>
          <w:i w:val="0"/>
        </w:rPr>
        <w:t xml:space="preserve"> </w:t>
      </w:r>
      <w:r>
        <w:rPr>
          <w:b w:val="0"/>
          <w:i w:val="0"/>
        </w:rPr>
        <w:t>. Under the changing influence of the gas giant, the Earth itself undergoes further cataclysm. In Hebrew and Egyptian</w:t>
      </w:r>
      <w:r>
        <w:rPr>
          <w:b w:val="0"/>
          <w:i w:val="0"/>
        </w:rPr>
        <w:t xml:space="preserve"> </w:t>
      </w:r>
      <w:r>
        <w:rPr>
          <w:b w:val="0"/>
          <w:i w:val="0"/>
        </w:rPr>
        <w:t>tradition, the Burning Bush was a sign that God (Jupiter) was unhappy with His creation (</w:t>
      </w:r>
      <w:r>
        <w:rPr>
          <w:b w:val="0"/>
          <w:i w:val="0"/>
        </w:rPr>
        <w:t xml:space="preserve"> </w:t>
      </w:r>
      <w:r>
        <w:rPr>
          <w:b w:val="0"/>
          <w:i w:val="0"/>
        </w:rPr>
        <w:t xml:space="preserve">Humanity). The Earth groaned, the ground vibrated, and a trumpeting sound was heard and </w:t>
      </w:r>
      <w:r>
        <w:rPr>
          <w:b w:val="0"/>
          <w:i/>
        </w:rPr>
        <w:t>felt</w:t>
      </w:r>
      <w:r>
        <w:rPr>
          <w:b w:val="0"/>
          <w:i w:val="0"/>
        </w:rPr>
        <w:t xml:space="preserve"> by every creature on the</w:t>
      </w:r>
      <w:r>
        <w:rPr>
          <w:b w:val="0"/>
          <w:i w:val="0"/>
        </w:rPr>
        <w:t xml:space="preserve"> </w:t>
      </w:r>
      <w:r>
        <w:rPr>
          <w:b w:val="0"/>
          <w:i w:val="0"/>
        </w:rPr>
        <w:t xml:space="preserve">planet up to </w:t>
      </w:r>
      <w:hyperlink r:id="rId228">
        <w:r>
          <w:rPr>
            <w:b w:val="0"/>
            <w:i w:val="0"/>
            <w:color w:val="B8860B"/>
          </w:rPr>
          <w:t>613</w:t>
        </w:r>
      </w:hyperlink>
      <w:r>
        <w:rPr>
          <w:b w:val="0"/>
          <w:i w:val="0"/>
        </w:rPr>
        <w:t xml:space="preserve"> times. Humans interpreted each exultation as a new</w:t>
      </w:r>
      <w:r>
        <w:rPr>
          <w:b w:val="0"/>
          <w:i w:val="0"/>
        </w:rPr>
        <w:t xml:space="preserve"> </w:t>
      </w:r>
      <w:r>
        <w:rPr>
          <w:b w:val="0"/>
          <w:i w:val="0"/>
        </w:rPr>
        <w:t>Commandment spoken directly by God. This became the basis of the 10 Commandments of</w:t>
      </w:r>
      <w:r>
        <w:rPr>
          <w:b w:val="0"/>
          <w:i w:val="0"/>
        </w:rPr>
        <w:t xml:space="preserve"> </w:t>
      </w:r>
      <w:r>
        <w:rPr>
          <w:b w:val="0"/>
          <w:i w:val="0"/>
        </w:rPr>
        <w:t xml:space="preserve">the </w:t>
      </w:r>
      <w:hyperlink r:id="rId244">
        <w:r>
          <w:rPr>
            <w:b w:val="0"/>
            <w:i w:val="0"/>
            <w:color w:val="B8860B"/>
          </w:rPr>
          <w:t>Mosaic Covenant</w:t>
        </w:r>
      </w:hyperlink>
      <w:r>
        <w:rPr>
          <w:b w:val="0"/>
          <w:i w:val="0"/>
        </w:rPr>
        <w:t>.</w:t>
      </w:r>
    </w:p>
    <w:p>
      <w:r>
        <w:rPr>
          <w:b w:val="0"/>
          <w:i w:val="0"/>
        </w:rPr>
        <w:t>This event symbolizes the end of King Jupiter's reign as well as a changing of the 'rules'. To most humans, Jupiter's epic</w:t>
      </w:r>
      <w:r>
        <w:rPr>
          <w:b w:val="0"/>
          <w:i w:val="0"/>
        </w:rPr>
        <w:t xml:space="preserve"> </w:t>
      </w:r>
      <w:r>
        <w:rPr>
          <w:b w:val="0"/>
          <w:i w:val="0"/>
        </w:rPr>
        <w:t xml:space="preserve">display meant once again that the </w:t>
      </w:r>
      <w:r>
        <w:rPr>
          <w:b w:val="0"/>
          <w:i/>
        </w:rPr>
        <w:t>powers that be</w:t>
      </w:r>
      <w:r>
        <w:rPr>
          <w:b w:val="0"/>
          <w:i w:val="0"/>
        </w:rPr>
        <w:t xml:space="preserve"> did not represent any gods. The </w:t>
      </w:r>
      <w:r>
        <w:rPr>
          <w:b/>
          <w:i w:val="0"/>
        </w:rPr>
        <w:t>Deep State</w:t>
      </w:r>
      <w:r>
        <w:rPr>
          <w:b w:val="0"/>
          <w:i w:val="0"/>
        </w:rPr>
        <w:t xml:space="preserve"> reacts to this new</w:t>
      </w:r>
      <w:r>
        <w:rPr>
          <w:b w:val="0"/>
          <w:i w:val="0"/>
        </w:rPr>
        <w:t xml:space="preserve"> </w:t>
      </w:r>
      <w:r>
        <w:rPr>
          <w:b w:val="0"/>
          <w:i w:val="0"/>
        </w:rPr>
        <w:t xml:space="preserve">reality by creating the </w:t>
      </w:r>
      <w:hyperlink r:id="rId245">
        <w:r>
          <w:rPr>
            <w:b w:val="0"/>
            <w:i w:val="0"/>
            <w:color w:val="B8860B"/>
          </w:rPr>
          <w:t>Abrahamic Covenant</w:t>
        </w:r>
      </w:hyperlink>
      <w:r>
        <w:rPr>
          <w:b w:val="0"/>
          <w:i w:val="0"/>
        </w:rPr>
        <w:t xml:space="preserve"> </w:t>
      </w:r>
      <w:r>
        <w:rPr>
          <w:b w:val="0"/>
          <w:i w:val="0"/>
        </w:rPr>
        <w:t>replacing their direct rulership with indirect religious mind-control. In Genesis 22, the Bible story of</w:t>
      </w:r>
      <w:r>
        <w:rPr>
          <w:b w:val="0"/>
          <w:i w:val="0"/>
        </w:rPr>
        <w:t xml:space="preserve"> </w:t>
      </w:r>
      <w:r>
        <w:rPr>
          <w:b w:val="0"/>
          <w:i w:val="0"/>
        </w:rPr>
        <w:t xml:space="preserve">the </w:t>
      </w:r>
      <w:hyperlink r:id="rId246">
        <w:r>
          <w:rPr>
            <w:b w:val="0"/>
            <w:i w:val="0"/>
            <w:color w:val="B8860B"/>
          </w:rPr>
          <w:t>Binding of Isaac</w:t>
        </w:r>
      </w:hyperlink>
      <w:r>
        <w:rPr>
          <w:b w:val="0"/>
          <w:i w:val="0"/>
        </w:rPr>
        <w:t xml:space="preserve"> </w:t>
      </w:r>
      <w:r>
        <w:rPr>
          <w:b w:val="0"/>
          <w:i w:val="0"/>
        </w:rPr>
        <w:t>describes the new rules of the Covenant. Abraham was originally called Abram which has the word 'Ram' in it. In this Old</w:t>
      </w:r>
      <w:r>
        <w:rPr>
          <w:b w:val="0"/>
          <w:i w:val="0"/>
        </w:rPr>
        <w:t xml:space="preserve"> </w:t>
      </w:r>
      <w:r>
        <w:rPr>
          <w:b w:val="0"/>
          <w:i w:val="0"/>
        </w:rPr>
        <w:t>Testament narrative, God ordered Abram to sacrifice his son Isaac as a test of loyalty. Abram complies and goes through</w:t>
      </w:r>
      <w:r>
        <w:rPr>
          <w:b w:val="0"/>
          <w:i w:val="0"/>
        </w:rPr>
        <w:t xml:space="preserve"> </w:t>
      </w:r>
      <w:r>
        <w:rPr>
          <w:b w:val="0"/>
          <w:i w:val="0"/>
        </w:rPr>
        <w:t>with the sacrifice until he is stopped by emissaries of the age of Aries (the Ram). These emissaries inform Abram that</w:t>
      </w:r>
      <w:r>
        <w:rPr>
          <w:b w:val="0"/>
          <w:i w:val="0"/>
        </w:rPr>
        <w:t xml:space="preserve"> </w:t>
      </w:r>
      <w:r>
        <w:rPr>
          <w:b w:val="0"/>
          <w:i w:val="0"/>
        </w:rPr>
        <w:t>he may slaughter a ram instead of his child, and he then does so under this new covenant. Going forward, subjects would</w:t>
      </w:r>
      <w:r>
        <w:rPr>
          <w:b w:val="0"/>
          <w:i w:val="0"/>
        </w:rPr>
        <w:t xml:space="preserve"> </w:t>
      </w:r>
      <w:r>
        <w:rPr>
          <w:b w:val="0"/>
          <w:i w:val="0"/>
        </w:rPr>
        <w:t xml:space="preserve">be ordered to sacrifice animals to show their loyalty to the </w:t>
      </w:r>
      <w:r>
        <w:rPr>
          <w:b/>
          <w:i w:val="0"/>
        </w:rPr>
        <w:t>Deep State</w:t>
      </w:r>
      <w:r>
        <w:rPr>
          <w:b w:val="0"/>
          <w:i w:val="0"/>
        </w:rPr>
        <w:t xml:space="preserve"> and to its invisible god.</w:t>
      </w:r>
    </w:p>
    <w:p>
      <w:pPr>
        <w:jc w:val="center"/>
      </w:pPr>
      <w:r>
        <w:drawing>
          <wp:inline xmlns:a="http://schemas.openxmlformats.org/drawingml/2006/main" xmlns:pic="http://schemas.openxmlformats.org/drawingml/2006/picture">
            <wp:extent cx="5029200" cy="4023360"/>
            <wp:docPr id="34" name="Picture 34"/>
            <wp:cNvGraphicFramePr>
              <a:graphicFrameLocks noChangeAspect="1"/>
            </wp:cNvGraphicFramePr>
            <a:graphic>
              <a:graphicData uri="http://schemas.openxmlformats.org/drawingml/2006/picture">
                <pic:pic>
                  <pic:nvPicPr>
                    <pic:cNvPr id="0" name="image.jpg"/>
                    <pic:cNvPicPr/>
                  </pic:nvPicPr>
                  <pic:blipFill>
                    <a:blip r:embed="rId247"/>
                    <a:stretch>
                      <a:fillRect/>
                    </a:stretch>
                  </pic:blipFill>
                  <pic:spPr>
                    <a:xfrm>
                      <a:off x="0" y="0"/>
                      <a:ext cx="5029200" cy="4023360"/>
                    </a:xfrm>
                    <a:prstGeom prst="rect"/>
                  </pic:spPr>
                </pic:pic>
              </a:graphicData>
            </a:graphic>
          </wp:inline>
        </w:drawing>
      </w:r>
    </w:p>
    <w:p>
      <w:pPr>
        <w:pStyle w:val="Caption"/>
      </w:pPr>
      <w:r>
        <w:t>Jupiter was remembered as the Burning Bush on top of Mount Sinai</w:t>
      </w:r>
    </w:p>
    <w:p/>
    <w:p>
      <w:r>
        <w:br w:type="page"/>
      </w:r>
    </w:p>
    <w:p>
      <w:pPr>
        <w:pStyle w:val="Heading1"/>
      </w:pPr>
      <w:r>
        <w:t>Jupiter replaces Saturn as the new Saviour (aka Zeus, Thor, King Arthur)</w:t>
      </w:r>
    </w:p>
    <w:p>
      <w:r>
        <w:rPr>
          <w:b w:val="0"/>
          <w:i w:val="0"/>
        </w:rPr>
        <w:t>Resolving the electric imbalances between the planets, Jupiter became</w:t>
      </w:r>
      <w:r>
        <w:rPr>
          <w:b w:val="0"/>
          <w:i w:val="0"/>
        </w:rPr>
        <w:t xml:space="preserve"> </w:t>
      </w:r>
      <w:hyperlink r:id="rId248">
        <w:r>
          <w:rPr>
            <w:b w:val="0"/>
            <w:i w:val="0"/>
            <w:color w:val="B8860B"/>
          </w:rPr>
          <w:t>King of the planets</w:t>
        </w:r>
      </w:hyperlink>
      <w:r>
        <w:rPr>
          <w:b w:val="0"/>
          <w:i w:val="0"/>
        </w:rPr>
        <w:t xml:space="preserve"> </w:t>
      </w:r>
      <w:r>
        <w:rPr>
          <w:b w:val="0"/>
          <w:i w:val="0"/>
        </w:rPr>
        <w:t xml:space="preserve">in the </w:t>
      </w:r>
      <w:hyperlink r:id="rId249">
        <w:r>
          <w:rPr>
            <w:b w:val="0"/>
            <w:i w:val="0"/>
            <w:color w:val="B8860B"/>
          </w:rPr>
          <w:t>Roman Pantheon</w:t>
        </w:r>
      </w:hyperlink>
      <w:r>
        <w:rPr>
          <w:b w:val="0"/>
          <w:i w:val="0"/>
        </w:rPr>
        <w:t xml:space="preserve"> </w:t>
      </w:r>
      <w:r>
        <w:rPr>
          <w:b w:val="0"/>
          <w:i w:val="0"/>
        </w:rPr>
        <w:t>and reigned over a 511-year period of stability. King Jupiter sat upon the Cosmic Mountain, also remembered by different</w:t>
      </w:r>
      <w:r>
        <w:rPr>
          <w:b w:val="0"/>
          <w:i w:val="0"/>
        </w:rPr>
        <w:t xml:space="preserve"> </w:t>
      </w:r>
      <w:r>
        <w:rPr>
          <w:b w:val="0"/>
          <w:i w:val="0"/>
        </w:rPr>
        <w:t>populations as Mount Olympus, Mount Parnassus, Mount Sinai, and others. This appearance of a 'cosmic mountain' was</w:t>
      </w:r>
      <w:r>
        <w:rPr>
          <w:b w:val="0"/>
          <w:i w:val="0"/>
        </w:rPr>
        <w:t xml:space="preserve"> </w:t>
      </w:r>
      <w:r>
        <w:rPr>
          <w:b w:val="0"/>
          <w:i w:val="0"/>
        </w:rPr>
        <w:t>actually Jupiter's South Pole plasma outpouring extended out into a massive coma tail. Once per orbit, Jupiter would</w:t>
      </w:r>
      <w:r>
        <w:rPr>
          <w:b w:val="0"/>
          <w:i w:val="0"/>
        </w:rPr>
        <w:t xml:space="preserve"> </w:t>
      </w:r>
      <w:r>
        <w:rPr>
          <w:b w:val="0"/>
          <w:i w:val="0"/>
        </w:rPr>
        <w:t>eclipse the Sun, and the King would wear the Sun's Corona as a Crown.</w:t>
      </w:r>
      <w:r>
        <w:rPr>
          <w:b w:val="0"/>
          <w:i w:val="0"/>
        </w:rPr>
        <w:t xml:space="preserve"> </w:t>
      </w:r>
      <w:hyperlink r:id="rId250">
        <w:r>
          <w:rPr>
            <w:b w:val="0"/>
            <w:i w:val="0"/>
            <w:color w:val="B8860B"/>
          </w:rPr>
          <w:t>Pre-Galfridian Arthurian legend</w:t>
        </w:r>
      </w:hyperlink>
      <w:r>
        <w:rPr>
          <w:b w:val="0"/>
          <w:i w:val="0"/>
        </w:rPr>
        <w:t xml:space="preserve"> </w:t>
      </w:r>
      <w:r>
        <w:rPr>
          <w:b w:val="0"/>
          <w:i w:val="0"/>
        </w:rPr>
        <w:t>describes King Arthur (Jupiter) orbiting a 'round table' along with the greatest knight of all - Lancelot (Mars), and</w:t>
      </w:r>
      <w:r>
        <w:rPr>
          <w:b w:val="0"/>
          <w:i w:val="0"/>
        </w:rPr>
        <w:t xml:space="preserve"> </w:t>
      </w:r>
      <w:r>
        <w:rPr>
          <w:b w:val="0"/>
          <w:i w:val="0"/>
        </w:rPr>
        <w:t xml:space="preserve">the lesser knights. Together, the </w:t>
      </w:r>
      <w:r>
        <w:rPr>
          <w:b w:val="0"/>
          <w:i/>
        </w:rPr>
        <w:t>Knights of the Round Table</w:t>
      </w:r>
      <w:r>
        <w:rPr>
          <w:b w:val="0"/>
          <w:i w:val="0"/>
        </w:rPr>
        <w:t xml:space="preserve"> defended Britian from fire-monsters (The Sun), as well as</w:t>
      </w:r>
      <w:r>
        <w:rPr>
          <w:b w:val="0"/>
          <w:i w:val="0"/>
        </w:rPr>
        <w:t xml:space="preserve"> </w:t>
      </w:r>
      <w:r>
        <w:rPr>
          <w:b w:val="0"/>
          <w:i w:val="0"/>
        </w:rPr>
        <w:t>dragons and witches (Venus). During this period, the nonlinear orbit between planets grew larger and more unstable</w:t>
      </w:r>
      <w:r>
        <w:rPr>
          <w:b w:val="0"/>
          <w:i w:val="0"/>
        </w:rPr>
        <w:t xml:space="preserve"> </w:t>
      </w:r>
      <w:r>
        <w:rPr>
          <w:b w:val="0"/>
          <w:i w:val="0"/>
        </w:rPr>
        <w:t>resulting in the</w:t>
      </w:r>
      <w:r>
        <w:rPr>
          <w:b w:val="0"/>
          <w:i w:val="0"/>
        </w:rPr>
        <w:t xml:space="preserve"> </w:t>
      </w:r>
      <w:r>
        <w:rPr>
          <w:b w:val="0"/>
          <w:i w:val="0"/>
        </w:rPr>
        <w:t xml:space="preserve">inevitable </w:t>
      </w:r>
      <w:hyperlink r:id="rId251">
        <w:r>
          <w:rPr>
            <w:b w:val="0"/>
            <w:i w:val="0"/>
            <w:color w:val="B8860B"/>
          </w:rPr>
          <w:t>Breaking of the Round Table.</w:t>
        </w:r>
      </w:hyperlink>
    </w:p>
    <w:p/>
    <w:p>
      <w:r>
        <w:br w:type="page"/>
      </w:r>
    </w:p>
    <w:p>
      <w:pPr>
        <w:pStyle w:val="Heading1"/>
      </w:pPr>
      <w:r>
        <w:t>Earth leaves last Absu layer and Jupiter consumes Venus again</w:t>
      </w:r>
    </w:p>
    <w:p>
      <w:r>
        <w:rPr>
          <w:b w:val="0"/>
          <w:i w:val="0"/>
        </w:rPr>
        <w:t>This new period of stability lasts another 156 years and ends abruptly when the nonlinear configuration loses its last</w:t>
      </w:r>
      <w:r>
        <w:rPr>
          <w:b w:val="0"/>
          <w:i w:val="0"/>
        </w:rPr>
        <w:t xml:space="preserve"> </w:t>
      </w:r>
      <w:r>
        <w:rPr>
          <w:b w:val="0"/>
          <w:i w:val="0"/>
        </w:rPr>
        <w:t>Absu layer. Exposed to the Sun's electromagnetic field, each planet formed its</w:t>
      </w:r>
      <w:r>
        <w:rPr>
          <w:b w:val="0"/>
          <w:i w:val="0"/>
        </w:rPr>
        <w:t xml:space="preserve"> </w:t>
      </w:r>
      <w:r>
        <w:rPr>
          <w:b w:val="0"/>
          <w:i w:val="0"/>
        </w:rPr>
        <w:t xml:space="preserve">own </w:t>
      </w:r>
      <w:hyperlink r:id="rId252">
        <w:r>
          <w:rPr>
            <w:b w:val="0"/>
            <w:i w:val="0"/>
            <w:color w:val="B8860B"/>
          </w:rPr>
          <w:t>magnetosphere</w:t>
        </w:r>
      </w:hyperlink>
      <w:r>
        <w:rPr>
          <w:b w:val="0"/>
          <w:i w:val="0"/>
        </w:rPr>
        <w:t>. Seasons began on Earth for the first time. The formations</w:t>
      </w:r>
      <w:r>
        <w:rPr>
          <w:b w:val="0"/>
          <w:i w:val="0"/>
        </w:rPr>
        <w:t xml:space="preserve"> </w:t>
      </w:r>
      <w:r>
        <w:rPr>
          <w:b w:val="0"/>
          <w:i w:val="0"/>
        </w:rPr>
        <w:t>of deserts during this period force the populations of Western Asia, the Indian Subcontinent, and North Africa to</w:t>
      </w:r>
      <w:r>
        <w:rPr>
          <w:b w:val="0"/>
          <w:i w:val="0"/>
        </w:rPr>
        <w:t xml:space="preserve"> </w:t>
      </w:r>
      <w:r>
        <w:rPr>
          <w:b w:val="0"/>
          <w:i w:val="0"/>
        </w:rPr>
        <w:t xml:space="preserve">migrate. The Egyptian and </w:t>
      </w:r>
      <w:hyperlink r:id="rId253">
        <w:r>
          <w:rPr>
            <w:b w:val="0"/>
            <w:i w:val="0"/>
            <w:color w:val="B8860B"/>
          </w:rPr>
          <w:t>Akkadian</w:t>
        </w:r>
      </w:hyperlink>
      <w:r>
        <w:rPr>
          <w:b w:val="0"/>
          <w:i w:val="0"/>
        </w:rPr>
        <w:t xml:space="preserve"> kingdoms collapse. The Earth is</w:t>
      </w:r>
      <w:r>
        <w:rPr>
          <w:b w:val="0"/>
          <w:i w:val="0"/>
        </w:rPr>
        <w:t xml:space="preserve"> </w:t>
      </w:r>
      <w:r>
        <w:rPr>
          <w:b w:val="0"/>
          <w:i w:val="0"/>
        </w:rPr>
        <w:t>still in the nonlinear orbit with Jupiter, and the year extends to 273 days. It would be another 200 years before Egypt</w:t>
      </w:r>
      <w:r>
        <w:rPr>
          <w:b w:val="0"/>
          <w:i w:val="0"/>
        </w:rPr>
        <w:t xml:space="preserve"> </w:t>
      </w:r>
      <w:r>
        <w:rPr>
          <w:b w:val="0"/>
          <w:i w:val="0"/>
        </w:rPr>
        <w:t xml:space="preserve">repopulates beginning the </w:t>
      </w:r>
      <w:hyperlink r:id="rId254">
        <w:r>
          <w:rPr>
            <w:b w:val="0"/>
            <w:i w:val="0"/>
            <w:color w:val="B8860B"/>
          </w:rPr>
          <w:t>Middle Kingdom</w:t>
        </w:r>
      </w:hyperlink>
      <w:r>
        <w:rPr>
          <w:b w:val="0"/>
          <w:i w:val="0"/>
        </w:rPr>
        <w:t xml:space="preserve"> period. As Venus</w:t>
      </w:r>
      <w:r>
        <w:rPr>
          <w:b w:val="0"/>
          <w:i w:val="0"/>
        </w:rPr>
        <w:t xml:space="preserve"> </w:t>
      </w:r>
      <w:r>
        <w:rPr>
          <w:b w:val="0"/>
          <w:i w:val="0"/>
        </w:rPr>
        <w:t>became exposed to the Sun's field, it retreated into the safety of Jupiter's magnetosphere, and became once again</w:t>
      </w:r>
      <w:r>
        <w:rPr>
          <w:b w:val="0"/>
          <w:i w:val="0"/>
        </w:rPr>
        <w:t xml:space="preserve"> </w:t>
      </w:r>
      <w:r>
        <w:rPr>
          <w:b w:val="0"/>
          <w:i/>
        </w:rPr>
        <w:t>consumed into the Gas Giant's interior</w:t>
      </w:r>
      <w:r>
        <w:rPr>
          <w:b w:val="0"/>
          <w:i w:val="0"/>
        </w:rPr>
        <w:t>.</w:t>
      </w:r>
    </w:p>
    <w:p>
      <w:pPr>
        <w:jc w:val="center"/>
      </w:pPr>
      <w:r>
        <w:drawing>
          <wp:inline xmlns:a="http://schemas.openxmlformats.org/drawingml/2006/main" xmlns:pic="http://schemas.openxmlformats.org/drawingml/2006/picture">
            <wp:extent cx="5029200" cy="3771900"/>
            <wp:docPr id="35" name="Picture 35"/>
            <wp:cNvGraphicFramePr>
              <a:graphicFrameLocks noChangeAspect="1"/>
            </wp:cNvGraphicFramePr>
            <a:graphic>
              <a:graphicData uri="http://schemas.openxmlformats.org/drawingml/2006/picture">
                <pic:pic>
                  <pic:nvPicPr>
                    <pic:cNvPr id="0" name="image.jpg"/>
                    <pic:cNvPicPr/>
                  </pic:nvPicPr>
                  <pic:blipFill>
                    <a:blip r:embed="rId255"/>
                    <a:stretch>
                      <a:fillRect/>
                    </a:stretch>
                  </pic:blipFill>
                  <pic:spPr>
                    <a:xfrm>
                      <a:off x="0" y="0"/>
                      <a:ext cx="5029200" cy="3771900"/>
                    </a:xfrm>
                    <a:prstGeom prst="rect"/>
                  </pic:spPr>
                </pic:pic>
              </a:graphicData>
            </a:graphic>
          </wp:inline>
        </w:drawing>
      </w:r>
    </w:p>
    <w:p>
      <w:pPr>
        <w:pStyle w:val="Caption"/>
      </w:pPr>
      <w:r>
        <w:t>Binding of Isaac is an astrological allegory of the Sun crossing the Zodiac from Taurus to Aries</w:t>
      </w:r>
    </w:p>
    <w:p/>
    <w:p>
      <w:r>
        <w:br w:type="page"/>
      </w:r>
    </w:p>
    <w:p>
      <w:pPr>
        <w:pStyle w:val="Heading1"/>
      </w:pPr>
      <w:r>
        <w:t>September 8 - Jupiter disappears and Venus attacks Earth</w:t>
      </w:r>
    </w:p>
    <w:p>
      <w:r>
        <w:rPr>
          <w:b w:val="0"/>
          <w:i w:val="0"/>
        </w:rPr>
        <w:t>The last Absu layer surrounding the remaining planets became stressed as the nonlinear orbit became too wide to</w:t>
      </w:r>
      <w:r>
        <w:rPr>
          <w:b w:val="0"/>
          <w:i w:val="0"/>
        </w:rPr>
        <w:t xml:space="preserve"> </w:t>
      </w:r>
      <w:r>
        <w:rPr>
          <w:b w:val="0"/>
          <w:i w:val="0"/>
        </w:rPr>
        <w:t>support it. The configuration became unstable once again. Jupiter's coma-tail throne diminishes causing the gas giant</w:t>
      </w:r>
      <w:r>
        <w:rPr>
          <w:b w:val="0"/>
          <w:i w:val="0"/>
        </w:rPr>
        <w:t xml:space="preserve"> </w:t>
      </w:r>
      <w:r>
        <w:rPr>
          <w:b w:val="0"/>
          <w:i w:val="0"/>
        </w:rPr>
        <w:t>to pass through the Absu layer and disappear. The Sun turns red and vanishes. Absent the influence of Jupiter, and with</w:t>
      </w:r>
      <w:r>
        <w:rPr>
          <w:b w:val="0"/>
          <w:i w:val="0"/>
        </w:rPr>
        <w:t xml:space="preserve"> </w:t>
      </w:r>
      <w:r>
        <w:rPr>
          <w:b w:val="0"/>
          <w:i w:val="0"/>
        </w:rPr>
        <w:t xml:space="preserve">the Absu (heavens) sealed shut, </w:t>
      </w:r>
      <w:r>
        <w:rPr>
          <w:b w:val="0"/>
          <w:i/>
        </w:rPr>
        <w:t>Mars and Venus go to war</w:t>
      </w:r>
      <w:r>
        <w:rPr>
          <w:b w:val="0"/>
          <w:i w:val="0"/>
        </w:rPr>
        <w:t>. Gas planet Venus appeared disheveled as she "</w:t>
      </w:r>
      <w:r>
        <w:rPr>
          <w:b w:val="0"/>
          <w:i/>
        </w:rPr>
        <w:t>laments</w:t>
      </w:r>
      <w:r>
        <w:rPr>
          <w:b w:val="0"/>
          <w:i w:val="0"/>
        </w:rPr>
        <w:t>" at</w:t>
      </w:r>
      <w:r>
        <w:rPr>
          <w:b w:val="0"/>
          <w:i w:val="0"/>
        </w:rPr>
        <w:t xml:space="preserve"> </w:t>
      </w:r>
      <w:r>
        <w:rPr>
          <w:b w:val="0"/>
          <w:i w:val="0"/>
        </w:rPr>
        <w:t xml:space="preserve">the death of the King Jupiter. She became </w:t>
      </w:r>
      <w:r>
        <w:rPr>
          <w:b/>
          <w:i w:val="0"/>
        </w:rPr>
        <w:t>The Dragon</w:t>
      </w:r>
      <w:r>
        <w:rPr>
          <w:b w:val="0"/>
          <w:i w:val="0"/>
        </w:rPr>
        <w:t xml:space="preserve"> and lashes out at Earth and Mars with her plasma tendrils. The</w:t>
      </w:r>
      <w:r>
        <w:rPr>
          <w:b w:val="0"/>
          <w:i w:val="0"/>
        </w:rPr>
        <w:t xml:space="preserve"> </w:t>
      </w:r>
      <w:r>
        <w:rPr>
          <w:b w:val="0"/>
          <w:i w:val="0"/>
        </w:rPr>
        <w:t xml:space="preserve">violent exchange between Earth and Venus </w:t>
      </w:r>
      <w:r>
        <w:rPr>
          <w:b/>
          <w:i w:val="0"/>
        </w:rPr>
        <w:t>parts the sea</w:t>
      </w:r>
      <w:r>
        <w:rPr>
          <w:b w:val="0"/>
          <w:i w:val="0"/>
        </w:rPr>
        <w:t xml:space="preserve"> forcing open the aerial Absu layer and </w:t>
      </w:r>
      <w:r>
        <w:rPr>
          <w:b/>
          <w:i w:val="0"/>
        </w:rPr>
        <w:t>turning the sea</w:t>
      </w:r>
      <w:r>
        <w:rPr>
          <w:b/>
          <w:i w:val="0"/>
        </w:rPr>
        <w:t xml:space="preserve"> </w:t>
      </w:r>
      <w:r>
        <w:rPr>
          <w:b/>
          <w:i w:val="0"/>
        </w:rPr>
        <w:t>red</w:t>
      </w:r>
      <w:r>
        <w:rPr>
          <w:b w:val="0"/>
          <w:i w:val="0"/>
        </w:rPr>
        <w:t>, which bled across the sky for three days until only one Absu ring remained.</w:t>
      </w:r>
      <w:r>
        <w:rPr>
          <w:b w:val="0"/>
          <w:i w:val="0"/>
        </w:rPr>
        <w:t xml:space="preserve"> </w:t>
      </w:r>
      <w:r>
        <w:rPr>
          <w:b w:val="0"/>
          <w:i w:val="0"/>
        </w:rPr>
      </w:r>
      <w:r>
        <w:rPr>
          <w:b/>
          <w:i w:val="0"/>
        </w:rPr>
        <w:t>This was the most terrifying moment in human history</w:t>
      </w:r>
      <w:r>
        <w:rPr>
          <w:b w:val="0"/>
          <w:i w:val="0"/>
        </w:rPr>
        <w:t xml:space="preserve">. In </w:t>
      </w:r>
      <w:hyperlink r:id="rId256">
        <w:r>
          <w:rPr>
            <w:b w:val="0"/>
            <w:i w:val="0"/>
            <w:color w:val="B8860B"/>
          </w:rPr>
          <w:t>Recovering the Lost World</w:t>
        </w:r>
      </w:hyperlink>
      <w:r>
        <w:rPr>
          <w:b w:val="0"/>
          <w:i w:val="0"/>
        </w:rPr>
        <w:t xml:space="preserve"> </w:t>
      </w:r>
      <w:r>
        <w:rPr>
          <w:b w:val="0"/>
          <w:i w:val="0"/>
        </w:rPr>
        <w:t>Jno Cook writes:</w:t>
      </w:r>
    </w:p>
    <w:p>
      <w:pPr>
        <w:pStyle w:val="Quote"/>
      </w:pPr>
      <w:r>
        <w:rPr>
          <w:b w:val="0"/>
          <w:i w:val="0"/>
        </w:rPr>
        <w:t>Sodom and Gomorrah suffered their initial destruction in the collapse of buildings at this time (which were rebuilt).</w:t>
      </w:r>
      <w:r>
        <w:rPr>
          <w:b w:val="0"/>
          <w:i w:val="0"/>
        </w:rPr>
        <w:t xml:space="preserve"> </w:t>
      </w:r>
      <w:r>
        <w:rPr>
          <w:b w:val="0"/>
          <w:i w:val="0"/>
        </w:rPr>
        <w:t>Some regions of Earth would have been absolutely devastated, as Claude Schaeffer has pointed out. But it was the '</w:t>
      </w:r>
      <w:r>
        <w:rPr>
          <w:b w:val="0"/>
          <w:i w:val="0"/>
        </w:rPr>
        <w:t xml:space="preserve"> </w:t>
      </w:r>
      <w:r>
        <w:rPr>
          <w:b w:val="0"/>
          <w:i w:val="0"/>
        </w:rPr>
        <w:t>blood' seen in the 'ocean [in the sky]' which would have convinced the rest of the world that indeed millions of</w:t>
      </w:r>
      <w:r>
        <w:rPr>
          <w:b w:val="0"/>
          <w:i w:val="0"/>
        </w:rPr>
        <w:t xml:space="preserve"> </w:t>
      </w:r>
      <w:r>
        <w:rPr>
          <w:b w:val="0"/>
          <w:i w:val="0"/>
        </w:rPr>
        <w:t>people had died.</w:t>
      </w:r>
    </w:p>
    <w:p>
      <w:r>
        <w:rPr>
          <w:b w:val="0"/>
          <w:i w:val="0"/>
        </w:rPr>
        <w:t>As the Absu collapsed, the Earth was inundated with a Second Flood of epic proportions. The Christian Bible remembers</w:t>
      </w:r>
      <w:r>
        <w:rPr>
          <w:b w:val="0"/>
          <w:i w:val="0"/>
        </w:rPr>
        <w:t xml:space="preserve"> </w:t>
      </w:r>
      <w:r>
        <w:rPr>
          <w:b w:val="0"/>
          <w:i w:val="0"/>
        </w:rPr>
        <w:t>this event as Noah's Ark, but the real subtext for this event was</w:t>
      </w:r>
      <w:r>
        <w:rPr>
          <w:b w:val="0"/>
          <w:i w:val="0"/>
        </w:rPr>
        <w:t xml:space="preserve"> </w:t>
      </w:r>
      <w:hyperlink r:id="rId257">
        <w:r>
          <w:rPr>
            <w:b w:val="0"/>
            <w:i w:val="0"/>
            <w:color w:val="B8860B"/>
          </w:rPr>
          <w:t>the wholesale slaughter of humanity</w:t>
        </w:r>
      </w:hyperlink>
      <w:r>
        <w:rPr>
          <w:b w:val="0"/>
          <w:i w:val="0"/>
        </w:rPr>
        <w:t>. All civilizations across Earth recall</w:t>
      </w:r>
      <w:r>
        <w:rPr>
          <w:b w:val="0"/>
          <w:i w:val="0"/>
        </w:rPr>
        <w:t xml:space="preserve"> </w:t>
      </w:r>
      <w:r>
        <w:rPr>
          <w:b w:val="0"/>
          <w:i w:val="0"/>
        </w:rPr>
        <w:t>this destructive contact with the Raging Goddess, Witch (with broom), Dragon, or Comet. Venus was associated with</w:t>
      </w:r>
      <w:r>
        <w:rPr>
          <w:b w:val="0"/>
          <w:i w:val="0"/>
        </w:rPr>
        <w:t xml:space="preserve"> </w:t>
      </w:r>
      <w:r>
        <w:rPr>
          <w:b w:val="0"/>
          <w:i w:val="0"/>
        </w:rPr>
        <w:t>Hathor, Sekhmet, and Anath in Egypt, Tiamat in Mesopotamian, Kali in Hinduism,</w:t>
      </w:r>
      <w:r>
        <w:rPr>
          <w:b w:val="0"/>
          <w:i w:val="0"/>
        </w:rPr>
        <w:t xml:space="preserve"> </w:t>
      </w:r>
      <w:r>
        <w:rPr>
          <w:b w:val="0"/>
          <w:i w:val="0"/>
        </w:rPr>
        <w:t xml:space="preserve">and </w:t>
      </w:r>
      <w:hyperlink r:id="rId258">
        <w:r>
          <w:rPr>
            <w:b w:val="0"/>
            <w:i w:val="0"/>
            <w:color w:val="B8860B"/>
          </w:rPr>
          <w:t>Medusa</w:t>
        </w:r>
      </w:hyperlink>
      <w:r>
        <w:rPr>
          <w:b w:val="0"/>
          <w:i w:val="0"/>
        </w:rPr>
        <w:t xml:space="preserve"> in Greek Mythology. In the epic poem Beowulf,</w:t>
      </w:r>
      <w:r>
        <w:rPr>
          <w:b w:val="0"/>
          <w:i w:val="0"/>
        </w:rPr>
        <w:t xml:space="preserve"> </w:t>
      </w:r>
      <w:r>
        <w:rPr>
          <w:b w:val="0"/>
          <w:i w:val="0"/>
        </w:rPr>
        <w:t>Grendel (Venus) has his arm torn off "at the shoulder" symbolizing the severing of the plasma connection between Venus</w:t>
      </w:r>
      <w:r>
        <w:rPr>
          <w:b w:val="0"/>
          <w:i w:val="0"/>
        </w:rPr>
        <w:t xml:space="preserve"> </w:t>
      </w:r>
      <w:r>
        <w:rPr>
          <w:b w:val="0"/>
          <w:i w:val="0"/>
        </w:rPr>
        <w:t>and Saturn (Grendel's Mom).</w:t>
      </w:r>
    </w:p>
    <w:p>
      <w:pPr>
        <w:jc w:val="center"/>
      </w:pPr>
      <w:r>
        <w:drawing>
          <wp:inline xmlns:a="http://schemas.openxmlformats.org/drawingml/2006/main" xmlns:pic="http://schemas.openxmlformats.org/drawingml/2006/picture">
            <wp:extent cx="5029200" cy="4239140"/>
            <wp:docPr id="36" name="Picture 36"/>
            <wp:cNvGraphicFramePr>
              <a:graphicFrameLocks noChangeAspect="1"/>
            </wp:cNvGraphicFramePr>
            <a:graphic>
              <a:graphicData uri="http://schemas.openxmlformats.org/drawingml/2006/picture">
                <pic:pic>
                  <pic:nvPicPr>
                    <pic:cNvPr id="0" name="image.jpg"/>
                    <pic:cNvPicPr/>
                  </pic:nvPicPr>
                  <pic:blipFill>
                    <a:blip r:embed="rId259"/>
                    <a:stretch>
                      <a:fillRect/>
                    </a:stretch>
                  </pic:blipFill>
                  <pic:spPr>
                    <a:xfrm>
                      <a:off x="0" y="0"/>
                      <a:ext cx="5029200" cy="4239140"/>
                    </a:xfrm>
                    <a:prstGeom prst="rect"/>
                  </pic:spPr>
                </pic:pic>
              </a:graphicData>
            </a:graphic>
          </wp:inline>
        </w:drawing>
      </w:r>
    </w:p>
    <w:p>
      <w:pPr>
        <w:pStyle w:val="Caption"/>
      </w:pPr>
      <w:r>
        <w:t>Venus and Mars battle in the Earth's Sky depicted in old paintings: 'Great Red Dragon and The Woman Clothed with the Sun' by William Blake, 'The Birth of Venus' and 'Mars and Venus' by Sandro Botticelli.</w:t>
      </w:r>
    </w:p>
    <w:p>
      <w:pPr>
        <w:jc w:val="center"/>
      </w:pPr>
      <w:r>
        <w:drawing>
          <wp:inline xmlns:a="http://schemas.openxmlformats.org/drawingml/2006/main" xmlns:pic="http://schemas.openxmlformats.org/drawingml/2006/picture">
            <wp:extent cx="5029200" cy="3599021"/>
            <wp:docPr id="37" name="Picture 37"/>
            <wp:cNvGraphicFramePr>
              <a:graphicFrameLocks noChangeAspect="1"/>
            </wp:cNvGraphicFramePr>
            <a:graphic>
              <a:graphicData uri="http://schemas.openxmlformats.org/drawingml/2006/picture">
                <pic:pic>
                  <pic:nvPicPr>
                    <pic:cNvPr id="0" name="image.jpg"/>
                    <pic:cNvPicPr/>
                  </pic:nvPicPr>
                  <pic:blipFill>
                    <a:blip r:embed="rId260"/>
                    <a:stretch>
                      <a:fillRect/>
                    </a:stretch>
                  </pic:blipFill>
                  <pic:spPr>
                    <a:xfrm>
                      <a:off x="0" y="0"/>
                      <a:ext cx="5029200" cy="3599021"/>
                    </a:xfrm>
                    <a:prstGeom prst="rect"/>
                  </pic:spPr>
                </pic:pic>
              </a:graphicData>
            </a:graphic>
          </wp:inline>
        </w:drawing>
      </w:r>
    </w:p>
    <w:p>
      <w:pPr>
        <w:pStyle w:val="Caption"/>
      </w:pPr>
      <w:r>
        <w:t>Planet Venus's Terrible Aspect remembered as **Medusa**</w:t>
      </w:r>
    </w:p>
    <w:p/>
    <w:p>
      <w:r>
        <w:br w:type="page"/>
      </w:r>
    </w:p>
    <w:p>
      <w:pPr>
        <w:pStyle w:val="Heading1"/>
      </w:pPr>
      <w:r>
        <w:t>Venus replaces Jupiter as the new Saviour (aka Joshua / Lucifer)</w:t>
      </w:r>
    </w:p>
    <w:p>
      <w:r>
        <w:rPr>
          <w:b w:val="0"/>
          <w:i w:val="0"/>
        </w:rPr>
        <w:t>With the departure of the planets from the nonlinear orbit dominated by Jupiter, the pyramids would no longer function</w:t>
      </w:r>
      <w:r>
        <w:rPr>
          <w:b w:val="0"/>
          <w:i w:val="0"/>
        </w:rPr>
        <w:t xml:space="preserve"> </w:t>
      </w:r>
      <w:r>
        <w:rPr>
          <w:b w:val="0"/>
          <w:i w:val="0"/>
        </w:rPr>
        <w:t xml:space="preserve">as quantum gateways. The Pyramidal Empire loses the ability to communicate between locations and </w:t>
      </w:r>
      <w:r>
        <w:rPr>
          <w:b w:val="0"/>
          <w:i/>
        </w:rPr>
        <w:t>simulate deities</w:t>
      </w:r>
      <w:r>
        <w:rPr>
          <w:b w:val="0"/>
          <w:i w:val="0"/>
        </w:rPr>
        <w:t xml:space="preserve"> </w:t>
      </w:r>
      <w:r>
        <w:rPr>
          <w:b w:val="0"/>
          <w:i w:val="0"/>
        </w:rPr>
        <w:t>within the pyramidal chambers. People quickly lose faith in stone idols deities as the idols fall permanently silent.</w:t>
      </w:r>
      <w:r>
        <w:rPr>
          <w:b w:val="0"/>
          <w:i w:val="0"/>
        </w:rPr>
        <w:t xml:space="preserve"> </w:t>
      </w:r>
      <w:r>
        <w:rPr>
          <w:b w:val="0"/>
          <w:i w:val="0"/>
        </w:rPr>
        <w:t xml:space="preserve">This event perpetually proved that the </w:t>
      </w:r>
      <w:r>
        <w:rPr>
          <w:b/>
          <w:i w:val="0"/>
        </w:rPr>
        <w:t>Deep State</w:t>
      </w:r>
      <w:r>
        <w:rPr>
          <w:b w:val="0"/>
          <w:i w:val="0"/>
        </w:rPr>
        <w:t xml:space="preserve"> did not speak for any gods, visible or invisible. All systems of</w:t>
      </w:r>
      <w:r>
        <w:rPr>
          <w:b w:val="0"/>
          <w:i w:val="0"/>
        </w:rPr>
        <w:t xml:space="preserve"> </w:t>
      </w:r>
      <w:r>
        <w:rPr>
          <w:b w:val="0"/>
          <w:i w:val="0"/>
        </w:rPr>
        <w:t>control rapidly fall apart and the Pyramidal Empire finally comes to an end. Without servants, the many hundreds of</w:t>
      </w:r>
      <w:r>
        <w:rPr>
          <w:b w:val="0"/>
          <w:i w:val="0"/>
        </w:rPr>
        <w:t xml:space="preserve"> </w:t>
      </w:r>
      <w:r>
        <w:rPr>
          <w:b w:val="0"/>
          <w:i w:val="0"/>
        </w:rPr>
        <w:t>massive pyramids across the Earth became uninhabitable and were abandoned. Those humans who traveled to and from other</w:t>
      </w:r>
      <w:r>
        <w:rPr>
          <w:b w:val="0"/>
          <w:i w:val="0"/>
        </w:rPr>
        <w:t xml:space="preserve"> </w:t>
      </w:r>
      <w:r>
        <w:rPr>
          <w:b w:val="0"/>
          <w:i w:val="0"/>
        </w:rPr>
        <w:t>planets like Mars would become stranded in those locations. Stranded on Mars, the human break-away society turned its</w:t>
      </w:r>
      <w:r>
        <w:rPr>
          <w:b w:val="0"/>
          <w:i w:val="0"/>
        </w:rPr>
        <w:t xml:space="preserve"> </w:t>
      </w:r>
      <w:r>
        <w:rPr>
          <w:b w:val="0"/>
          <w:i w:val="0"/>
        </w:rPr>
        <w:t>focus towards survival and away from systemic control of Earth. It would be many hundreds of years before Martian</w:t>
      </w:r>
      <w:r>
        <w:rPr>
          <w:b w:val="0"/>
          <w:i w:val="0"/>
        </w:rPr>
        <w:t xml:space="preserve"> </w:t>
      </w:r>
      <w:r>
        <w:rPr>
          <w:b w:val="0"/>
          <w:i w:val="0"/>
        </w:rPr>
        <w:t>influence would be felt on Earth again.</w:t>
      </w:r>
    </w:p>
    <w:p>
      <w:pPr>
        <w:jc w:val="center"/>
      </w:pPr>
      <w:r>
        <w:drawing>
          <wp:inline xmlns:a="http://schemas.openxmlformats.org/drawingml/2006/main" xmlns:pic="http://schemas.openxmlformats.org/drawingml/2006/picture">
            <wp:extent cx="5029200" cy="3140641"/>
            <wp:docPr id="38" name="Picture 38"/>
            <wp:cNvGraphicFramePr>
              <a:graphicFrameLocks noChangeAspect="1"/>
            </wp:cNvGraphicFramePr>
            <a:graphic>
              <a:graphicData uri="http://schemas.openxmlformats.org/drawingml/2006/picture">
                <pic:pic>
                  <pic:nvPicPr>
                    <pic:cNvPr id="0" name="image.jpg"/>
                    <pic:cNvPicPr/>
                  </pic:nvPicPr>
                  <pic:blipFill>
                    <a:blip r:embed="rId261"/>
                    <a:stretch>
                      <a:fillRect/>
                    </a:stretch>
                  </pic:blipFill>
                  <pic:spPr>
                    <a:xfrm>
                      <a:off x="0" y="0"/>
                      <a:ext cx="5029200" cy="3140641"/>
                    </a:xfrm>
                    <a:prstGeom prst="rect"/>
                  </pic:spPr>
                </pic:pic>
              </a:graphicData>
            </a:graphic>
          </wp:inline>
        </w:drawing>
      </w:r>
    </w:p>
    <w:p>
      <w:pPr>
        <w:pStyle w:val="Caption"/>
      </w:pPr>
      <w:r>
        <w:t>The Ten Plagues were caused by the 'Pass-over' of Planet Venus in Comet form</w:t>
      </w:r>
    </w:p>
    <w:p>
      <w:r>
        <w:rPr>
          <w:b w:val="0"/>
          <w:i w:val="0"/>
        </w:rPr>
        <w:t>The significance of the Exodus Event is not the moving of a population, but the 'exodus' from a slave empire into</w:t>
      </w:r>
      <w:r>
        <w:rPr>
          <w:b w:val="0"/>
          <w:i w:val="0"/>
        </w:rPr>
        <w:t xml:space="preserve"> </w:t>
      </w:r>
      <w:r>
        <w:rPr>
          <w:b w:val="0"/>
          <w:i w:val="0"/>
        </w:rPr>
        <w:t xml:space="preserve">freedom. For loyal subjects of the Pyramidal Empire, this event was similar to the fall of Atlantis; the </w:t>
      </w:r>
      <w:r>
        <w:rPr>
          <w:b/>
          <w:i w:val="0"/>
        </w:rPr>
        <w:t>Deep State</w:t>
      </w:r>
      <w:r>
        <w:rPr>
          <w:b w:val="0"/>
          <w:i w:val="0"/>
        </w:rPr>
      </w:r>
      <w:r>
        <w:rPr>
          <w:b w:val="0"/>
          <w:i w:val="0"/>
        </w:rPr>
        <w:t xml:space="preserve"> </w:t>
      </w:r>
      <w:r>
        <w:rPr>
          <w:b w:val="0"/>
          <w:i w:val="0"/>
        </w:rPr>
        <w:t xml:space="preserve">would once again have an </w:t>
      </w:r>
      <w:r>
        <w:rPr>
          <w:b w:val="0"/>
          <w:i/>
        </w:rPr>
        <w:t>exodus</w:t>
      </w:r>
      <w:r>
        <w:rPr>
          <w:b w:val="0"/>
          <w:i w:val="0"/>
        </w:rPr>
        <w:t xml:space="preserve"> from its position of direct ruler-ship as it rebranded itself and buried 'deep'</w:t>
      </w:r>
      <w:r>
        <w:rPr>
          <w:b w:val="0"/>
          <w:i w:val="0"/>
        </w:rPr>
        <w:t xml:space="preserve"> </w:t>
      </w:r>
      <w:r>
        <w:rPr>
          <w:b w:val="0"/>
          <w:i w:val="0"/>
        </w:rPr>
        <w:t>within the various power structures of society, as well as hidden places of the Earth and other planets. The visible</w:t>
      </w:r>
      <w:r>
        <w:rPr>
          <w:b w:val="0"/>
          <w:i w:val="0"/>
        </w:rPr>
        <w:t xml:space="preserve"> </w:t>
      </w:r>
      <w:r>
        <w:rPr>
          <w:b w:val="0"/>
          <w:i w:val="0"/>
        </w:rPr>
        <w:t xml:space="preserve">creator god "Ra" would become </w:t>
      </w:r>
      <w:r>
        <w:rPr>
          <w:b w:val="0"/>
          <w:i/>
        </w:rPr>
        <w:t>invisible</w:t>
      </w:r>
      <w:r>
        <w:rPr>
          <w:b w:val="0"/>
          <w:i w:val="0"/>
        </w:rPr>
        <w:t>, and be renamed "</w:t>
      </w:r>
      <w:hyperlink r:id="rId262">
        <w:r>
          <w:rPr>
            <w:b w:val="0"/>
            <w:i w:val="0"/>
            <w:color w:val="B8860B"/>
          </w:rPr>
          <w:t>Amun-Ra</w:t>
        </w:r>
      </w:hyperlink>
      <w:r>
        <w:rPr>
          <w:b w:val="0"/>
          <w:i w:val="0"/>
        </w:rPr>
        <w:t>", meaning "the hidden</w:t>
      </w:r>
      <w:r>
        <w:rPr>
          <w:b w:val="0"/>
          <w:i w:val="0"/>
        </w:rPr>
        <w:t xml:space="preserve"> </w:t>
      </w:r>
      <w:r>
        <w:rPr>
          <w:b w:val="0"/>
          <w:i w:val="0"/>
        </w:rPr>
        <w:t>one", "invisible", and "mysterious of form". Amun-Ra would then be elevated from creator of the Solar System into</w:t>
      </w:r>
      <w:r>
        <w:rPr>
          <w:b w:val="0"/>
          <w:i w:val="0"/>
        </w:rPr>
        <w:t xml:space="preserve"> </w:t>
      </w:r>
      <w:r>
        <w:rPr>
          <w:b w:val="0"/>
          <w:i w:val="0"/>
        </w:rPr>
        <w:t xml:space="preserve">Creator of the Universe; the "Lord of All". Faith in the existence of this newly refashioned </w:t>
      </w:r>
      <w:r>
        <w:rPr>
          <w:b w:val="0"/>
          <w:i/>
        </w:rPr>
        <w:t>invisible creator god</w:t>
      </w:r>
      <w:r>
        <w:rPr>
          <w:b w:val="0"/>
          <w:i w:val="0"/>
        </w:rPr>
        <w:t xml:space="preserve"> </w:t>
      </w:r>
      <w:r>
        <w:rPr>
          <w:b w:val="0"/>
          <w:i w:val="0"/>
        </w:rPr>
        <w:t xml:space="preserve">would become the fundamental test of loyalty for all subjects of the </w:t>
      </w:r>
      <w:r>
        <w:rPr>
          <w:b/>
          <w:i w:val="0"/>
        </w:rPr>
        <w:t>Deep State</w:t>
      </w:r>
      <w:r>
        <w:rPr>
          <w:b w:val="0"/>
          <w:i w:val="0"/>
        </w:rPr>
        <w:t>, but such a faith would otherwise</w:t>
      </w:r>
      <w:r>
        <w:rPr>
          <w:b w:val="0"/>
          <w:i w:val="0"/>
        </w:rPr>
        <w:t xml:space="preserve"> </w:t>
      </w:r>
      <w:r>
        <w:rPr>
          <w:b w:val="0"/>
          <w:i w:val="0"/>
        </w:rPr>
        <w:t xml:space="preserve">become scarce until modern times. As a result, the </w:t>
      </w:r>
      <w:r>
        <w:rPr>
          <w:b/>
          <w:i w:val="0"/>
        </w:rPr>
        <w:t>Jews</w:t>
      </w:r>
      <w:r>
        <w:rPr>
          <w:b w:val="0"/>
          <w:i w:val="0"/>
        </w:rPr>
        <w:t xml:space="preserve"> would once again disappear from history until their</w:t>
      </w:r>
      <w:r>
        <w:rPr>
          <w:b w:val="0"/>
          <w:i w:val="0"/>
        </w:rPr>
        <w:t xml:space="preserve"> </w:t>
      </w:r>
      <w:r>
        <w:rPr>
          <w:b w:val="0"/>
          <w:i w:val="0"/>
        </w:rPr>
        <w:t>appearance in the "greek" Rus-Horde Empire, and its vassal states in the 15th century. The freed slave populations</w:t>
      </w:r>
      <w:r>
        <w:rPr>
          <w:b w:val="0"/>
          <w:i w:val="0"/>
        </w:rPr>
        <w:t xml:space="preserve"> </w:t>
      </w:r>
      <w:r>
        <w:rPr>
          <w:b w:val="0"/>
          <w:i w:val="0"/>
        </w:rPr>
        <w:t>remained in the regions abandoned by the Deep State and enjoyed a lasting period of peace as they developed indigenous</w:t>
      </w:r>
      <w:r>
        <w:rPr>
          <w:b w:val="0"/>
          <w:i w:val="0"/>
        </w:rPr>
        <w:t xml:space="preserve"> </w:t>
      </w:r>
      <w:r>
        <w:rPr>
          <w:b w:val="0"/>
          <w:i w:val="0"/>
        </w:rPr>
        <w:t>ceremonies to maintain the memory of the divine intervention that freed them from bondage. To this day,</w:t>
      </w:r>
      <w:r>
        <w:rPr>
          <w:b w:val="0"/>
          <w:i w:val="0"/>
        </w:rPr>
        <w:t xml:space="preserve"> </w:t>
      </w:r>
      <w:r>
        <w:rPr>
          <w:b w:val="0"/>
          <w:i w:val="0"/>
        </w:rPr>
        <w:t xml:space="preserve">many </w:t>
      </w:r>
      <w:hyperlink r:id="rId263">
        <w:r>
          <w:rPr>
            <w:b w:val="0"/>
            <w:i w:val="0"/>
            <w:color w:val="B8860B"/>
          </w:rPr>
          <w:t>non-jewish</w:t>
        </w:r>
      </w:hyperlink>
      <w:r>
        <w:rPr>
          <w:b w:val="0"/>
          <w:i w:val="0"/>
        </w:rPr>
        <w:t xml:space="preserve"> </w:t>
      </w:r>
      <w:r>
        <w:rPr>
          <w:b w:val="0"/>
          <w:i w:val="0"/>
        </w:rPr>
        <w:t>populations especially in Africa remember and celebrate the 'Passover' of Comet Venus.</w:t>
      </w:r>
    </w:p>
    <w:p>
      <w:pPr>
        <w:jc w:val="center"/>
      </w:pPr>
      <w:r>
        <w:drawing>
          <wp:inline xmlns:a="http://schemas.openxmlformats.org/drawingml/2006/main" xmlns:pic="http://schemas.openxmlformats.org/drawingml/2006/picture">
            <wp:extent cx="5029200" cy="4048506"/>
            <wp:docPr id="39" name="Picture 39"/>
            <wp:cNvGraphicFramePr>
              <a:graphicFrameLocks noChangeAspect="1"/>
            </wp:cNvGraphicFramePr>
            <a:graphic>
              <a:graphicData uri="http://schemas.openxmlformats.org/drawingml/2006/picture">
                <pic:pic>
                  <pic:nvPicPr>
                    <pic:cNvPr id="0" name="image.jpg"/>
                    <pic:cNvPicPr/>
                  </pic:nvPicPr>
                  <pic:blipFill>
                    <a:blip r:embed="rId264"/>
                    <a:stretch>
                      <a:fillRect/>
                    </a:stretch>
                  </pic:blipFill>
                  <pic:spPr>
                    <a:xfrm>
                      <a:off x="0" y="0"/>
                      <a:ext cx="5029200" cy="4048506"/>
                    </a:xfrm>
                    <a:prstGeom prst="rect"/>
                  </pic:spPr>
                </pic:pic>
              </a:graphicData>
            </a:graphic>
          </wp:inline>
        </w:drawing>
      </w:r>
    </w:p>
    <w:p>
      <w:pPr>
        <w:pStyle w:val="Caption"/>
      </w:pPr>
      <w:r>
        <w:t>Venus as the Chinese Dragon / Comet</w:t>
      </w:r>
    </w:p>
    <w:p/>
    <w:p>
      <w:r>
        <w:br w:type="page"/>
      </w:r>
    </w:p>
    <w:p>
      <w:pPr>
        <w:pStyle w:val="Heading1"/>
      </w:pPr>
      <w:r>
        <w:t>The length of a year increases by 13 rotations to 273 days.</w:t>
      </w:r>
    </w:p>
    <w:p>
      <w:r>
        <w:rPr>
          <w:b w:val="0"/>
          <w:i w:val="0"/>
        </w:rPr>
        <w:t>At the same time, northern populations of the Earth experienced an ice-age lasting well over 200 years.</w:t>
      </w:r>
      <w:r>
        <w:rPr>
          <w:b w:val="0"/>
          <w:i w:val="0"/>
        </w:rPr>
        <w:t xml:space="preserve"> </w:t>
      </w:r>
      <w:r>
        <w:rPr>
          <w:b w:val="0"/>
          <w:i w:val="0"/>
        </w:rPr>
        <w:t xml:space="preserve">In </w:t>
      </w:r>
      <w:hyperlink r:id="rId265">
        <w:r>
          <w:rPr>
            <w:b w:val="0"/>
            <w:i w:val="0"/>
            <w:color w:val="B8860B"/>
          </w:rPr>
          <w:t>Egyptian Myth and Catastrophism</w:t>
        </w:r>
      </w:hyperlink>
      <w:r>
        <w:rPr>
          <w:b w:val="0"/>
          <w:i w:val="0"/>
        </w:rPr>
        <w:t xml:space="preserve"> Robert Ackerman explains:</w:t>
      </w:r>
    </w:p>
    <w:p>
      <w:pPr>
        <w:pStyle w:val="Quote"/>
      </w:pPr>
      <w:r>
        <w:rPr>
          <w:b w:val="0"/>
          <w:i w:val="0"/>
        </w:rPr>
        <w:t>It is of interest that mythologies of countries where the fiery-dragon (proto-Venus)</w:t>
      </w:r>
      <w:r>
        <w:rPr>
          <w:b w:val="0"/>
          <w:i w:val="0"/>
        </w:rPr>
        <w:t xml:space="preserve"> </w:t>
      </w:r>
      <w:r>
        <w:rPr>
          <w:b w:val="0"/>
          <w:i w:val="0"/>
        </w:rPr>
        <w:t>cannot be correlated with heat or drought, such as the Norse, preserve it as a representative of winter.</w:t>
      </w:r>
      <w:r>
        <w:rPr>
          <w:b w:val="0"/>
          <w:i w:val="0"/>
        </w:rPr>
        <w:t xml:space="preserve"> </w:t>
      </w:r>
      <w:r>
        <w:rPr>
          <w:b w:val="0"/>
          <w:i w:val="0"/>
        </w:rPr>
        <w:t>This can be explained in the catastrophism scenario by the fact that during the Vedic Period, Proto-Venus,</w:t>
      </w:r>
      <w:r>
        <w:rPr>
          <w:b w:val="0"/>
          <w:i w:val="0"/>
        </w:rPr>
        <w:t xml:space="preserve"> </w:t>
      </w:r>
      <w:r>
        <w:rPr>
          <w:b w:val="0"/>
          <w:i w:val="0"/>
        </w:rPr>
        <w:t>still sporting its comet-like tail, came closest to the Earth at the time of the release of</w:t>
      </w:r>
      <w:r>
        <w:rPr>
          <w:b w:val="0"/>
          <w:i w:val="0"/>
        </w:rPr>
        <w:t xml:space="preserve"> </w:t>
      </w:r>
      <w:r>
        <w:rPr>
          <w:b w:val="0"/>
          <w:i w:val="0"/>
        </w:rPr>
        <w:t>priori-Mars from geosynchronous orbit. On those occasions the mantle of the Earth would return to</w:t>
      </w:r>
      <w:r>
        <w:rPr>
          <w:b w:val="0"/>
          <w:i w:val="0"/>
        </w:rPr>
        <w:t xml:space="preserve"> </w:t>
      </w:r>
      <w:r>
        <w:rPr>
          <w:b w:val="0"/>
          <w:i w:val="0"/>
        </w:rPr>
        <w:t>its normal rotation about the North Pole, at which position the Norse lands would be much farther</w:t>
      </w:r>
      <w:r>
        <w:rPr>
          <w:b w:val="0"/>
          <w:i w:val="0"/>
        </w:rPr>
        <w:t xml:space="preserve"> </w:t>
      </w:r>
      <w:r>
        <w:rPr>
          <w:b w:val="0"/>
          <w:i w:val="0"/>
        </w:rPr>
        <w:t>from the equator than when priori-Mars orbited the Earth.</w:t>
      </w:r>
    </w:p>
    <w:p/>
    <w:p>
      <w:r>
        <w:br w:type="page"/>
      </w:r>
    </w:p>
    <w:p>
      <w:pPr>
        <w:pStyle w:val="Heading1"/>
      </w:pPr>
      <w:r>
        <w:t>Sodom and Gomorrah are completely destroyed by Mars.</w:t>
      </w:r>
    </w:p>
    <w:p>
      <w:r>
        <w:rPr>
          <w:b w:val="0"/>
          <w:i w:val="0"/>
        </w:rPr>
        <w:t>With Jupiter's influence in decline and Venus absent, the nonlinear configuration continued to widen and destabilize.</w:t>
      </w:r>
      <w:r>
        <w:rPr>
          <w:b w:val="0"/>
          <w:i w:val="0"/>
        </w:rPr>
        <w:t xml:space="preserve"> </w:t>
      </w:r>
      <w:r>
        <w:rPr>
          <w:b w:val="0"/>
          <w:i w:val="0"/>
        </w:rPr>
        <w:t>The periodic cataclysmic encounters between Earth and Mars increase in duration and intensity. Eventually an alignment</w:t>
      </w:r>
      <w:r>
        <w:rPr>
          <w:b w:val="0"/>
          <w:i w:val="0"/>
        </w:rPr>
        <w:t xml:space="preserve"> </w:t>
      </w:r>
      <w:r>
        <w:rPr>
          <w:b w:val="0"/>
          <w:i w:val="0"/>
        </w:rPr>
        <w:t xml:space="preserve">between the planets Mars, Earth, and Mercury caused the complete destruction of the five </w:t>
      </w:r>
      <w:r>
        <w:rPr>
          <w:b w:val="0"/>
          <w:i/>
        </w:rPr>
        <w:t>cities of the plain</w:t>
      </w:r>
      <w:r>
        <w:rPr>
          <w:b w:val="0"/>
          <w:i w:val="0"/>
        </w:rPr>
        <w:t xml:space="preserve"> named in</w:t>
      </w:r>
      <w:r>
        <w:rPr>
          <w:b w:val="0"/>
          <w:i w:val="0"/>
        </w:rPr>
        <w:t xml:space="preserve"> </w:t>
      </w:r>
      <w:r>
        <w:rPr>
          <w:b w:val="0"/>
          <w:i w:val="0"/>
        </w:rPr>
        <w:t>Genesis 14:2:</w:t>
      </w:r>
      <w:r>
        <w:rPr>
          <w:b w:val="0"/>
          <w:i w:val="0"/>
        </w:rPr>
        <w:t xml:space="preserve"> </w:t>
      </w:r>
      <w:r>
        <w:rPr>
          <w:b w:val="0"/>
          <w:i w:val="0"/>
        </w:rPr>
      </w:r>
      <w:r>
        <w:rPr>
          <w:b/>
          <w:i w:val="0"/>
        </w:rPr>
        <w:t>Sodom, Gomorrah, Admah, Zeboiim and Zoar</w:t>
      </w:r>
      <w:r>
        <w:rPr>
          <w:b w:val="0"/>
          <w:i w:val="0"/>
        </w:rPr>
        <w:t>. Flaming sulfur from Mars fell to Earth as a miles-wide column of electric</w:t>
      </w:r>
      <w:r>
        <w:rPr>
          <w:b w:val="0"/>
          <w:i w:val="0"/>
        </w:rPr>
        <w:t xml:space="preserve"> </w:t>
      </w:r>
      <w:r>
        <w:rPr>
          <w:b w:val="0"/>
          <w:i w:val="0"/>
        </w:rPr>
        <w:t>discharge decimated the plain.</w:t>
      </w:r>
    </w:p>
    <w:p>
      <w:pPr>
        <w:pStyle w:val="Quote"/>
      </w:pPr>
      <w:r>
        <w:rPr>
          <w:b w:val="0"/>
          <w:i w:val="0"/>
        </w:rPr>
        <w:t>"Yes, as in Sodom and Gomorrah from the Bible, Torah and Quran - the cities of sin supposedly destroyed with brimstone</w:t>
      </w:r>
      <w:r>
        <w:rPr>
          <w:b w:val="0"/>
          <w:i w:val="0"/>
        </w:rPr>
        <w:t xml:space="preserve"> </w:t>
      </w:r>
      <w:r>
        <w:rPr>
          <w:b w:val="0"/>
          <w:i w:val="0"/>
        </w:rPr>
        <w:t>and fire sent from God."</w:t>
      </w:r>
      <w:hyperlink r:id="rId266">
        <w:r>
          <w:rPr>
            <w:b w:val="0"/>
            <w:i w:val="0"/>
            <w:color w:val="B8860B"/>
          </w:rPr>
          <w:t xml:space="preserve"> Forbes.com</w:t>
        </w:r>
      </w:hyperlink>
    </w:p>
    <w:p>
      <w:r>
        <w:rPr>
          <w:b w:val="0"/>
          <w:i w:val="0"/>
        </w:rPr>
        <w:t xml:space="preserve">The </w:t>
      </w:r>
      <w:hyperlink r:id="rId267">
        <w:r>
          <w:rPr>
            <w:b w:val="0"/>
            <w:i w:val="0"/>
            <w:color w:val="B8860B"/>
          </w:rPr>
          <w:t>1611 KJV Bible</w:t>
        </w:r>
      </w:hyperlink>
      <w:r>
        <w:rPr>
          <w:b w:val="0"/>
          <w:i w:val="0"/>
        </w:rPr>
        <w:t xml:space="preserve"> would later redact this famous natural cataclysm</w:t>
      </w:r>
      <w:r>
        <w:rPr>
          <w:b w:val="0"/>
          <w:i w:val="0"/>
        </w:rPr>
        <w:t xml:space="preserve"> </w:t>
      </w:r>
      <w:r>
        <w:rPr>
          <w:b w:val="0"/>
          <w:i w:val="0"/>
        </w:rPr>
        <w:t>into a story of human sin and divine retribution with homosexuality as the scapegoat justifying the retribution.</w:t>
      </w:r>
      <w:r>
        <w:rPr>
          <w:b w:val="0"/>
          <w:i w:val="0"/>
        </w:rPr>
        <w:t xml:space="preserve"> </w:t>
      </w:r>
      <w:r>
        <w:rPr>
          <w:b w:val="0"/>
          <w:i w:val="0"/>
        </w:rPr>
        <w:t>Nevertheless, some aspects of the story are true. Instant fossilization can occur during periods of interplanetary</w:t>
      </w:r>
      <w:r>
        <w:rPr>
          <w:b w:val="0"/>
          <w:i w:val="0"/>
        </w:rPr>
        <w:t xml:space="preserve"> </w:t>
      </w:r>
      <w:r>
        <w:rPr>
          <w:b w:val="0"/>
          <w:i w:val="0"/>
        </w:rPr>
        <w:t>discharge.</w:t>
      </w:r>
    </w:p>
    <w:p>
      <w:pPr>
        <w:pStyle w:val="Quote"/>
      </w:pPr>
      <w:r>
        <w:rPr>
          <w:b w:val="0"/>
          <w:i w:val="0"/>
        </w:rPr>
        <w:t>Under conditions of powerful electrical discharge one element (such as carbon) might be transmuted into another (such</w:t>
      </w:r>
      <w:r>
        <w:rPr>
          <w:b w:val="0"/>
          <w:i w:val="0"/>
        </w:rPr>
        <w:t xml:space="preserve"> </w:t>
      </w:r>
      <w:r>
        <w:rPr>
          <w:b w:val="0"/>
          <w:i w:val="0"/>
        </w:rPr>
        <w:t>as silicon).</w:t>
      </w:r>
      <w:r>
        <w:rPr>
          <w:b w:val="0"/>
          <w:i w:val="0"/>
        </w:rPr>
        <w:t xml:space="preserve"> </w:t>
      </w:r>
      <w:r>
        <w:rPr>
          <w:b w:val="0"/>
          <w:i w:val="0"/>
        </w:rPr>
        <w:t>Low temperature electrical transmutation has been observed in the lab, though it has been kept fairly quiet and out of</w:t>
      </w:r>
      <w:r>
        <w:rPr>
          <w:b w:val="0"/>
          <w:i w:val="0"/>
        </w:rPr>
        <w:t xml:space="preserve"> </w:t>
      </w:r>
      <w:r>
        <w:rPr>
          <w:b w:val="0"/>
          <w:i w:val="0"/>
        </w:rPr>
        <w:t>public view.</w:t>
      </w:r>
      <w:r>
        <w:rPr>
          <w:b w:val="0"/>
          <w:i w:val="0"/>
        </w:rPr>
        <w:t xml:space="preserve"> </w:t>
      </w:r>
      <w:r>
        <w:rPr>
          <w:b w:val="0"/>
          <w:i w:val="0"/>
        </w:rPr>
        <w:t>As for the stratigraphic layers in which fossils are found, might it be possible that these were laid down more</w:t>
      </w:r>
      <w:r>
        <w:rPr>
          <w:b w:val="0"/>
          <w:i w:val="0"/>
        </w:rPr>
        <w:t xml:space="preserve"> </w:t>
      </w:r>
      <w:r>
        <w:rPr>
          <w:b w:val="0"/>
          <w:i w:val="0"/>
        </w:rPr>
        <w:t>quickly,</w:t>
      </w:r>
      <w:r>
        <w:rPr>
          <w:b w:val="0"/>
          <w:i w:val="0"/>
        </w:rPr>
        <w:t xml:space="preserve"> </w:t>
      </w:r>
      <w:r>
        <w:rPr>
          <w:b w:val="0"/>
          <w:i w:val="0"/>
        </w:rPr>
        <w:t>in a kind of electrical sputtering effect used in modern nanotechnology applications?</w:t>
      </w:r>
      <w:hyperlink r:id="rId268">
        <w:r>
          <w:rPr>
            <w:b w:val="0"/>
            <w:i w:val="0"/>
            <w:color w:val="B8860B"/>
          </w:rPr>
          <w:t xml:space="preserve"> Thunderbolts.info</w:t>
        </w:r>
      </w:hyperlink>
    </w:p>
    <w:p>
      <w:pPr>
        <w:jc w:val="center"/>
      </w:pPr>
      <w:r>
        <w:drawing>
          <wp:inline xmlns:a="http://schemas.openxmlformats.org/drawingml/2006/main" xmlns:pic="http://schemas.openxmlformats.org/drawingml/2006/picture">
            <wp:extent cx="5029200" cy="3771900"/>
            <wp:docPr id="40" name="Picture 40"/>
            <wp:cNvGraphicFramePr>
              <a:graphicFrameLocks noChangeAspect="1"/>
            </wp:cNvGraphicFramePr>
            <a:graphic>
              <a:graphicData uri="http://schemas.openxmlformats.org/drawingml/2006/picture">
                <pic:pic>
                  <pic:nvPicPr>
                    <pic:cNvPr id="0" name="image.jpg"/>
                    <pic:cNvPicPr/>
                  </pic:nvPicPr>
                  <pic:blipFill>
                    <a:blip r:embed="rId269"/>
                    <a:stretch>
                      <a:fillRect/>
                    </a:stretch>
                  </pic:blipFill>
                  <pic:spPr>
                    <a:xfrm>
                      <a:off x="0" y="0"/>
                      <a:ext cx="5029200" cy="3771900"/>
                    </a:xfrm>
                    <a:prstGeom prst="rect"/>
                  </pic:spPr>
                </pic:pic>
              </a:graphicData>
            </a:graphic>
          </wp:inline>
        </w:drawing>
      </w:r>
    </w:p>
    <w:p>
      <w:pPr>
        <w:pStyle w:val="Caption"/>
      </w:pPr>
      <w:r>
        <w:t>Close encounters with planet Mars destroyed the cities of Sodom and Gomorrah</w:t>
      </w:r>
    </w:p>
    <w:p/>
    <w:p>
      <w:r>
        <w:br w:type="page"/>
      </w:r>
    </w:p>
    <w:p>
      <w:pPr>
        <w:pStyle w:val="Heading1"/>
      </w:pPr>
      <w:r>
        <w:t>Mars (aka Prometheus) replaces Venus as the new Saviour</w:t>
      </w:r>
    </w:p>
    <w:p>
      <w:r>
        <w:rPr>
          <w:b w:val="0"/>
          <w:i w:val="0"/>
        </w:rPr>
        <w:t xml:space="preserve">In the </w:t>
      </w:r>
      <w:hyperlink r:id="rId270">
        <w:r>
          <w:rPr>
            <w:b w:val="0"/>
            <w:i w:val="0"/>
            <w:color w:val="B8860B"/>
          </w:rPr>
          <w:t>Greek narrative</w:t>
        </w:r>
      </w:hyperlink>
      <w:r>
        <w:rPr>
          <w:b w:val="0"/>
          <w:i w:val="0"/>
        </w:rPr>
        <w:t>, Prometheus (Mars) thwarted Zeus's plan by forcing humans</w:t>
      </w:r>
      <w:r>
        <w:rPr>
          <w:b w:val="0"/>
          <w:i w:val="0"/>
        </w:rPr>
        <w:t xml:space="preserve"> </w:t>
      </w:r>
      <w:r>
        <w:rPr>
          <w:b w:val="0"/>
          <w:i w:val="0"/>
        </w:rPr>
        <w:t>to invent technology too early.</w:t>
      </w:r>
      <w:r>
        <w:rPr>
          <w:b w:val="0"/>
          <w:i w:val="0"/>
        </w:rPr>
        <w:t xml:space="preserve"> </w:t>
      </w:r>
      <w:hyperlink r:id="rId271">
        <w:r>
          <w:rPr>
            <w:b w:val="0"/>
            <w:i w:val="0"/>
            <w:color w:val="B8860B"/>
          </w:rPr>
          <w:t>Pandora's Box</w:t>
        </w:r>
      </w:hyperlink>
      <w:r>
        <w:rPr>
          <w:b w:val="0"/>
          <w:i w:val="0"/>
        </w:rPr>
        <w:t xml:space="preserve"> </w:t>
      </w:r>
      <w:r>
        <w:rPr>
          <w:b w:val="0"/>
          <w:i w:val="0"/>
        </w:rPr>
        <w:t xml:space="preserve">was metaphor for the </w:t>
      </w:r>
      <w:r>
        <w:rPr>
          <w:b/>
          <w:i w:val="0"/>
        </w:rPr>
        <w:t>Deep State</w:t>
      </w:r>
      <w:r>
        <w:rPr>
          <w:b w:val="0"/>
          <w:i w:val="0"/>
        </w:rPr>
        <w:t xml:space="preserve"> plan to </w:t>
      </w:r>
      <w:r>
        <w:rPr>
          <w:b w:val="0"/>
          <w:i/>
        </w:rPr>
        <w:t>rule earth through evil</w:t>
      </w:r>
      <w:r>
        <w:rPr>
          <w:b w:val="0"/>
          <w:i w:val="0"/>
        </w:rPr>
        <w:t>, or more specifically through the strategic release</w:t>
      </w:r>
      <w:r>
        <w:rPr>
          <w:b w:val="0"/>
          <w:i w:val="0"/>
        </w:rPr>
        <w:t xml:space="preserve"> </w:t>
      </w:r>
      <w:r>
        <w:rPr>
          <w:b w:val="0"/>
          <w:i w:val="0"/>
        </w:rPr>
        <w:t>of suppressed technology, usury practice, religious mind control, greed, envy, hatred, pain, disease, hunger, poverty,</w:t>
      </w:r>
      <w:r>
        <w:rPr>
          <w:b w:val="0"/>
          <w:i w:val="0"/>
        </w:rPr>
        <w:t xml:space="preserve"> </w:t>
      </w:r>
      <w:r>
        <w:rPr>
          <w:b w:val="0"/>
          <w:i w:val="0"/>
        </w:rPr>
        <w:t>governance/war, and death. The electric encounters with Mars quickly teach humans how to harness electricity, as well as generate</w:t>
      </w:r>
      <w:r>
        <w:rPr>
          <w:b w:val="0"/>
          <w:i w:val="0"/>
        </w:rPr>
        <w:t xml:space="preserve"> </w:t>
      </w:r>
      <w:r>
        <w:rPr>
          <w:b w:val="0"/>
          <w:i w:val="0"/>
        </w:rPr>
        <w:t>their own. In the 7th century B.C.E., humanity enjoyed a lasting period of free energy, ideal health, and no Deep</w:t>
      </w:r>
      <w:r>
        <w:rPr>
          <w:b w:val="0"/>
          <w:i w:val="0"/>
        </w:rPr>
        <w:t xml:space="preserve"> </w:t>
      </w:r>
      <w:r>
        <w:rPr>
          <w:b w:val="0"/>
          <w:i w:val="0"/>
        </w:rPr>
        <w:t xml:space="preserve">State influence as </w:t>
      </w:r>
      <w:hyperlink r:id="rId272">
        <w:r>
          <w:rPr>
            <w:b w:val="0"/>
            <w:i w:val="0"/>
            <w:color w:val="B8860B"/>
          </w:rPr>
          <w:t>magnificent cities</w:t>
        </w:r>
      </w:hyperlink>
      <w:r>
        <w:rPr>
          <w:b w:val="0"/>
          <w:i w:val="0"/>
        </w:rPr>
        <w:t xml:space="preserve"> </w:t>
      </w:r>
      <w:r>
        <w:rPr>
          <w:b w:val="0"/>
          <w:i w:val="0"/>
        </w:rPr>
        <w:t>blossomed across the planet. The conflict between Mars and Jupiter showed yet again that the Deep State did not</w:t>
      </w:r>
      <w:r>
        <w:rPr>
          <w:b w:val="0"/>
          <w:i w:val="0"/>
        </w:rPr>
        <w:t xml:space="preserve"> </w:t>
      </w:r>
      <w:r>
        <w:rPr>
          <w:b w:val="0"/>
          <w:i w:val="0"/>
        </w:rPr>
        <w:t>represent their influence. The plan to rule humanity through evil would have to be stashed back in Pandora's Box to be</w:t>
      </w:r>
      <w:r>
        <w:rPr>
          <w:b w:val="0"/>
          <w:i w:val="0"/>
        </w:rPr>
        <w:t xml:space="preserve"> </w:t>
      </w:r>
      <w:r>
        <w:rPr>
          <w:b w:val="0"/>
          <w:i w:val="0"/>
        </w:rPr>
        <w:t>released at a later date.</w:t>
      </w:r>
    </w:p>
    <w:p>
      <w:r>
        <w:rPr>
          <w:b w:val="0"/>
          <w:i w:val="0"/>
        </w:rPr>
        <w:t>Humanity knew this gift had come at a cost. With each encounter, the outer shell</w:t>
      </w:r>
      <w:r>
        <w:rPr>
          <w:b w:val="0"/>
          <w:i w:val="0"/>
        </w:rPr>
        <w:t xml:space="preserve"> </w:t>
      </w:r>
      <w:r>
        <w:rPr>
          <w:b w:val="0"/>
          <w:i w:val="0"/>
        </w:rPr>
        <w:t xml:space="preserve">of </w:t>
      </w:r>
      <w:hyperlink r:id="rId273">
        <w:r>
          <w:rPr>
            <w:b w:val="0"/>
            <w:i w:val="0"/>
            <w:color w:val="B8860B"/>
          </w:rPr>
          <w:t>Priori-Mars</w:t>
        </w:r>
      </w:hyperlink>
      <w:r>
        <w:rPr>
          <w:b w:val="0"/>
          <w:i w:val="0"/>
        </w:rPr>
        <w:t xml:space="preserve"> </w:t>
      </w:r>
      <w:r>
        <w:rPr>
          <w:b w:val="0"/>
          <w:i w:val="0"/>
        </w:rPr>
        <w:t xml:space="preserve">collapsed making the inner shell temporarily visible. The </w:t>
      </w:r>
      <w:hyperlink r:id="rId274">
        <w:r>
          <w:rPr>
            <w:b w:val="0"/>
            <w:i w:val="0"/>
            <w:color w:val="B8860B"/>
          </w:rPr>
          <w:t>lightning scars</w:t>
        </w:r>
      </w:hyperlink>
      <w:r>
        <w:rPr>
          <w:b w:val="0"/>
          <w:i w:val="0"/>
        </w:rPr>
        <w:t xml:space="preserve"> </w:t>
      </w:r>
      <w:r>
        <w:rPr>
          <w:b w:val="0"/>
          <w:i w:val="0"/>
        </w:rPr>
        <w:t>streaking across the surface of the inner shell of Mars led humans to believe Prometheus was being punished for his gift</w:t>
      </w:r>
      <w:r>
        <w:rPr>
          <w:b w:val="0"/>
          <w:i w:val="0"/>
        </w:rPr>
        <w:t xml:space="preserve"> </w:t>
      </w:r>
      <w:r>
        <w:rPr>
          <w:b w:val="0"/>
          <w:i w:val="0"/>
        </w:rPr>
        <w:t>to humanity. Nine times they watch as his 'flesh' was torn apart and sewn back together only to be torn apart again</w:t>
      </w:r>
      <w:r>
        <w:rPr>
          <w:b w:val="0"/>
          <w:i w:val="0"/>
        </w:rPr>
        <w:t xml:space="preserve"> </w:t>
      </w:r>
      <w:r>
        <w:rPr>
          <w:b w:val="0"/>
          <w:i w:val="0"/>
        </w:rPr>
        <w:t>later. On February 27 747 B.C.E., Mars bumps Earth's magnetosphere and once again alters the Earth's orbital duration.</w:t>
      </w:r>
      <w:r>
        <w:rPr>
          <w:b w:val="0"/>
          <w:i w:val="0"/>
        </w:rPr>
        <w:t xml:space="preserve"> </w:t>
      </w:r>
      <w:r>
        <w:rPr>
          <w:b w:val="0"/>
          <w:i w:val="0"/>
        </w:rPr>
        <w:t xml:space="preserve">Calendar keepers introduce a </w:t>
      </w:r>
      <w:hyperlink r:id="rId275">
        <w:r>
          <w:rPr>
            <w:b w:val="0"/>
            <w:i w:val="0"/>
            <w:color w:val="B8860B"/>
          </w:rPr>
          <w:t>leap year</w:t>
        </w:r>
      </w:hyperlink>
      <w:r>
        <w:rPr>
          <w:b w:val="0"/>
          <w:i w:val="0"/>
        </w:rPr>
        <w:t xml:space="preserve"> (every 4 years) to account for the new</w:t>
      </w:r>
      <w:r>
        <w:rPr>
          <w:b w:val="0"/>
          <w:i w:val="0"/>
        </w:rPr>
        <w:t xml:space="preserve"> </w:t>
      </w:r>
      <w:r>
        <w:rPr>
          <w:b w:val="0"/>
          <w:i w:val="0"/>
        </w:rPr>
        <w:t>6-hour offset.</w:t>
      </w:r>
    </w:p>
    <w:p>
      <w:pPr>
        <w:jc w:val="center"/>
      </w:pPr>
      <w:r>
        <w:drawing>
          <wp:inline xmlns:a="http://schemas.openxmlformats.org/drawingml/2006/main" xmlns:pic="http://schemas.openxmlformats.org/drawingml/2006/picture">
            <wp:extent cx="5029200" cy="4102768"/>
            <wp:docPr id="41" name="Picture 41"/>
            <wp:cNvGraphicFramePr>
              <a:graphicFrameLocks noChangeAspect="1"/>
            </wp:cNvGraphicFramePr>
            <a:graphic>
              <a:graphicData uri="http://schemas.openxmlformats.org/drawingml/2006/picture">
                <pic:pic>
                  <pic:nvPicPr>
                    <pic:cNvPr id="0" name="image.jpg"/>
                    <pic:cNvPicPr/>
                  </pic:nvPicPr>
                  <pic:blipFill>
                    <a:blip r:embed="rId276"/>
                    <a:stretch>
                      <a:fillRect/>
                    </a:stretch>
                  </pic:blipFill>
                  <pic:spPr>
                    <a:xfrm>
                      <a:off x="0" y="0"/>
                      <a:ext cx="5029200" cy="4102768"/>
                    </a:xfrm>
                    <a:prstGeom prst="rect"/>
                  </pic:spPr>
                </pic:pic>
              </a:graphicData>
            </a:graphic>
          </wp:inline>
        </w:drawing>
      </w:r>
    </w:p>
    <w:p>
      <w:pPr>
        <w:pStyle w:val="Caption"/>
      </w:pPr>
      <w:r>
        <w:t>Prometheus was the planet Mars</w:t>
      </w:r>
    </w:p>
    <w:p/>
    <w:p>
      <w:r>
        <w:br w:type="page"/>
      </w:r>
    </w:p>
    <w:p>
      <w:pPr>
        <w:pStyle w:val="Heading1"/>
      </w:pPr>
      <w:r>
        <w:t>The "Passover" of Comet Venus and Exodus from the Pyramidal Empire</w:t>
      </w:r>
    </w:p>
    <w:p>
      <w:r>
        <w:rPr>
          <w:b w:val="0"/>
          <w:i w:val="0"/>
        </w:rPr>
        <w:t>In the last 675 years, gas-giant Jupiter has been directly exposed to the Sun's field drawing energy into it and growing</w:t>
      </w:r>
      <w:r>
        <w:rPr>
          <w:b w:val="0"/>
          <w:i w:val="0"/>
        </w:rPr>
        <w:t xml:space="preserve"> </w:t>
      </w:r>
      <w:r>
        <w:rPr>
          <w:b w:val="0"/>
          <w:i w:val="0"/>
        </w:rPr>
        <w:t>larger. This eventually resulted in Jupiter flipping polarity and ejecting the consumed gas planet Venus. On April 19,</w:t>
      </w:r>
      <w:r>
        <w:rPr>
          <w:b w:val="0"/>
          <w:i w:val="0"/>
        </w:rPr>
        <w:t xml:space="preserve"> </w:t>
      </w:r>
      <w:r>
        <w:rPr>
          <w:b w:val="0"/>
          <w:i w:val="0"/>
        </w:rPr>
        <w:t xml:space="preserve">1492 B.C. Jupiter unexpectedly </w:t>
      </w:r>
      <w:r>
        <w:rPr>
          <w:b/>
          <w:i w:val="0"/>
        </w:rPr>
        <w:t>expels Venus</w:t>
      </w:r>
      <w:r>
        <w:rPr>
          <w:b w:val="0"/>
          <w:i w:val="0"/>
        </w:rPr>
        <w:t xml:space="preserve"> as a massive Comet that </w:t>
      </w:r>
      <w:r>
        <w:rPr>
          <w:b/>
          <w:i w:val="0"/>
        </w:rPr>
        <w:t>passes over</w:t>
      </w:r>
      <w:r>
        <w:rPr>
          <w:b w:val="0"/>
          <w:i w:val="0"/>
        </w:rPr>
        <w:t xml:space="preserve"> Earth's sky and heads towards</w:t>
      </w:r>
      <w:r>
        <w:rPr>
          <w:b w:val="0"/>
          <w:i w:val="0"/>
        </w:rPr>
        <w:t xml:space="preserve"> </w:t>
      </w:r>
      <w:r>
        <w:rPr>
          <w:b w:val="0"/>
          <w:i w:val="0"/>
        </w:rPr>
        <w:t xml:space="preserve">the Sun. The passage of Venus in proximity to the earth resulted in further </w:t>
      </w:r>
      <w:r>
        <w:rPr>
          <w:b w:val="0"/>
          <w:i/>
        </w:rPr>
        <w:t>plagues</w:t>
      </w:r>
      <w:r>
        <w:rPr>
          <w:b w:val="0"/>
          <w:i w:val="0"/>
        </w:rPr>
        <w:t>. Seeing the approach of</w:t>
      </w:r>
      <w:r>
        <w:rPr>
          <w:b w:val="0"/>
          <w:i w:val="0"/>
        </w:rPr>
        <w:t xml:space="preserve"> </w:t>
      </w:r>
      <w:r>
        <w:rPr>
          <w:b w:val="0"/>
          <w:i w:val="0"/>
        </w:rPr>
        <w:t>this "</w:t>
      </w:r>
      <w:r>
        <w:rPr>
          <w:b/>
          <w:i w:val="0"/>
        </w:rPr>
        <w:t>angel of death</w:t>
      </w:r>
      <w:r>
        <w:rPr>
          <w:b w:val="0"/>
          <w:i w:val="0"/>
        </w:rPr>
        <w:t xml:space="preserve">", the terrified population makes </w:t>
      </w:r>
      <w:hyperlink r:id="rId277">
        <w:r>
          <w:rPr>
            <w:b w:val="0"/>
            <w:i w:val="0"/>
            <w:color w:val="B8860B"/>
          </w:rPr>
          <w:t>ram sacrifices</w:t>
        </w:r>
      </w:hyperlink>
      <w:r>
        <w:rPr>
          <w:b w:val="0"/>
          <w:i w:val="0"/>
        </w:rPr>
        <w:t xml:space="preserve"> </w:t>
      </w:r>
      <w:r>
        <w:rPr>
          <w:b w:val="0"/>
          <w:i w:val="0"/>
        </w:rPr>
        <w:t>and splashes the blood on the sides of their houses. Jno</w:t>
      </w:r>
      <w:r>
        <w:rPr>
          <w:b w:val="0"/>
          <w:i w:val="0"/>
        </w:rPr>
        <w:t xml:space="preserve"> </w:t>
      </w:r>
      <w:r>
        <w:rPr>
          <w:b w:val="0"/>
          <w:i w:val="0"/>
        </w:rPr>
        <w:t xml:space="preserve">Cook </w:t>
      </w:r>
      <w:hyperlink r:id="rId257">
        <w:r>
          <w:rPr>
            <w:b w:val="0"/>
            <w:i w:val="0"/>
            <w:color w:val="B8860B"/>
          </w:rPr>
          <w:t>describes the event</w:t>
        </w:r>
      </w:hyperlink>
      <w:r>
        <w:rPr>
          <w:b w:val="0"/>
          <w:i w:val="0"/>
        </w:rPr>
        <w:t>:</w:t>
      </w:r>
    </w:p>
    <w:p>
      <w:pPr>
        <w:pStyle w:val="Quote"/>
      </w:pPr>
      <w:r>
        <w:rPr>
          <w:b w:val="0"/>
          <w:i w:val="0"/>
        </w:rPr>
        <w:t>"Venus again made an electric contact with Earth, causing a crushing repulsive blow in the east Central Pacific.</w:t>
      </w:r>
      <w:r>
        <w:rPr>
          <w:b w:val="0"/>
          <w:i w:val="0"/>
        </w:rPr>
        <w:t xml:space="preserve"> </w:t>
      </w:r>
      <w:r>
        <w:rPr>
          <w:b w:val="0"/>
          <w:i w:val="0"/>
        </w:rPr>
        <w:t>The Pacific islands were wiped clean of any trace of humans, except for the petroglyphs carved on every island</w:t>
      </w:r>
      <w:r>
        <w:rPr>
          <w:b w:val="0"/>
          <w:i w:val="0"/>
        </w:rPr>
        <w:t xml:space="preserve"> </w:t>
      </w:r>
      <w:r>
        <w:rPr>
          <w:b w:val="0"/>
          <w:i w:val="0"/>
        </w:rPr>
        <w:t>thousands of years earlier.</w:t>
      </w:r>
      <w:r>
        <w:rPr>
          <w:b w:val="0"/>
          <w:i w:val="0"/>
        </w:rPr>
        <w:t xml:space="preserve"> </w:t>
      </w:r>
      <w:r>
        <w:rPr>
          <w:b w:val="0"/>
          <w:i w:val="0"/>
        </w:rPr>
        <w:t>Coastal South America and Central America were inundated with water, leaving sea-water traces in lakes high up in the</w:t>
      </w:r>
      <w:r>
        <w:rPr>
          <w:b w:val="0"/>
          <w:i w:val="0"/>
        </w:rPr>
        <w:t xml:space="preserve"> </w:t>
      </w:r>
      <w:r>
        <w:rPr>
          <w:b w:val="0"/>
          <w:i w:val="0"/>
        </w:rPr>
        <w:t>Andes,</w:t>
      </w:r>
      <w:r>
        <w:rPr>
          <w:b w:val="0"/>
          <w:i w:val="0"/>
        </w:rPr>
        <w:t xml:space="preserve"> </w:t>
      </w:r>
      <w:r>
        <w:rPr>
          <w:b w:val="0"/>
          <w:i w:val="0"/>
        </w:rPr>
        <w:t>and possibly causing a sudden rise in the coastal range of the Andes by thousands of feet.</w:t>
      </w:r>
      <w:r>
        <w:rPr>
          <w:b w:val="0"/>
          <w:i w:val="0"/>
        </w:rPr>
        <w:t xml:space="preserve"> </w:t>
      </w:r>
      <w:r>
        <w:rPr>
          <w:b w:val="0"/>
          <w:i w:val="0"/>
        </w:rPr>
        <w:t>The blow was followed by an electric arc traveling through the Pacific, the Indian Ocean,</w:t>
      </w:r>
      <w:r>
        <w:rPr>
          <w:b w:val="0"/>
          <w:i w:val="0"/>
        </w:rPr>
        <w:t xml:space="preserve"> </w:t>
      </w:r>
      <w:r>
        <w:rPr>
          <w:b w:val="0"/>
          <w:i w:val="0"/>
        </w:rPr>
        <w:t>and part of India -- following a path of increasingly higher latitude into the Mediterranean</w:t>
      </w:r>
      <w:r>
        <w:rPr>
          <w:b w:val="0"/>
          <w:i w:val="0"/>
        </w:rPr>
        <w:t xml:space="preserve"> </w:t>
      </w:r>
      <w:r>
        <w:rPr>
          <w:b w:val="0"/>
          <w:i w:val="0"/>
        </w:rPr>
        <w:t>as the Earth's axis angled back toward the Sun.</w:t>
      </w:r>
      <w:r>
        <w:rPr>
          <w:b w:val="0"/>
          <w:i w:val="0"/>
        </w:rPr>
        <w:t xml:space="preserve"> </w:t>
      </w:r>
      <w:r>
        <w:rPr>
          <w:b w:val="0"/>
          <w:i w:val="0"/>
        </w:rPr>
        <w:t>The event is recalled in mythology as the attack of the monster Typhon who is struck down by Zeus.</w:t>
      </w:r>
      <w:r>
        <w:rPr>
          <w:b w:val="0"/>
          <w:i w:val="0"/>
        </w:rPr>
        <w:t xml:space="preserve"> </w:t>
      </w:r>
      <w:r>
        <w:rPr>
          <w:b w:val="0"/>
          <w:i w:val="0"/>
        </w:rPr>
        <w:t>The major result of the contact was a 30 percent increase in the orbit of the Earth --</w:t>
      </w:r>
      <w:r>
        <w:rPr>
          <w:b w:val="0"/>
          <w:i w:val="0"/>
        </w:rPr>
        <w:t xml:space="preserve"> </w:t>
      </w:r>
      <w:r>
        <w:rPr>
          <w:b w:val="0"/>
          <w:i w:val="0"/>
        </w:rPr>
        <w:t>the year went from 273 days to 360 days.'"</w:t>
      </w:r>
    </w:p>
    <w:p>
      <w:pPr>
        <w:jc w:val="center"/>
      </w:pPr>
      <w:r>
        <w:drawing>
          <wp:inline xmlns:a="http://schemas.openxmlformats.org/drawingml/2006/main" xmlns:pic="http://schemas.openxmlformats.org/drawingml/2006/picture">
            <wp:extent cx="5029200" cy="5029200"/>
            <wp:docPr id="42" name="Picture 42"/>
            <wp:cNvGraphicFramePr>
              <a:graphicFrameLocks noChangeAspect="1"/>
            </wp:cNvGraphicFramePr>
            <a:graphic>
              <a:graphicData uri="http://schemas.openxmlformats.org/drawingml/2006/picture">
                <pic:pic>
                  <pic:nvPicPr>
                    <pic:cNvPr id="0" name="image.jpg"/>
                    <pic:cNvPicPr/>
                  </pic:nvPicPr>
                  <pic:blipFill>
                    <a:blip r:embed="rId278"/>
                    <a:stretch>
                      <a:fillRect/>
                    </a:stretch>
                  </pic:blipFill>
                  <pic:spPr>
                    <a:xfrm>
                      <a:off x="0" y="0"/>
                      <a:ext cx="5029200" cy="5029200"/>
                    </a:xfrm>
                    <a:prstGeom prst="rect"/>
                  </pic:spPr>
                </pic:pic>
              </a:graphicData>
            </a:graphic>
          </wp:inline>
        </w:drawing>
      </w:r>
    </w:p>
    <w:p>
      <w:pPr>
        <w:pStyle w:val="Caption"/>
      </w:pPr>
      <w:r>
        <w:t>Exodus from the Pyramidal Empire</w:t>
      </w:r>
    </w:p>
    <w:p/>
    <w:p>
      <w:r>
        <w:br w:type="page"/>
      </w:r>
    </w:p>
    <w:p>
      <w:pPr>
        <w:pStyle w:val="Heading1"/>
      </w:pPr>
      <w:r>
        <w:t>The sun stands still for Joshua</w:t>
      </w:r>
    </w:p>
    <w:p>
      <w:r>
        <w:rPr>
          <w:b w:val="0"/>
          <w:i w:val="0"/>
        </w:rPr>
        <w:t>For another 50 years, the planet Venus appeared as a Comet in Earth's sky, until it too became 'fully charged' by the</w:t>
      </w:r>
      <w:r>
        <w:rPr>
          <w:b w:val="0"/>
          <w:i w:val="0"/>
        </w:rPr>
        <w:t xml:space="preserve"> </w:t>
      </w:r>
      <w:r>
        <w:rPr>
          <w:b w:val="0"/>
          <w:i w:val="0"/>
        </w:rPr>
        <w:t>Sun's energy, causing a violent flip in its polarity. This state transition which functions similarly</w:t>
      </w:r>
      <w:r>
        <w:rPr>
          <w:b w:val="0"/>
          <w:i w:val="0"/>
        </w:rPr>
        <w:t xml:space="preserve"> </w:t>
      </w:r>
      <w:r>
        <w:rPr>
          <w:b w:val="0"/>
          <w:i w:val="0"/>
        </w:rPr>
        <w:t xml:space="preserve">to </w:t>
      </w:r>
      <w:hyperlink r:id="rId279">
        <w:r>
          <w:rPr>
            <w:b w:val="0"/>
            <w:i w:val="0"/>
            <w:color w:val="B8860B"/>
          </w:rPr>
          <w:t>atomic electron transition</w:t>
        </w:r>
      </w:hyperlink>
      <w:r>
        <w:rPr>
          <w:b w:val="0"/>
          <w:i w:val="0"/>
        </w:rPr>
        <w:t xml:space="preserve"> </w:t>
      </w:r>
      <w:r>
        <w:rPr>
          <w:b w:val="0"/>
          <w:i w:val="0"/>
        </w:rPr>
        <w:t>would force Venus into a nose-dive towards its final orbit around the Sun. During this transition, the Earth was subject</w:t>
      </w:r>
      <w:r>
        <w:rPr>
          <w:b w:val="0"/>
          <w:i w:val="0"/>
        </w:rPr>
        <w:t xml:space="preserve"> </w:t>
      </w:r>
      <w:r>
        <w:rPr>
          <w:b w:val="0"/>
          <w:i w:val="0"/>
        </w:rPr>
        <w:t xml:space="preserve">to an incredibly strong </w:t>
      </w:r>
      <w:r>
        <w:rPr>
          <w:b w:val="0"/>
          <w:i/>
        </w:rPr>
        <w:t>tilt</w:t>
      </w:r>
      <w:r>
        <w:rPr>
          <w:b w:val="0"/>
          <w:i w:val="0"/>
        </w:rPr>
        <w:t xml:space="preserve"> in the Sun's magnetic current flow, which passes from pole to pole through the planet.</w:t>
      </w:r>
      <w:r>
        <w:rPr>
          <w:b w:val="0"/>
          <w:i w:val="0"/>
        </w:rPr>
        <w:t xml:space="preserve"> </w:t>
      </w:r>
      <w:r>
        <w:rPr>
          <w:b w:val="0"/>
          <w:i w:val="0"/>
        </w:rPr>
        <w:t xml:space="preserve">This temporary tilt resulted in the appearance of the </w:t>
      </w:r>
      <w:r>
        <w:rPr>
          <w:b w:val="0"/>
          <w:i/>
        </w:rPr>
        <w:t>Sun reversing its motion in the sky</w:t>
      </w:r>
      <w:r>
        <w:rPr>
          <w:b w:val="0"/>
          <w:i w:val="0"/>
        </w:rPr>
        <w:t>, as recorded</w:t>
      </w:r>
      <w:r>
        <w:rPr>
          <w:b w:val="0"/>
          <w:i w:val="0"/>
        </w:rPr>
        <w:t xml:space="preserve"> </w:t>
      </w:r>
      <w:r>
        <w:rPr>
          <w:b w:val="0"/>
          <w:i w:val="0"/>
        </w:rPr>
        <w:t xml:space="preserve">in </w:t>
      </w:r>
      <w:hyperlink r:id="rId280">
        <w:r>
          <w:rPr>
            <w:b w:val="0"/>
            <w:i w:val="0"/>
            <w:color w:val="B8860B"/>
          </w:rPr>
          <w:t>Joshua 10-13</w:t>
        </w:r>
      </w:hyperlink>
      <w:r>
        <w:rPr>
          <w:b w:val="0"/>
          <w:i w:val="0"/>
        </w:rPr>
        <w:t>.</w:t>
      </w:r>
      <w:r>
        <w:rPr>
          <w:b w:val="0"/>
          <w:i w:val="0"/>
        </w:rPr>
        <w:t xml:space="preserve"> </w:t>
      </w:r>
      <w:r>
        <w:rPr>
          <w:b w:val="0"/>
          <w:i w:val="0"/>
        </w:rPr>
        <w:t xml:space="preserve">In </w:t>
      </w:r>
      <w:hyperlink r:id="rId281">
        <w:r>
          <w:rPr>
            <w:b w:val="0"/>
            <w:i w:val="0"/>
            <w:color w:val="B8860B"/>
          </w:rPr>
          <w:t>Worlds in Collision</w:t>
        </w:r>
      </w:hyperlink>
      <w:r>
        <w:rPr>
          <w:b w:val="0"/>
          <w:i w:val="0"/>
        </w:rPr>
        <w:t xml:space="preserve"> </w:t>
      </w:r>
      <w:r>
        <w:rPr>
          <w:b w:val="0"/>
          <w:i w:val="0"/>
        </w:rPr>
        <w:t>Velikovsky explains how this might work:</w:t>
      </w:r>
    </w:p>
    <w:p>
      <w:pPr>
        <w:jc w:val="center"/>
      </w:pPr>
      <w:r>
        <w:drawing>
          <wp:inline xmlns:a="http://schemas.openxmlformats.org/drawingml/2006/main" xmlns:pic="http://schemas.openxmlformats.org/drawingml/2006/picture">
            <wp:extent cx="5029200" cy="3922776"/>
            <wp:docPr id="43" name="Picture 43"/>
            <wp:cNvGraphicFramePr>
              <a:graphicFrameLocks noChangeAspect="1"/>
            </wp:cNvGraphicFramePr>
            <a:graphic>
              <a:graphicData uri="http://schemas.openxmlformats.org/drawingml/2006/picture">
                <pic:pic>
                  <pic:nvPicPr>
                    <pic:cNvPr id="0" name="image.jpg"/>
                    <pic:cNvPicPr/>
                  </pic:nvPicPr>
                  <pic:blipFill>
                    <a:blip r:embed="rId282"/>
                    <a:stretch>
                      <a:fillRect/>
                    </a:stretch>
                  </pic:blipFill>
                  <pic:spPr>
                    <a:xfrm>
                      <a:off x="0" y="0"/>
                      <a:ext cx="5029200" cy="3922776"/>
                    </a:xfrm>
                    <a:prstGeom prst="rect"/>
                  </pic:spPr>
                </pic:pic>
              </a:graphicData>
            </a:graphic>
          </wp:inline>
        </w:drawing>
      </w:r>
    </w:p>
    <w:p>
      <w:pPr>
        <w:pStyle w:val="Caption"/>
      </w:pPr>
      <w:r>
        <w:t>Bayeux Tapestry: The Sun Stands Still for Joshua</w:t>
      </w:r>
    </w:p>
    <w:p>
      <w:pPr>
        <w:pStyle w:val="Quote"/>
      </w:pPr>
      <w:r>
        <w:rPr>
          <w:b w:val="0"/>
          <w:i w:val="0"/>
        </w:rPr>
        <w:t>The physical effects of retardation or reversal of the earth in its diurnal rotation are differently</w:t>
      </w:r>
      <w:r>
        <w:rPr>
          <w:b w:val="0"/>
          <w:i w:val="0"/>
        </w:rPr>
        <w:t xml:space="preserve"> </w:t>
      </w:r>
      <w:r>
        <w:rPr>
          <w:b w:val="0"/>
          <w:i w:val="0"/>
        </w:rPr>
        <w:t>evaluated by various scientists. Some express the opinion that a total destruction of the earth and</w:t>
      </w:r>
      <w:r>
        <w:rPr>
          <w:b w:val="0"/>
          <w:i w:val="0"/>
        </w:rPr>
        <w:t xml:space="preserve"> </w:t>
      </w:r>
      <w:r>
        <w:rPr>
          <w:b w:val="0"/>
          <w:i w:val="0"/>
        </w:rPr>
        <w:t>volatilization of its entire mass would follow such slowing down or stasis. They concede,</w:t>
      </w:r>
      <w:r>
        <w:rPr>
          <w:b w:val="0"/>
          <w:i w:val="0"/>
        </w:rPr>
        <w:t xml:space="preserve"> </w:t>
      </w:r>
      <w:r>
        <w:rPr>
          <w:b w:val="0"/>
          <w:i w:val="0"/>
        </w:rPr>
        <w:t>however, that destruction of such dimensions would not occur if the earth continued to rotate and</w:t>
      </w:r>
      <w:r>
        <w:rPr>
          <w:b w:val="0"/>
          <w:i w:val="0"/>
        </w:rPr>
        <w:t xml:space="preserve"> </w:t>
      </w:r>
      <w:r>
        <w:rPr>
          <w:b w:val="0"/>
          <w:i w:val="0"/>
        </w:rPr>
        <w:t>only its axis were tilted out of its position. This could be caused by the earth's passing through a</w:t>
      </w:r>
      <w:r>
        <w:rPr>
          <w:b w:val="0"/>
          <w:i w:val="0"/>
        </w:rPr>
        <w:t xml:space="preserve"> </w:t>
      </w:r>
      <w:r>
        <w:rPr>
          <w:b w:val="0"/>
          <w:i w:val="0"/>
        </w:rPr>
        <w:t>strong magnetic field at an angle to the earth's magnetic axis. A rotating steel top, when tilted by</w:t>
      </w:r>
      <w:r>
        <w:rPr>
          <w:b w:val="0"/>
          <w:i w:val="0"/>
        </w:rPr>
        <w:t xml:space="preserve"> </w:t>
      </w:r>
      <w:r>
        <w:rPr>
          <w:b w:val="0"/>
          <w:i w:val="0"/>
        </w:rPr>
        <w:t>a magnet, continues to rotate. Theoretically, the terrestrial axis could be tilted for a certain length</w:t>
      </w:r>
      <w:r>
        <w:rPr>
          <w:b w:val="0"/>
          <w:i w:val="0"/>
        </w:rPr>
        <w:t xml:space="preserve"> </w:t>
      </w:r>
      <w:r>
        <w:rPr>
          <w:b w:val="0"/>
          <w:i w:val="0"/>
        </w:rPr>
        <w:t>of time, and at any angle, and also in such a fashion that it would lie in the plane of the ecliptic.</w:t>
      </w:r>
      <w:r>
        <w:rPr>
          <w:b w:val="0"/>
          <w:i w:val="0"/>
        </w:rPr>
        <w:t xml:space="preserve"> </w:t>
      </w:r>
      <w:r>
        <w:rPr>
          <w:b w:val="0"/>
          <w:i w:val="0"/>
        </w:rPr>
        <w:t>In that case, one of the two hemispheres —the northern or the southern—would remain in</w:t>
      </w:r>
      <w:r>
        <w:rPr>
          <w:b w:val="0"/>
          <w:i w:val="0"/>
        </w:rPr>
        <w:t xml:space="preserve"> </w:t>
      </w:r>
      <w:r>
        <w:rPr>
          <w:b w:val="0"/>
          <w:i w:val="0"/>
        </w:rPr>
        <w:t>prolonged day, the other, in prolonged night.</w:t>
      </w:r>
    </w:p>
    <w:p>
      <w:r>
        <w:rPr>
          <w:b w:val="0"/>
          <w:i w:val="0"/>
        </w:rPr>
        <w:t>In the Biblical Narrative, Moses (Gas-Giant Jupiter) had a successor named Joshua (Planet Venus). With the "Death" of</w:t>
      </w:r>
      <w:r>
        <w:rPr>
          <w:b w:val="0"/>
          <w:i w:val="0"/>
        </w:rPr>
        <w:t xml:space="preserve"> </w:t>
      </w:r>
      <w:r>
        <w:rPr>
          <w:b w:val="0"/>
          <w:i w:val="0"/>
        </w:rPr>
        <w:t>Moses, Joshua leads the fictional Israelites to Palestine. Joshua needs a decisive victory over the</w:t>
      </w:r>
      <w:r>
        <w:rPr>
          <w:b w:val="0"/>
          <w:i w:val="0"/>
        </w:rPr>
        <w:t xml:space="preserve"> </w:t>
      </w:r>
      <w:r>
        <w:rPr>
          <w:b w:val="0"/>
          <w:i w:val="0"/>
        </w:rPr>
        <w:t xml:space="preserve">fictional </w:t>
      </w:r>
      <w:hyperlink r:id="rId283">
        <w:r>
          <w:rPr>
            <w:b w:val="0"/>
            <w:i w:val="0"/>
            <w:color w:val="B8860B"/>
          </w:rPr>
          <w:t>5 kings of Makkedah</w:t>
        </w:r>
      </w:hyperlink>
      <w:r>
        <w:rPr>
          <w:b w:val="0"/>
          <w:i w:val="0"/>
        </w:rPr>
        <w:t>.</w:t>
      </w:r>
      <w:r>
        <w:rPr>
          <w:b w:val="0"/>
          <w:i w:val="0"/>
        </w:rPr>
        <w:t xml:space="preserve"> </w:t>
      </w:r>
      <w:r>
        <w:rPr>
          <w:b w:val="0"/>
          <w:i w:val="0"/>
        </w:rPr>
        <w:t>To accomplish this, Joshua speaks to an invisible "LORD" and requests his intervention in battle.</w:t>
      </w:r>
      <w:r>
        <w:rPr>
          <w:b w:val="0"/>
          <w:i w:val="0"/>
        </w:rPr>
        <w:t xml:space="preserve"> </w:t>
      </w:r>
      <w:hyperlink r:id="rId284">
        <w:r>
          <w:rPr>
            <w:b w:val="0"/>
            <w:i w:val="0"/>
            <w:color w:val="B8860B"/>
          </w:rPr>
          <w:t>Joshua 10</w:t>
        </w:r>
      </w:hyperlink>
      <w:r>
        <w:rPr>
          <w:b w:val="0"/>
          <w:i w:val="0"/>
        </w:rPr>
        <w:t xml:space="preserve"> of the KJV Bible states:</w:t>
      </w:r>
    </w:p>
    <w:p>
      <w:pPr>
        <w:pStyle w:val="Quote"/>
      </w:pPr>
      <w:r>
        <w:rPr>
          <w:b w:val="0"/>
          <w:i w:val="0"/>
        </w:rPr>
        <w:t>The day that the LORD gave the Amorites over to the Israelites, Joshua spoke to the LORD in the presence of Israel:</w:t>
      </w:r>
      <w:r>
        <w:rPr>
          <w:b w:val="0"/>
          <w:i w:val="0"/>
        </w:rPr>
        <w:t xml:space="preserve"> </w:t>
      </w:r>
      <w:r>
        <w:rPr>
          <w:b w:val="0"/>
          <w:i w:val="0"/>
        </w:rPr>
        <w:t>“O sun, stand still over Gibeon, O moon, over the Valley of Aijalon.”</w:t>
      </w:r>
      <w:r>
        <w:rPr>
          <w:b w:val="0"/>
          <w:i w:val="0"/>
        </w:rPr>
        <w:t xml:space="preserve"> </w:t>
      </w:r>
      <w:r>
        <w:rPr>
          <w:b w:val="0"/>
          <w:i w:val="0"/>
        </w:rPr>
        <w:t>And the sun stood still, and the moon stayed, until the people had avenged themselves upon their enemies.</w:t>
      </w:r>
      <w:r>
        <w:rPr>
          <w:b w:val="0"/>
          <w:i w:val="0"/>
        </w:rPr>
        <w:t xml:space="preserve"> </w:t>
      </w:r>
      <w:r>
        <w:rPr>
          <w:b w:val="0"/>
          <w:i w:val="0"/>
        </w:rPr>
        <w:t>Is not this written in the book of Jasher? So the sun stood still in the midst of heaven, and hasted not to go down</w:t>
      </w:r>
      <w:r>
        <w:rPr>
          <w:b w:val="0"/>
          <w:i w:val="0"/>
        </w:rPr>
        <w:t xml:space="preserve"> </w:t>
      </w:r>
      <w:r>
        <w:rPr>
          <w:b w:val="0"/>
          <w:i w:val="0"/>
        </w:rPr>
        <w:t>about a whole day.</w:t>
      </w:r>
      <w:r>
        <w:rPr>
          <w:b w:val="0"/>
          <w:i w:val="0"/>
        </w:rPr>
        <w:t xml:space="preserve"> </w:t>
      </w:r>
      <w:r>
        <w:rPr>
          <w:b w:val="0"/>
          <w:i w:val="0"/>
        </w:rPr>
        <w:t>There has been no day like it before or since, when the LORD listened to the voice of a man, because the LORD fought</w:t>
      </w:r>
      <w:r>
        <w:rPr>
          <w:b w:val="0"/>
          <w:i w:val="0"/>
        </w:rPr>
        <w:t xml:space="preserve"> </w:t>
      </w:r>
      <w:r>
        <w:rPr>
          <w:b w:val="0"/>
          <w:i w:val="0"/>
        </w:rPr>
        <w:t>for Israel</w:t>
      </w:r>
    </w:p>
    <w:p>
      <w:r>
        <w:rPr>
          <w:b w:val="0"/>
          <w:i w:val="0"/>
        </w:rPr>
        <w:t>The Sun's proximity to Venus calms the dragon's rage as the gas planet transforms back into spherical shape. The orbits</w:t>
      </w:r>
      <w:r>
        <w:rPr>
          <w:b w:val="0"/>
          <w:i w:val="0"/>
        </w:rPr>
        <w:t xml:space="preserve"> </w:t>
      </w:r>
      <w:r>
        <w:rPr>
          <w:b w:val="0"/>
          <w:i w:val="0"/>
        </w:rPr>
        <w:t>of Mercury, Venus, Earth, Mars, and Jupiter were now becoming stable around the Sun. The memory of planet Venus as the</w:t>
      </w:r>
      <w:r>
        <w:rPr>
          <w:b w:val="0"/>
          <w:i w:val="0"/>
        </w:rPr>
        <w:t xml:space="preserve"> </w:t>
      </w:r>
      <w:r>
        <w:rPr>
          <w:b w:val="0"/>
          <w:i w:val="0"/>
        </w:rPr>
        <w:t xml:space="preserve">Dragon or Comet </w:t>
      </w:r>
      <w:hyperlink r:id="rId285">
        <w:r>
          <w:rPr>
            <w:b w:val="0"/>
            <w:i w:val="0"/>
            <w:color w:val="B8860B"/>
          </w:rPr>
          <w:t>fades into myth</w:t>
        </w:r>
      </w:hyperlink>
      <w:r>
        <w:rPr>
          <w:b w:val="0"/>
          <w:i w:val="0"/>
        </w:rPr>
        <w:t>. As expected,</w:t>
      </w:r>
      <w:r>
        <w:rPr>
          <w:b w:val="0"/>
          <w:i w:val="0"/>
        </w:rPr>
        <w:t xml:space="preserve"> </w:t>
      </w:r>
      <w:r>
        <w:rPr>
          <w:b w:val="0"/>
          <w:i w:val="0"/>
        </w:rPr>
        <w:t xml:space="preserve">this story of natural cataclysm was then redacted into an epic fiction of </w:t>
      </w:r>
      <w:r>
        <w:rPr>
          <w:b w:val="0"/>
          <w:i/>
        </w:rPr>
        <w:t>divine intervention</w:t>
      </w:r>
      <w:r>
        <w:rPr>
          <w:b w:val="0"/>
          <w:i w:val="0"/>
        </w:rPr>
        <w:t xml:space="preserve"> in order to serve the</w:t>
      </w:r>
      <w:r>
        <w:rPr>
          <w:b w:val="0"/>
          <w:i w:val="0"/>
        </w:rPr>
        <w:t xml:space="preserve"> </w:t>
      </w:r>
      <w:r>
        <w:rPr>
          <w:b w:val="0"/>
          <w:i w:val="0"/>
        </w:rPr>
        <w:t xml:space="preserve">purposes of the </w:t>
      </w:r>
      <w:r>
        <w:rPr>
          <w:b/>
          <w:i w:val="0"/>
        </w:rPr>
        <w:t>Deep State</w:t>
      </w:r>
      <w:r>
        <w:rPr>
          <w:b w:val="0"/>
          <w:i w:val="0"/>
        </w:rPr>
        <w:t xml:space="preserve">. However, to normal folk this event symbolizes something else entirely; the </w:t>
      </w:r>
      <w:r>
        <w:rPr>
          <w:b w:val="0"/>
          <w:i/>
        </w:rPr>
        <w:t>end</w:t>
      </w:r>
      <w:r>
        <w:rPr>
          <w:b w:val="0"/>
          <w:i w:val="0"/>
        </w:rPr>
        <w:t xml:space="preserve"> of</w:t>
      </w:r>
      <w:r>
        <w:rPr>
          <w:b w:val="0"/>
          <w:i w:val="0"/>
        </w:rPr>
        <w:t xml:space="preserve"> </w:t>
      </w:r>
      <w:r>
        <w:rPr>
          <w:b w:val="0"/>
          <w:i w:val="0"/>
        </w:rPr>
        <w:t>cataclysm; the Pantheon of Gods taking their leave to be replaced by the one "Lord", our Sun. As they became no</w:t>
      </w:r>
      <w:r>
        <w:rPr>
          <w:b w:val="0"/>
          <w:i w:val="0"/>
        </w:rPr>
        <w:t xml:space="preserve"> </w:t>
      </w:r>
      <w:r>
        <w:rPr>
          <w:b w:val="0"/>
          <w:i w:val="0"/>
        </w:rPr>
        <w:t>longer visible, humanity would forget the planets</w:t>
      </w:r>
      <w:r>
        <w:rPr>
          <w:b w:val="0"/>
          <w:i w:val="0"/>
        </w:rPr>
        <w:t xml:space="preserve"> </w:t>
      </w:r>
      <w:r>
        <w:rPr>
          <w:b w:val="0"/>
          <w:i w:val="0"/>
        </w:rPr>
        <w:t xml:space="preserve">and </w:t>
      </w:r>
      <w:hyperlink r:id="rId286">
        <w:r>
          <w:rPr>
            <w:b w:val="0"/>
            <w:i w:val="0"/>
            <w:color w:val="B8860B"/>
          </w:rPr>
          <w:t>polytheism would go into decline</w:t>
        </w:r>
      </w:hyperlink>
      <w:r>
        <w:rPr>
          <w:b w:val="0"/>
          <w:i w:val="0"/>
        </w:rPr>
        <w:t>. A great</w:t>
      </w:r>
      <w:r>
        <w:rPr>
          <w:b w:val="0"/>
          <w:i w:val="0"/>
        </w:rPr>
        <w:t xml:space="preserve"> </w:t>
      </w:r>
      <w:r>
        <w:rPr>
          <w:b w:val="0"/>
          <w:i w:val="0"/>
        </w:rPr>
        <w:t>confusion would begin over the nature of Gods.</w:t>
      </w:r>
      <w:r>
        <w:rPr>
          <w:b w:val="0"/>
          <w:i w:val="0"/>
        </w:rPr>
        <w:t xml:space="preserve"> </w:t>
      </w:r>
      <w:hyperlink r:id="rId150">
        <w:r>
          <w:rPr>
            <w:b w:val="0"/>
            <w:i w:val="0"/>
            <w:color w:val="B8860B"/>
          </w:rPr>
          <w:t>Velikovsky states</w:t>
        </w:r>
      </w:hyperlink>
      <w:r>
        <w:rPr>
          <w:b w:val="0"/>
          <w:i w:val="0"/>
        </w:rPr>
        <w:t>:</w:t>
      </w:r>
    </w:p>
    <w:p>
      <w:pPr>
        <w:pStyle w:val="Quote"/>
      </w:pPr>
      <w:r>
        <w:rPr>
          <w:b w:val="0"/>
          <w:i w:val="0"/>
        </w:rPr>
        <w:t>With Macrobius in the fourth Christian century, there begins a tendency to see in many gods of</w:t>
      </w:r>
      <w:r>
        <w:rPr>
          <w:b w:val="0"/>
          <w:i w:val="0"/>
        </w:rPr>
        <w:t xml:space="preserve"> </w:t>
      </w:r>
      <w:r>
        <w:rPr>
          <w:b w:val="0"/>
          <w:i w:val="0"/>
        </w:rPr>
        <w:t>Egyptian and Greek antiquity the personification of the sun. Macrobius compared Osiris to the</w:t>
      </w:r>
      <w:r>
        <w:rPr>
          <w:b w:val="0"/>
          <w:i w:val="0"/>
        </w:rPr>
        <w:t xml:space="preserve"> </w:t>
      </w:r>
      <w:r>
        <w:rPr>
          <w:b w:val="0"/>
          <w:i w:val="0"/>
        </w:rPr>
        <w:t>sun, and Isis to the moon, disregarding the opinion of earlier authors. He also interpreted Jupiter</w:t>
      </w:r>
      <w:r>
        <w:rPr>
          <w:b w:val="0"/>
          <w:i w:val="0"/>
        </w:rPr>
        <w:t xml:space="preserve"> </w:t>
      </w:r>
      <w:r>
        <w:rPr>
          <w:b w:val="0"/>
          <w:i w:val="0"/>
        </w:rPr>
        <w:t>as the sun.</w:t>
      </w:r>
      <w:r>
        <w:rPr>
          <w:b w:val="0"/>
          <w:i w:val="0"/>
        </w:rPr>
        <w:t xml:space="preserve"> </w:t>
      </w:r>
      <w:r>
        <w:rPr>
          <w:b w:val="0"/>
          <w:i w:val="0"/>
        </w:rPr>
        <w:t>As the role the planets played in the history of the world retreated ever further into oblivion, the</w:t>
      </w:r>
      <w:r>
        <w:rPr>
          <w:b w:val="0"/>
          <w:i w:val="0"/>
        </w:rPr>
        <w:t xml:space="preserve"> </w:t>
      </w:r>
      <w:r>
        <w:rPr>
          <w:b w:val="0"/>
          <w:i w:val="0"/>
        </w:rPr>
        <w:t>interpretation of nature myths as referring to the sun or the moon became more and more</w:t>
      </w:r>
      <w:r>
        <w:rPr>
          <w:b w:val="0"/>
          <w:i w:val="0"/>
        </w:rPr>
        <w:t xml:space="preserve"> </w:t>
      </w:r>
      <w:r>
        <w:rPr>
          <w:b w:val="0"/>
          <w:i w:val="0"/>
        </w:rPr>
        <w:t>widespread.</w:t>
      </w:r>
    </w:p>
    <w:p>
      <w:pPr>
        <w:jc w:val="center"/>
      </w:pPr>
      <w:r>
        <w:drawing>
          <wp:inline xmlns:a="http://schemas.openxmlformats.org/drawingml/2006/main" xmlns:pic="http://schemas.openxmlformats.org/drawingml/2006/picture">
            <wp:extent cx="5029200" cy="3600069"/>
            <wp:docPr id="44" name="Picture 44"/>
            <wp:cNvGraphicFramePr>
              <a:graphicFrameLocks noChangeAspect="1"/>
            </wp:cNvGraphicFramePr>
            <a:graphic>
              <a:graphicData uri="http://schemas.openxmlformats.org/drawingml/2006/picture">
                <pic:pic>
                  <pic:nvPicPr>
                    <pic:cNvPr id="0" name="image.jpg"/>
                    <pic:cNvPicPr/>
                  </pic:nvPicPr>
                  <pic:blipFill>
                    <a:blip r:embed="rId287"/>
                    <a:stretch>
                      <a:fillRect/>
                    </a:stretch>
                  </pic:blipFill>
                  <pic:spPr>
                    <a:xfrm>
                      <a:off x="0" y="0"/>
                      <a:ext cx="5029200" cy="3600069"/>
                    </a:xfrm>
                    <a:prstGeom prst="rect"/>
                  </pic:spPr>
                </pic:pic>
              </a:graphicData>
            </a:graphic>
          </wp:inline>
        </w:drawing>
      </w:r>
    </w:p>
    <w:p>
      <w:pPr>
        <w:pStyle w:val="Caption"/>
      </w:pPr>
      <w:r>
        <w:t>Cathedrals are Cathodes</w:t>
      </w:r>
    </w:p>
    <w:p/>
    <w:p>
      <w:r>
        <w:br w:type="page"/>
      </w:r>
    </w:p>
    <w:p>
      <w:pPr>
        <w:pStyle w:val="Heading1"/>
      </w:pPr>
      <w:r>
        <w:t>The length of a year jumps by 92 rotations to 365 days</w:t>
      </w:r>
    </w:p>
    <w:p>
      <w:r>
        <w:rPr>
          <w:b w:val="0"/>
          <w:i w:val="0"/>
        </w:rPr>
        <w:t>Based on the increase in the number of days (+92) in a year, we can ascertain that Earth has finally left Jupiter's</w:t>
      </w:r>
      <w:r>
        <w:rPr>
          <w:b w:val="0"/>
          <w:i w:val="0"/>
        </w:rPr>
        <w:t xml:space="preserve"> </w:t>
      </w:r>
      <w:r>
        <w:rPr>
          <w:b w:val="0"/>
          <w:i w:val="0"/>
        </w:rPr>
        <w:t xml:space="preserve">orbit and is on an independent orbit around the Sun. The </w:t>
      </w:r>
      <w:r>
        <w:rPr>
          <w:b w:val="0"/>
          <w:i/>
        </w:rPr>
        <w:t>newly independent</w:t>
      </w:r>
      <w:r>
        <w:rPr>
          <w:b w:val="0"/>
          <w:i w:val="0"/>
        </w:rPr>
        <w:t xml:space="preserve"> inner planets began to form final</w:t>
      </w:r>
      <w:r>
        <w:rPr>
          <w:b w:val="0"/>
          <w:i w:val="0"/>
        </w:rPr>
        <w:t xml:space="preserve"> </w:t>
      </w:r>
      <w:r>
        <w:rPr>
          <w:b w:val="0"/>
          <w:i w:val="0"/>
        </w:rPr>
        <w:t>electro-magnetic fields. Full exposure to the Sun caused the Earth to become covered in obscuring clouds and a plague</w:t>
      </w:r>
      <w:r>
        <w:rPr>
          <w:b w:val="0"/>
          <w:i w:val="0"/>
        </w:rPr>
        <w:t xml:space="preserve"> </w:t>
      </w:r>
      <w:r>
        <w:rPr>
          <w:b w:val="0"/>
          <w:i w:val="0"/>
        </w:rPr>
        <w:t>of darkness lasting 20 years.</w:t>
      </w:r>
      <w:r>
        <w:rPr>
          <w:b w:val="0"/>
          <w:i w:val="0"/>
        </w:rPr>
        <w:t xml:space="preserve"> </w:t>
      </w:r>
      <w:r>
        <w:rPr>
          <w:b w:val="0"/>
          <w:i w:val="0"/>
        </w:rPr>
        <w:t xml:space="preserve">In </w:t>
      </w:r>
      <w:hyperlink r:id="rId288">
        <w:r>
          <w:rPr>
            <w:b w:val="0"/>
            <w:i w:val="0"/>
            <w:color w:val="B8860B"/>
          </w:rPr>
          <w:t>Worlds in Collision</w:t>
        </w:r>
      </w:hyperlink>
      <w:r>
        <w:rPr>
          <w:b w:val="0"/>
          <w:i w:val="0"/>
        </w:rPr>
        <w:t xml:space="preserve"> </w:t>
      </w:r>
      <w:r>
        <w:rPr>
          <w:b w:val="0"/>
          <w:i w:val="0"/>
        </w:rPr>
        <w:t>, Immanuel Velikovsky describes other plagues like frogs and locusts:</w:t>
      </w:r>
    </w:p>
    <w:p>
      <w:pPr>
        <w:pStyle w:val="Quote"/>
      </w:pPr>
      <w:r>
        <w:rPr>
          <w:b w:val="0"/>
          <w:i w:val="0"/>
        </w:rPr>
        <w:t>When Venus sprang out of Jupiter as a comet and flew very close to the earth, it became</w:t>
      </w:r>
      <w:r>
        <w:rPr>
          <w:b w:val="0"/>
          <w:i w:val="0"/>
        </w:rPr>
        <w:t xml:space="preserve"> </w:t>
      </w:r>
      <w:r>
        <w:rPr>
          <w:b w:val="0"/>
          <w:i w:val="0"/>
        </w:rPr>
        <w:t>entangled in the embrace of the earth. The internal heat developed by the earth and the scorching</w:t>
      </w:r>
      <w:r>
        <w:rPr>
          <w:b w:val="0"/>
          <w:i w:val="0"/>
        </w:rPr>
        <w:t xml:space="preserve"> </w:t>
      </w:r>
      <w:r>
        <w:rPr>
          <w:b w:val="0"/>
          <w:i w:val="0"/>
        </w:rPr>
        <w:t>gases of the comet were in themselves sufficient to make the vermin of the earth propagate at a</w:t>
      </w:r>
      <w:r>
        <w:rPr>
          <w:b w:val="0"/>
          <w:i w:val="0"/>
        </w:rPr>
        <w:t xml:space="preserve"> </w:t>
      </w:r>
      <w:r>
        <w:rPr>
          <w:b w:val="0"/>
          <w:i w:val="0"/>
        </w:rPr>
        <w:t>very feverish rate. Some of the plagues, like the plague of the frogs ("the land brought forth</w:t>
      </w:r>
      <w:r>
        <w:rPr>
          <w:b w:val="0"/>
          <w:i w:val="0"/>
        </w:rPr>
        <w:t xml:space="preserve"> </w:t>
      </w:r>
      <w:r>
        <w:rPr>
          <w:b w:val="0"/>
          <w:i w:val="0"/>
        </w:rPr>
        <w:t>frogs") or of the locusts, must be ascribed to such causes. Anyone who has experienced a</w:t>
      </w:r>
      <w:r>
        <w:rPr>
          <w:b w:val="0"/>
          <w:i w:val="0"/>
        </w:rPr>
        <w:t xml:space="preserve"> </w:t>
      </w:r>
      <w:r>
        <w:rPr>
          <w:b w:val="0"/>
          <w:i w:val="0"/>
        </w:rPr>
        <w:t>khamsin (sirocco), an electrically charged wind blowing from the desert,</w:t>
      </w:r>
      <w:r>
        <w:rPr>
          <w:b w:val="0"/>
          <w:i w:val="0"/>
        </w:rPr>
        <w:t xml:space="preserve"> </w:t>
      </w:r>
      <w:r>
        <w:rPr>
          <w:b w:val="0"/>
          <w:i w:val="0"/>
        </w:rPr>
        <w:t>knows how, during the few days that the wind blows, the ground around the villages begins to</w:t>
      </w:r>
      <w:r>
        <w:rPr>
          <w:b w:val="0"/>
          <w:i w:val="0"/>
        </w:rPr>
        <w:t xml:space="preserve"> </w:t>
      </w:r>
      <w:r>
        <w:rPr>
          <w:b w:val="0"/>
          <w:i w:val="0"/>
        </w:rPr>
        <w:t>teem with vermin.</w:t>
      </w:r>
    </w:p>
    <w:p/>
    <w:p>
      <w:r>
        <w:br w:type="page"/>
      </w:r>
    </w:p>
    <w:p>
      <w:pPr>
        <w:pStyle w:val="Heading1"/>
      </w:pPr>
      <w:r>
        <w:t>The length of a year jumps by 1/4th of. a rotation to 365.25 days</w:t>
      </w:r>
    </w:p>
    <w:p>
      <w:r>
        <w:rPr>
          <w:b w:val="0"/>
          <w:i w:val="0"/>
        </w:rPr>
        <w:t xml:space="preserve">The </w:t>
      </w:r>
      <w:r>
        <w:rPr>
          <w:b w:val="0"/>
          <w:i/>
        </w:rPr>
        <w:t>year's length</w:t>
      </w:r>
      <w:r>
        <w:rPr>
          <w:b w:val="0"/>
          <w:i w:val="0"/>
        </w:rPr>
        <w:t xml:space="preserve"> would no longer undergo significant changes as Earth's orbital period</w:t>
      </w:r>
      <w:r>
        <w:rPr>
          <w:b w:val="0"/>
          <w:i w:val="0"/>
        </w:rPr>
        <w:t xml:space="preserve"> </w:t>
      </w:r>
      <w:r>
        <w:rPr>
          <w:b w:val="0"/>
          <w:i w:val="0"/>
        </w:rPr>
        <w:t>would remain constant in the future. This allowed for the formation of the first</w:t>
      </w:r>
      <w:r>
        <w:rPr>
          <w:b w:val="0"/>
          <w:i w:val="0"/>
        </w:rPr>
        <w:t xml:space="preserve"> </w:t>
      </w:r>
      <w:hyperlink r:id="rId289">
        <w:r>
          <w:rPr>
            <w:b w:val="0"/>
            <w:i w:val="0"/>
            <w:color w:val="B8860B"/>
          </w:rPr>
          <w:t>fixed lunisolar calendar</w:t>
        </w:r>
      </w:hyperlink>
      <w:r>
        <w:rPr>
          <w:b w:val="0"/>
          <w:i w:val="0"/>
        </w:rPr>
        <w:t>.</w:t>
      </w:r>
      <w:r>
        <w:rPr>
          <w:b w:val="0"/>
          <w:i w:val="0"/>
        </w:rPr>
        <w:t xml:space="preserve"> </w:t>
      </w:r>
      <w:r>
        <w:rPr>
          <w:b w:val="0"/>
          <w:i w:val="0"/>
        </w:rPr>
        <w:t xml:space="preserve">One problem to solve in the </w:t>
      </w:r>
      <w:r>
        <w:rPr>
          <w:b w:val="0"/>
          <w:i/>
        </w:rPr>
        <w:t>fixed</w:t>
      </w:r>
      <w:r>
        <w:rPr>
          <w:b w:val="0"/>
          <w:i w:val="0"/>
        </w:rPr>
        <w:t xml:space="preserve"> calendar is how to count the number of years 'since </w:t>
      </w:r>
      <w:r>
        <w:rPr>
          <w:b w:val="0"/>
          <w:i/>
        </w:rPr>
        <w:t>creation</w:t>
      </w:r>
      <w:r>
        <w:rPr>
          <w:b w:val="0"/>
          <w:i w:val="0"/>
        </w:rPr>
        <w:t>'. As the</w:t>
      </w:r>
      <w:r>
        <w:rPr>
          <w:b w:val="0"/>
          <w:i w:val="0"/>
        </w:rPr>
        <w:t xml:space="preserve"> </w:t>
      </w:r>
      <w:r>
        <w:rPr>
          <w:b w:val="0"/>
          <w:i w:val="0"/>
        </w:rPr>
        <w:t xml:space="preserve">length of the year changed many times, date ranges that span events during </w:t>
      </w:r>
      <w:r>
        <w:rPr>
          <w:b w:val="0"/>
          <w:i/>
        </w:rPr>
        <w:t>creation</w:t>
      </w:r>
      <w:r>
        <w:rPr>
          <w:b w:val="0"/>
          <w:i w:val="0"/>
        </w:rPr>
        <w:t xml:space="preserve"> are inherently </w:t>
      </w:r>
      <w:r>
        <w:rPr>
          <w:b w:val="0"/>
          <w:i/>
        </w:rPr>
        <w:t>inconsistent</w:t>
      </w:r>
      <w:r>
        <w:rPr>
          <w:b w:val="0"/>
          <w:i w:val="0"/>
        </w:rPr>
        <w:t>.</w:t>
      </w:r>
      <w:r>
        <w:rPr>
          <w:b w:val="0"/>
          <w:i w:val="0"/>
        </w:rPr>
        <w:t xml:space="preserve"> </w:t>
      </w:r>
      <w:r>
        <w:rPr>
          <w:b w:val="0"/>
          <w:i w:val="0"/>
        </w:rPr>
        <w:t xml:space="preserve">Therefore, the solution to this problem is to assign a label to each date indicating whether the year occurred </w:t>
      </w:r>
      <w:r>
        <w:rPr>
          <w:b w:val="0"/>
          <w:i/>
        </w:rPr>
        <w:t>before</w:t>
      </w:r>
      <w:r>
        <w:rPr>
          <w:b w:val="0"/>
          <w:i w:val="0"/>
        </w:rPr>
        <w:t xml:space="preserve"> </w:t>
      </w:r>
      <w:r>
        <w:rPr>
          <w:b w:val="0"/>
          <w:i w:val="0"/>
        </w:rPr>
        <w:t xml:space="preserve">the Common Era </w:t>
      </w:r>
      <w:r>
        <w:rPr>
          <w:b/>
          <w:i w:val="0"/>
        </w:rPr>
        <w:t>(B.C.E.)</w:t>
      </w:r>
      <w:r>
        <w:rPr>
          <w:b w:val="0"/>
          <w:i w:val="0"/>
        </w:rPr>
        <w:t xml:space="preserve">, or </w:t>
      </w:r>
      <w:r>
        <w:rPr>
          <w:b w:val="0"/>
          <w:i/>
        </w:rPr>
        <w:t>afterward</w:t>
      </w:r>
      <w:r>
        <w:rPr>
          <w:b w:val="0"/>
          <w:i w:val="0"/>
        </w:rPr>
        <w:t xml:space="preserve"> during the Common Era </w:t>
      </w:r>
      <w:r>
        <w:rPr>
          <w:b/>
          <w:i w:val="0"/>
        </w:rPr>
        <w:t>(C.E.)</w:t>
      </w:r>
      <w:r>
        <w:rPr>
          <w:b w:val="0"/>
          <w:i w:val="0"/>
        </w:rPr>
        <w:t>.</w:t>
      </w:r>
    </w:p>
    <w:p/>
    <w:p>
      <w:r>
        <w:br w:type="page"/>
      </w:r>
    </w:p>
    <w:p>
      <w:pPr>
        <w:pStyle w:val="Heading1"/>
      </w:pPr>
      <w:r>
        <w:t>Pyramids were Portals</w:t>
      </w:r>
    </w:p>
    <w:p>
      <w:r>
        <w:rPr>
          <w:b w:val="0"/>
          <w:i w:val="0"/>
        </w:rPr>
        <w:t>During this time, it was again possible for humans to exploit powerful natural Birkeland Currents coursing between the</w:t>
      </w:r>
      <w:r>
        <w:rPr>
          <w:b w:val="0"/>
          <w:i w:val="0"/>
        </w:rPr>
        <w:t xml:space="preserve"> </w:t>
      </w:r>
      <w:r>
        <w:rPr>
          <w:b w:val="0"/>
          <w:i w:val="0"/>
        </w:rPr>
        <w:t>planets in Jupiter's orbit. Humans on each planet uncover natural electromagnetic ley lines and build Pyramids upon</w:t>
      </w:r>
      <w:r>
        <w:rPr>
          <w:b w:val="0"/>
          <w:i w:val="0"/>
        </w:rPr>
        <w:t xml:space="preserve"> </w:t>
      </w:r>
      <w:r>
        <w:rPr>
          <w:b w:val="0"/>
          <w:i w:val="0"/>
        </w:rPr>
        <w:t>those locations. With the help of human giants, civilizations build all the pyramids of</w:t>
      </w:r>
      <w:r>
        <w:rPr>
          <w:b w:val="0"/>
          <w:i w:val="0"/>
        </w:rPr>
        <w:t xml:space="preserve"> </w:t>
      </w:r>
      <w:r>
        <w:rPr>
          <w:b w:val="0"/>
          <w:i w:val="0"/>
        </w:rPr>
        <w:t>Egypt, Mesopotamia, England, China, and in the South America Andes in less than 200 years.</w:t>
      </w:r>
      <w:r>
        <w:rPr>
          <w:b w:val="0"/>
          <w:i w:val="0"/>
        </w:rPr>
        <w:t xml:space="preserve"> </w:t>
      </w:r>
      <w:r>
        <w:rPr>
          <w:b w:val="0"/>
          <w:i w:val="0"/>
        </w:rPr>
        <w:t>This "Artificial Bifröst" quantum entanglement facility made it once</w:t>
      </w:r>
      <w:r>
        <w:rPr>
          <w:b w:val="0"/>
          <w:i w:val="0"/>
        </w:rPr>
        <w:t xml:space="preserve"> </w:t>
      </w:r>
      <w:r>
        <w:rPr>
          <w:b w:val="0"/>
          <w:i w:val="0"/>
        </w:rPr>
        <w:t>again possible for humans to travel between the planets.</w:t>
      </w:r>
      <w:r>
        <w:rPr>
          <w:b w:val="0"/>
          <w:i w:val="0"/>
        </w:rPr>
        <w:t xml:space="preserve"> </w:t>
      </w:r>
      <w:r>
        <w:rPr>
          <w:b w:val="0"/>
          <w:i w:val="0"/>
        </w:rPr>
      </w:r>
      <w:r>
        <w:rPr>
          <w:b/>
          <w:i w:val="0"/>
        </w:rPr>
        <w:t>All pyramids</w:t>
      </w:r>
      <w:r>
        <w:rPr>
          <w:b/>
          <w:i w:val="0"/>
        </w:rPr>
        <w:t xml:space="preserve"> </w:t>
      </w:r>
      <w:r>
        <w:rPr>
          <w:b/>
          <w:i w:val="0"/>
        </w:rPr>
        <w:t xml:space="preserve">are </w:t>
      </w:r>
      <w:hyperlink r:id="rId200">
        <w:r>
          <w:rPr>
            <w:b/>
            <w:i w:val="0"/>
            <w:color w:val="B8860B"/>
          </w:rPr>
          <w:t>man-made quantum tunnels</w:t>
        </w:r>
      </w:hyperlink>
      <w:r>
        <w:rPr>
          <w:b w:val="0"/>
          <w:i w:val="0"/>
        </w:rPr>
      </w:r>
      <w:r>
        <w:rPr>
          <w:b w:val="0"/>
          <w:i w:val="0"/>
        </w:rPr>
        <w:t xml:space="preserve"> </w:t>
      </w:r>
      <w:r>
        <w:rPr>
          <w:b w:val="0"/>
          <w:i w:val="0"/>
        </w:rPr>
        <w:t>built at locations of concentrated cosmic energy (entanglements) between planets.</w:t>
      </w:r>
    </w:p>
    <w:p>
      <w:pPr>
        <w:jc w:val="center"/>
      </w:pPr>
      <w:r>
        <w:drawing>
          <wp:inline xmlns:a="http://schemas.openxmlformats.org/drawingml/2006/main" xmlns:pic="http://schemas.openxmlformats.org/drawingml/2006/picture">
            <wp:extent cx="5029200" cy="5023446"/>
            <wp:docPr id="45" name="Picture 45"/>
            <wp:cNvGraphicFramePr>
              <a:graphicFrameLocks noChangeAspect="1"/>
            </wp:cNvGraphicFramePr>
            <a:graphic>
              <a:graphicData uri="http://schemas.openxmlformats.org/drawingml/2006/picture">
                <pic:pic>
                  <pic:nvPicPr>
                    <pic:cNvPr id="0" name="image.jpg"/>
                    <pic:cNvPicPr/>
                  </pic:nvPicPr>
                  <pic:blipFill>
                    <a:blip r:embed="rId290"/>
                    <a:stretch>
                      <a:fillRect/>
                    </a:stretch>
                  </pic:blipFill>
                  <pic:spPr>
                    <a:xfrm>
                      <a:off x="0" y="0"/>
                      <a:ext cx="5029200" cy="5023446"/>
                    </a:xfrm>
                    <a:prstGeom prst="rect"/>
                  </pic:spPr>
                </pic:pic>
              </a:graphicData>
            </a:graphic>
          </wp:inline>
        </w:drawing>
      </w:r>
    </w:p>
    <w:p>
      <w:pPr>
        <w:pStyle w:val="Caption"/>
      </w:pPr>
      <w:r>
        <w:t>Pyramids were functioning Star Gates during the Dark Ages. They no longer function today.</w:t>
      </w:r>
    </w:p>
    <w:p/>
    <w:p>
      <w:r>
        <w:br w:type="page"/>
      </w:r>
    </w:p>
    <w:p>
      <w:pPr>
        <w:pStyle w:val="Heading1"/>
      </w:pPr>
      <w:r>
        <w:t>Formation of the Deep State Pyramidal Empire</w:t>
      </w:r>
    </w:p>
    <w:p>
      <w:r>
        <w:rPr>
          <w:b w:val="0"/>
          <w:i w:val="0"/>
        </w:rPr>
        <w:t xml:space="preserve">The </w:t>
      </w:r>
      <w:hyperlink r:id="rId291">
        <w:r>
          <w:rPr>
            <w:b w:val="0"/>
            <w:i w:val="0"/>
            <w:color w:val="B8860B"/>
          </w:rPr>
          <w:t>Deep State priest class</w:t>
        </w:r>
      </w:hyperlink>
      <w:r>
        <w:rPr>
          <w:b w:val="0"/>
          <w:i w:val="0"/>
        </w:rPr>
        <w:t xml:space="preserve"> re-emerged in the Egyptian</w:t>
      </w:r>
      <w:r>
        <w:rPr>
          <w:b w:val="0"/>
          <w:i w:val="0"/>
        </w:rPr>
        <w:t xml:space="preserve"> </w:t>
      </w:r>
      <w:r>
        <w:rPr>
          <w:b w:val="0"/>
          <w:i w:val="0"/>
        </w:rPr>
        <w:t xml:space="preserve">Pyramidal Empire. As </w:t>
      </w:r>
      <w:hyperlink r:id="rId292">
        <w:r>
          <w:rPr>
            <w:b w:val="0"/>
            <w:i w:val="0"/>
            <w:color w:val="B8860B"/>
          </w:rPr>
          <w:t>Sigmund Freud</w:t>
        </w:r>
      </w:hyperlink>
      <w:r>
        <w:rPr>
          <w:b w:val="0"/>
          <w:i w:val="0"/>
        </w:rPr>
        <w:t xml:space="preserve"> (and</w:t>
      </w:r>
      <w:r>
        <w:rPr>
          <w:b w:val="0"/>
          <w:i w:val="0"/>
        </w:rPr>
        <w:t xml:space="preserve"> </w:t>
      </w:r>
      <w:r>
        <w:rPr>
          <w:b w:val="0"/>
          <w:i w:val="0"/>
        </w:rPr>
        <w:t xml:space="preserve">others) pointed out, the </w:t>
      </w:r>
      <w:r>
        <w:rPr>
          <w:b w:val="0"/>
          <w:i/>
        </w:rPr>
        <w:t>Jews of the Exodus</w:t>
      </w:r>
      <w:r>
        <w:rPr>
          <w:b w:val="0"/>
          <w:i w:val="0"/>
        </w:rPr>
        <w:t xml:space="preserve"> were the upper class, </w:t>
      </w:r>
      <w:r>
        <w:rPr>
          <w:b w:val="0"/>
          <w:i/>
        </w:rPr>
        <w:t>not the slave class</w:t>
      </w:r>
      <w:r>
        <w:rPr>
          <w:b w:val="0"/>
          <w:i w:val="0"/>
        </w:rPr>
        <w:t>. During the dark ages, the</w:t>
      </w:r>
      <w:r>
        <w:rPr>
          <w:b w:val="0"/>
          <w:i w:val="0"/>
        </w:rPr>
        <w:t xml:space="preserve"> </w:t>
      </w:r>
      <w:r>
        <w:rPr>
          <w:b w:val="0"/>
          <w:i w:val="0"/>
        </w:rPr>
        <w:t>priest class ordered Pyramids built across the Earth forming a New Atlantis under God's Authority.</w:t>
      </w:r>
    </w:p>
    <w:p>
      <w:r>
        <w:rPr>
          <w:b w:val="0"/>
          <w:i w:val="0"/>
        </w:rPr>
        <w:t>However, no amount of human sacrifice or idol worship would stop what was coming next. Detached from the collinear</w:t>
      </w:r>
      <w:r>
        <w:rPr>
          <w:b w:val="0"/>
          <w:i w:val="0"/>
        </w:rPr>
        <w:t xml:space="preserve"> </w:t>
      </w:r>
      <w:r>
        <w:rPr>
          <w:b w:val="0"/>
          <w:i w:val="0"/>
        </w:rPr>
        <w:t>configuration, each planet became subject to the influences of the Brown Dwarf Saturn. From Earth, humans watch as the</w:t>
      </w:r>
      <w:r>
        <w:rPr>
          <w:b w:val="0"/>
          <w:i w:val="0"/>
        </w:rPr>
        <w:t xml:space="preserve"> </w:t>
      </w:r>
      <w:r>
        <w:rPr>
          <w:b w:val="0"/>
          <w:i w:val="0"/>
        </w:rPr>
        <w:t>other planets violently flip polarity and fall into the gaping mouth of Saturn.</w:t>
      </w:r>
      <w:r>
        <w:rPr>
          <w:b w:val="0"/>
          <w:i w:val="0"/>
        </w:rPr>
        <w:t xml:space="preserve"> </w:t>
      </w:r>
      <w:hyperlink r:id="rId293">
        <w:r>
          <w:rPr>
            <w:b w:val="0"/>
            <w:i w:val="0"/>
            <w:color w:val="B8860B"/>
          </w:rPr>
          <w:t>Roman Mythology</w:t>
        </w:r>
      </w:hyperlink>
      <w:r>
        <w:rPr>
          <w:b w:val="0"/>
          <w:i w:val="0"/>
        </w:rPr>
        <w:t xml:space="preserve"> </w:t>
      </w:r>
      <w:r>
        <w:rPr>
          <w:b w:val="0"/>
          <w:i w:val="0"/>
        </w:rPr>
        <w:t xml:space="preserve">describes the </w:t>
      </w:r>
      <w:hyperlink r:id="rId208">
        <w:r>
          <w:rPr>
            <w:b w:val="0"/>
            <w:i w:val="0"/>
            <w:color w:val="B8860B"/>
          </w:rPr>
          <w:t>Titan Cronus</w:t>
        </w:r>
      </w:hyperlink>
      <w:r>
        <w:rPr>
          <w:b w:val="0"/>
          <w:i w:val="0"/>
        </w:rPr>
        <w:t>, seeing his rule threatened by his own children,</w:t>
      </w:r>
      <w:r>
        <w:rPr>
          <w:b w:val="0"/>
          <w:i w:val="0"/>
        </w:rPr>
        <w:t xml:space="preserve"> </w:t>
      </w:r>
      <w:r>
        <w:rPr>
          <w:b w:val="0"/>
          <w:i w:val="0"/>
        </w:rPr>
        <w:t>began to devour each until Jupiter (Zeus) intervened.</w:t>
      </w:r>
    </w:p>
    <w:p>
      <w:pPr>
        <w:jc w:val="center"/>
      </w:pPr>
      <w:r>
        <w:drawing>
          <wp:inline xmlns:a="http://schemas.openxmlformats.org/drawingml/2006/main" xmlns:pic="http://schemas.openxmlformats.org/drawingml/2006/picture">
            <wp:extent cx="5029200" cy="4383786"/>
            <wp:docPr id="46" name="Picture 46"/>
            <wp:cNvGraphicFramePr>
              <a:graphicFrameLocks noChangeAspect="1"/>
            </wp:cNvGraphicFramePr>
            <a:graphic>
              <a:graphicData uri="http://schemas.openxmlformats.org/drawingml/2006/picture">
                <pic:pic>
                  <pic:nvPicPr>
                    <pic:cNvPr id="0" name="image.jpg"/>
                    <pic:cNvPicPr/>
                  </pic:nvPicPr>
                  <pic:blipFill>
                    <a:blip r:embed="rId294"/>
                    <a:stretch>
                      <a:fillRect/>
                    </a:stretch>
                  </pic:blipFill>
                  <pic:spPr>
                    <a:xfrm>
                      <a:off x="0" y="0"/>
                      <a:ext cx="5029200" cy="4383786"/>
                    </a:xfrm>
                    <a:prstGeom prst="rect"/>
                  </pic:spPr>
                </pic:pic>
              </a:graphicData>
            </a:graphic>
          </wp:inline>
        </w:drawing>
      </w:r>
    </w:p>
    <w:p>
      <w:pPr>
        <w:pStyle w:val="Caption"/>
      </w:pPr>
      <w:r>
        <w:t>Pyramids built around the world in ancient and modern times</w:t>
      </w:r>
    </w:p>
    <w:p/>
    <w:p>
      <w:r>
        <w:br w:type="page"/>
      </w:r>
    </w:p>
    <w:p>
      <w:pPr>
        <w:pStyle w:val="Heading1"/>
      </w:pPr>
      <w:r>
        <w:t>March 23 - Priori-Mars loses its outer shell - Iron Age Begins</w:t>
      </w:r>
    </w:p>
    <w:p>
      <w:r>
        <w:rPr>
          <w:b w:val="0"/>
          <w:i w:val="0"/>
        </w:rPr>
        <w:t>On the 9th close encounter with Earth,</w:t>
      </w:r>
      <w:r>
        <w:rPr>
          <w:b w:val="0"/>
          <w:i w:val="0"/>
        </w:rPr>
        <w:t xml:space="preserve"> </w:t>
      </w:r>
      <w:hyperlink r:id="rId295">
        <w:r>
          <w:rPr>
            <w:b w:val="0"/>
            <w:i w:val="0"/>
            <w:color w:val="B8860B"/>
          </w:rPr>
          <w:t>Priori-Mars</w:t>
        </w:r>
      </w:hyperlink>
      <w:r>
        <w:rPr>
          <w:b w:val="0"/>
          <w:i w:val="0"/>
        </w:rPr>
        <w:t xml:space="preserve"> </w:t>
      </w:r>
      <w:r>
        <w:rPr>
          <w:b w:val="0"/>
          <w:i w:val="0"/>
        </w:rPr>
        <w:t>finally grows unstable enough to lose its outer shell forever. The centuries of interplanetary electric discharge had</w:t>
      </w:r>
      <w:r>
        <w:rPr>
          <w:b w:val="0"/>
          <w:i w:val="0"/>
        </w:rPr>
        <w:t xml:space="preserve"> </w:t>
      </w:r>
      <w:r>
        <w:rPr>
          <w:b w:val="0"/>
          <w:i w:val="0"/>
        </w:rPr>
        <w:t>converted the light elements in the outer shell into heavy iron, and now the shell was too heavy to retain.</w:t>
      </w:r>
      <w:r>
        <w:rPr>
          <w:b w:val="0"/>
          <w:i w:val="0"/>
        </w:rPr>
        <w:t xml:space="preserve"> </w:t>
      </w:r>
      <w:hyperlink r:id="rId296">
        <w:r>
          <w:rPr>
            <w:b w:val="0"/>
            <w:i w:val="0"/>
            <w:color w:val="B8860B"/>
          </w:rPr>
          <w:t>Ackerman</w:t>
        </w:r>
      </w:hyperlink>
      <w:r>
        <w:rPr>
          <w:b w:val="0"/>
          <w:i w:val="0"/>
        </w:rPr>
        <w:t xml:space="preserve"> </w:t>
      </w:r>
      <w:r>
        <w:rPr>
          <w:b w:val="0"/>
          <w:i w:val="0"/>
        </w:rPr>
        <w:t>explains the break-up:</w:t>
      </w:r>
    </w:p>
    <w:p>
      <w:pPr>
        <w:pStyle w:val="Quote"/>
      </w:pPr>
      <w:r>
        <w:rPr>
          <w:b w:val="0"/>
          <w:i w:val="0"/>
        </w:rPr>
        <w:t>Its release was influenced by the tidal force of</w:t>
      </w:r>
      <w:r>
        <w:rPr>
          <w:b w:val="0"/>
          <w:i w:val="0"/>
        </w:rPr>
        <w:t xml:space="preserve"> </w:t>
      </w:r>
      <w:r>
        <w:rPr>
          <w:b w:val="0"/>
          <w:i w:val="0"/>
        </w:rPr>
        <w:t>proto-Venus, when the latter's inferior conjunctions corresponded to</w:t>
      </w:r>
      <w:r>
        <w:rPr>
          <w:b w:val="0"/>
          <w:i w:val="0"/>
        </w:rPr>
        <w:t xml:space="preserve"> </w:t>
      </w:r>
      <w:r>
        <w:rPr>
          <w:b w:val="0"/>
          <w:i w:val="0"/>
        </w:rPr>
        <w:t>its aphelions. At these times the solid core of priori-Mars exited</w:t>
      </w:r>
      <w:r>
        <w:rPr>
          <w:b w:val="0"/>
          <w:i w:val="0"/>
        </w:rPr>
        <w:t xml:space="preserve"> </w:t>
      </w:r>
      <w:r>
        <w:rPr>
          <w:b w:val="0"/>
          <w:i w:val="0"/>
        </w:rPr>
        <w:t>the planet and swooped into a lower orbit around the Earth while the</w:t>
      </w:r>
      <w:r>
        <w:rPr>
          <w:b w:val="0"/>
          <w:i w:val="0"/>
        </w:rPr>
        <w:t xml:space="preserve"> </w:t>
      </w:r>
      <w:r>
        <w:rPr>
          <w:b w:val="0"/>
          <w:i w:val="0"/>
        </w:rPr>
        <w:t>outer shell drifted away. The two recombined as they left the</w:t>
      </w:r>
      <w:r>
        <w:rPr>
          <w:b w:val="0"/>
          <w:i w:val="0"/>
        </w:rPr>
        <w:t xml:space="preserve"> </w:t>
      </w:r>
      <w:r>
        <w:rPr>
          <w:b w:val="0"/>
          <w:i w:val="0"/>
        </w:rPr>
        <w:t>vicinity of the Earth and reformed during the fifteen years that it</w:t>
      </w:r>
      <w:r>
        <w:rPr>
          <w:b w:val="0"/>
          <w:i w:val="0"/>
        </w:rPr>
        <w:t xml:space="preserve"> </w:t>
      </w:r>
      <w:r>
        <w:rPr>
          <w:b w:val="0"/>
          <w:i w:val="0"/>
        </w:rPr>
        <w:t xml:space="preserve">orbited the Sun. After the </w:t>
      </w:r>
      <w:r>
        <w:rPr>
          <w:b w:val="0"/>
          <w:i/>
        </w:rPr>
        <w:t>final</w:t>
      </w:r>
      <w:r>
        <w:rPr>
          <w:b w:val="0"/>
          <w:i w:val="0"/>
        </w:rPr>
        <w:t xml:space="preserve"> encounter,</w:t>
      </w:r>
      <w:r>
        <w:rPr>
          <w:b w:val="0"/>
          <w:i w:val="0"/>
        </w:rPr>
        <w:t xml:space="preserve"> </w:t>
      </w:r>
      <w:r>
        <w:rPr>
          <w:b w:val="0"/>
          <w:i w:val="0"/>
        </w:rPr>
        <w:t>the outer shell of priori-Mars failed to recombine with its solid</w:t>
      </w:r>
      <w:r>
        <w:rPr>
          <w:b w:val="0"/>
          <w:i w:val="0"/>
        </w:rPr>
        <w:t xml:space="preserve"> </w:t>
      </w:r>
      <w:r>
        <w:rPr>
          <w:b w:val="0"/>
          <w:i w:val="0"/>
        </w:rPr>
        <w:t>core and slid out to its current orbit, forming the low density</w:t>
      </w:r>
      <w:r>
        <w:rPr>
          <w:b w:val="0"/>
          <w:i w:val="0"/>
        </w:rPr>
        <w:t xml:space="preserve"> </w:t>
      </w:r>
      <w:r>
        <w:rPr>
          <w:b w:val="0"/>
          <w:i w:val="0"/>
        </w:rPr>
        <w:t>planet we now call Mars.</w:t>
      </w:r>
    </w:p>
    <w:p>
      <w:r>
        <w:rPr>
          <w:b w:val="0"/>
          <w:i w:val="0"/>
        </w:rPr>
        <w:t>The iron shell of Mars permanently came apart forming</w:t>
      </w:r>
      <w:r>
        <w:rPr>
          <w:b w:val="0"/>
          <w:i w:val="0"/>
        </w:rPr>
        <w:t xml:space="preserve"> </w:t>
      </w:r>
      <w:r>
        <w:rPr>
          <w:b w:val="0"/>
          <w:i w:val="0"/>
        </w:rPr>
        <w:t xml:space="preserve">the </w:t>
      </w:r>
      <w:hyperlink r:id="rId297">
        <w:r>
          <w:rPr>
            <w:b w:val="0"/>
            <w:i w:val="0"/>
            <w:color w:val="B8860B"/>
          </w:rPr>
          <w:t>asteroid belt</w:t>
        </w:r>
      </w:hyperlink>
      <w:r>
        <w:rPr>
          <w:b w:val="0"/>
          <w:i w:val="0"/>
        </w:rPr>
        <w:t xml:space="preserve"> and</w:t>
      </w:r>
      <w:r>
        <w:rPr>
          <w:b w:val="0"/>
          <w:i w:val="0"/>
        </w:rPr>
        <w:t xml:space="preserve"> </w:t>
      </w:r>
      <w:r>
        <w:rPr>
          <w:b w:val="0"/>
          <w:i w:val="0"/>
        </w:rPr>
        <w:t xml:space="preserve">scattering </w:t>
      </w:r>
      <w:hyperlink r:id="rId298">
        <w:r>
          <w:rPr>
            <w:b w:val="0"/>
            <w:i w:val="0"/>
            <w:color w:val="B8860B"/>
          </w:rPr>
          <w:t>star metal</w:t>
        </w:r>
      </w:hyperlink>
      <w:r>
        <w:rPr>
          <w:b w:val="0"/>
          <w:i w:val="0"/>
        </w:rPr>
        <w:t xml:space="preserve"> across the Earth's surface. This event</w:t>
      </w:r>
      <w:r>
        <w:rPr>
          <w:b w:val="0"/>
          <w:i w:val="0"/>
        </w:rPr>
        <w:t xml:space="preserve"> </w:t>
      </w:r>
      <w:r>
        <w:rPr>
          <w:b w:val="0"/>
          <w:i w:val="0"/>
        </w:rPr>
        <w:t xml:space="preserve">kick-starts the </w:t>
      </w:r>
      <w:hyperlink r:id="rId299">
        <w:r>
          <w:rPr>
            <w:b w:val="0"/>
            <w:i w:val="0"/>
            <w:color w:val="B8860B"/>
          </w:rPr>
          <w:t>Iron Age</w:t>
        </w:r>
      </w:hyperlink>
      <w:r>
        <w:rPr>
          <w:b w:val="0"/>
          <w:i w:val="0"/>
        </w:rPr>
        <w:t xml:space="preserve"> </w:t>
      </w:r>
      <w:r>
        <w:rPr>
          <w:b w:val="0"/>
          <w:i w:val="0"/>
        </w:rPr>
        <w:t xml:space="preserve">as humanity receives one more parting gift of </w:t>
      </w:r>
      <w:r>
        <w:rPr>
          <w:b/>
          <w:i w:val="0"/>
        </w:rPr>
        <w:t>metallurgy</w:t>
      </w:r>
      <w:r>
        <w:rPr>
          <w:b w:val="0"/>
          <w:i w:val="0"/>
        </w:rPr>
        <w:t xml:space="preserve"> from Prometheus before Mars vanishes forever into its</w:t>
      </w:r>
      <w:r>
        <w:rPr>
          <w:b w:val="0"/>
          <w:i w:val="0"/>
        </w:rPr>
        <w:t xml:space="preserve"> </w:t>
      </w:r>
      <w:r>
        <w:rPr>
          <w:b w:val="0"/>
          <w:i w:val="0"/>
        </w:rPr>
        <w:t>final orbit - appearing as a red speck in the night sky. On June 15 685 B.C.E., absent from the extended magnetosphere of</w:t>
      </w:r>
      <w:r>
        <w:rPr>
          <w:b w:val="0"/>
          <w:i w:val="0"/>
        </w:rPr>
        <w:t xml:space="preserve"> </w:t>
      </w:r>
      <w:r>
        <w:rPr>
          <w:b w:val="0"/>
          <w:i w:val="0"/>
        </w:rPr>
        <w:t xml:space="preserve">Priori-Mars, Mercury (known as </w:t>
      </w:r>
      <w:hyperlink r:id="rId300">
        <w:r>
          <w:rPr>
            <w:b w:val="0"/>
            <w:i w:val="0"/>
            <w:color w:val="B8860B"/>
          </w:rPr>
          <w:t>Phaethon</w:t>
        </w:r>
      </w:hyperlink>
      <w:r>
        <w:rPr>
          <w:b w:val="0"/>
          <w:i w:val="0"/>
        </w:rPr>
        <w:t>)</w:t>
      </w:r>
      <w:r>
        <w:rPr>
          <w:b w:val="0"/>
          <w:i w:val="0"/>
        </w:rPr>
        <w:t xml:space="preserve"> </w:t>
      </w:r>
      <w:r>
        <w:rPr>
          <w:b w:val="0"/>
          <w:i w:val="0"/>
        </w:rPr>
        <w:t>and Venus both caught on fire. On July 9th, Jupiter catches on fire. 5 days later on July 14th, Jupiter releases a</w:t>
      </w:r>
      <w:r>
        <w:rPr>
          <w:b w:val="0"/>
          <w:i w:val="0"/>
        </w:rPr>
        <w:t xml:space="preserve"> </w:t>
      </w:r>
      <w:r>
        <w:rPr>
          <w:b w:val="0"/>
          <w:i w:val="0"/>
        </w:rPr>
        <w:t>plasmoid bolt which travels for 11 days and strikes the Sun on the 25th. This event was remembered throughout</w:t>
      </w:r>
      <w:r>
        <w:rPr>
          <w:b w:val="0"/>
          <w:i w:val="0"/>
        </w:rPr>
        <w:t xml:space="preserve"> </w:t>
      </w:r>
      <w:r>
        <w:rPr>
          <w:b w:val="0"/>
          <w:i w:val="0"/>
        </w:rPr>
        <w:t xml:space="preserve">Mesoamerica as the </w:t>
      </w:r>
      <w:hyperlink r:id="rId301">
        <w:r>
          <w:rPr>
            <w:b w:val="0"/>
            <w:i w:val="0"/>
            <w:color w:val="B8860B"/>
          </w:rPr>
          <w:t>Death of Quetzalcoatl</w:t>
        </w:r>
      </w:hyperlink>
      <w:r>
        <w:rPr>
          <w:b w:val="0"/>
          <w:i w:val="0"/>
        </w:rPr>
        <w:t>. The</w:t>
      </w:r>
      <w:r>
        <w:rPr>
          <w:b w:val="0"/>
          <w:i w:val="0"/>
        </w:rPr>
        <w:t xml:space="preserve"> </w:t>
      </w:r>
      <w:r>
        <w:rPr>
          <w:b w:val="0"/>
          <w:i w:val="0"/>
        </w:rPr>
        <w:t>planets were striking their final electromagnetic balance and fixing their orbits that we know today.</w:t>
      </w:r>
    </w:p>
    <w:p/>
    <w:p>
      <w:r>
        <w:br w:type="page"/>
      </w:r>
    </w:p>
    <w:p>
      <w:pPr>
        <w:pStyle w:val="Heading1"/>
      </w:pPr>
      <w:r>
        <w:t>Mars, Earth and Mercury finalize orbits.</w:t>
      </w:r>
    </w:p>
    <w:p>
      <w:r>
        <w:rPr>
          <w:b w:val="0"/>
          <w:i w:val="0"/>
        </w:rPr>
        <w:t>Although the orbits of Earth and Mars were apparently stable, the magnetospheres of each planet would occasionally</w:t>
      </w:r>
      <w:r>
        <w:rPr>
          <w:b w:val="0"/>
          <w:i w:val="0"/>
        </w:rPr>
        <w:t xml:space="preserve"> </w:t>
      </w:r>
      <w:r>
        <w:rPr>
          <w:b w:val="0"/>
          <w:i w:val="0"/>
        </w:rPr>
        <w:t>overlap the orbits. As planets came into proximity, large-scale electric discharge would occur between them increasing</w:t>
      </w:r>
      <w:r>
        <w:rPr>
          <w:b w:val="0"/>
          <w:i w:val="0"/>
        </w:rPr>
        <w:t xml:space="preserve"> </w:t>
      </w:r>
      <w:r>
        <w:rPr>
          <w:b w:val="0"/>
          <w:i w:val="0"/>
        </w:rPr>
        <w:t>the orbital gap and further altering their orbital periods. With each encounter, calendars would have to be adjusted to</w:t>
      </w:r>
      <w:r>
        <w:rPr>
          <w:b w:val="0"/>
          <w:i w:val="0"/>
        </w:rPr>
        <w:t xml:space="preserve"> </w:t>
      </w:r>
      <w:r>
        <w:rPr>
          <w:b w:val="0"/>
          <w:i w:val="0"/>
        </w:rPr>
        <w:t>accommodate for the change in the length of a year. Over the next 119 years, Earth would experience 9 encounters with</w:t>
      </w:r>
      <w:r>
        <w:rPr>
          <w:b w:val="0"/>
          <w:i w:val="0"/>
        </w:rPr>
        <w:t xml:space="preserve"> </w:t>
      </w:r>
      <w:r>
        <w:rPr>
          <w:b w:val="0"/>
          <w:i w:val="0"/>
        </w:rPr>
        <w:t>Mars resulting in planet-wide lightning storms. During these deadly storms, the Earth's surface acted as</w:t>
      </w:r>
      <w:r>
        <w:rPr>
          <w:b w:val="0"/>
          <w:i w:val="0"/>
        </w:rPr>
        <w:t xml:space="preserve"> </w:t>
      </w:r>
      <w:r>
        <w:rPr>
          <w:b w:val="0"/>
          <w:i w:val="0"/>
        </w:rPr>
        <w:t xml:space="preserve">a </w:t>
      </w:r>
      <w:hyperlink r:id="rId302">
        <w:r>
          <w:rPr>
            <w:b w:val="0"/>
            <w:i w:val="0"/>
            <w:color w:val="B8860B"/>
          </w:rPr>
          <w:t>cathode</w:t>
        </w:r>
      </w:hyperlink>
      <w:r>
        <w:rPr>
          <w:b w:val="0"/>
          <w:i w:val="0"/>
        </w:rPr>
        <w:t xml:space="preserve"> </w:t>
      </w:r>
      <w:r>
        <w:rPr>
          <w:b w:val="0"/>
          <w:i w:val="0"/>
        </w:rPr>
        <w:t>absorbing a constant stream of energy from the anodal surface of Mars. Electric current flowed through Earth making</w:t>
      </w:r>
      <w:r>
        <w:rPr>
          <w:b w:val="0"/>
          <w:i w:val="0"/>
        </w:rPr>
        <w:t xml:space="preserve"> </w:t>
      </w:r>
      <w:r>
        <w:rPr>
          <w:b w:val="0"/>
          <w:i w:val="0"/>
        </w:rPr>
        <w:t>caves unreliable sanctuaries. This prompted humans to learn how to harness electricity in a bid to survive the storms.</w:t>
      </w:r>
    </w:p>
    <w:p>
      <w:r>
        <w:rPr>
          <w:b w:val="0"/>
          <w:i w:val="0"/>
        </w:rPr>
        <w:t>Contemplating the nature</w:t>
      </w:r>
      <w:r>
        <w:rPr>
          <w:b w:val="0"/>
          <w:i w:val="0"/>
        </w:rPr>
        <w:t xml:space="preserve"> </w:t>
      </w:r>
      <w:r>
        <w:rPr>
          <w:b w:val="0"/>
          <w:i w:val="0"/>
        </w:rPr>
        <w:t xml:space="preserve">of </w:t>
      </w:r>
      <w:hyperlink r:id="rId303">
        <w:r>
          <w:rPr>
            <w:b w:val="0"/>
            <w:i w:val="0"/>
            <w:color w:val="B8860B"/>
          </w:rPr>
          <w:t>electromagnetic induction</w:t>
        </w:r>
      </w:hyperlink>
      <w:r>
        <w:rPr>
          <w:b w:val="0"/>
          <w:i w:val="0"/>
        </w:rPr>
        <w:t>,</w:t>
      </w:r>
      <w:r>
        <w:rPr>
          <w:b w:val="0"/>
          <w:i w:val="0"/>
        </w:rPr>
        <w:t xml:space="preserve"> </w:t>
      </w:r>
      <w:r>
        <w:rPr>
          <w:b w:val="0"/>
          <w:i w:val="0"/>
        </w:rPr>
        <w:t>humans built the first cathedrals and minarets. This hollow spire design</w:t>
      </w:r>
      <w:r>
        <w:rPr>
          <w:b w:val="0"/>
          <w:i w:val="0"/>
        </w:rPr>
        <w:t xml:space="preserve"> </w:t>
      </w:r>
      <w:r>
        <w:rPr>
          <w:b w:val="0"/>
          <w:i w:val="0"/>
        </w:rPr>
        <w:t xml:space="preserve">routed </w:t>
      </w:r>
      <w:hyperlink r:id="rId304">
        <w:r>
          <w:rPr>
            <w:b w:val="0"/>
            <w:i w:val="0"/>
            <w:color w:val="B8860B"/>
          </w:rPr>
          <w:t>electric current</w:t>
        </w:r>
      </w:hyperlink>
      <w:r>
        <w:rPr>
          <w:b w:val="0"/>
          <w:i w:val="0"/>
        </w:rPr>
        <w:t xml:space="preserve"> </w:t>
      </w:r>
      <w:r>
        <w:rPr>
          <w:b w:val="0"/>
          <w:i w:val="0"/>
        </w:rPr>
        <w:t>around the structure preventing heat to build into electrostatic discharge thus protecting its inhabitants.</w:t>
      </w:r>
      <w:r>
        <w:rPr>
          <w:b w:val="0"/>
          <w:i w:val="0"/>
        </w:rPr>
        <w:t xml:space="preserve"> </w:t>
      </w:r>
      <w:r>
        <w:rPr>
          <w:b w:val="0"/>
          <w:i/>
        </w:rPr>
        <w:t>All cathedrals originally provided sanctuary from interplanetary lightning storms.</w:t>
      </w:r>
      <w:r>
        <w:rPr>
          <w:b w:val="0"/>
          <w:i w:val="0"/>
        </w:rPr>
        <w:t xml:space="preserve"> </w:t>
      </w:r>
      <w:r>
        <w:rPr>
          <w:b w:val="0"/>
          <w:i w:val="0"/>
        </w:rPr>
        <w:t>The rapid onset of technological invention provided by Mars would be remembered in the myth of Prometheus.</w:t>
      </w:r>
      <w:r>
        <w:rPr>
          <w:b w:val="0"/>
          <w:i w:val="0"/>
        </w:rPr>
        <w:t xml:space="preserve"> </w:t>
      </w:r>
      <w:hyperlink r:id="rId296">
        <w:r>
          <w:rPr>
            <w:b w:val="0"/>
            <w:i w:val="0"/>
            <w:color w:val="B8860B"/>
          </w:rPr>
          <w:t>Ackerman</w:t>
        </w:r>
      </w:hyperlink>
      <w:r>
        <w:rPr>
          <w:b w:val="0"/>
          <w:i w:val="0"/>
        </w:rPr>
        <w:t xml:space="preserve"> </w:t>
      </w:r>
      <w:r>
        <w:rPr>
          <w:b w:val="0"/>
          <w:i w:val="0"/>
        </w:rPr>
        <w:t>describes the Greek myth:</w:t>
      </w:r>
    </w:p>
    <w:p>
      <w:pPr>
        <w:pStyle w:val="Quote"/>
      </w:pPr>
      <w:r>
        <w:rPr>
          <w:b w:val="0"/>
          <w:i w:val="0"/>
        </w:rPr>
        <w:t>Prometheus [was punished] for thwarting the initial effort of Zeus</w:t>
      </w:r>
      <w:r>
        <w:rPr>
          <w:b w:val="0"/>
          <w:i w:val="0"/>
        </w:rPr>
        <w:t xml:space="preserve"> </w:t>
      </w:r>
      <w:r>
        <w:rPr>
          <w:b w:val="0"/>
          <w:i w:val="0"/>
        </w:rPr>
        <w:t xml:space="preserve">to </w:t>
      </w:r>
      <w:hyperlink r:id="rId305">
        <w:r>
          <w:rPr>
            <w:b w:val="0"/>
            <w:i w:val="0"/>
            <w:color w:val="B8860B"/>
          </w:rPr>
          <w:t>introduce Pandora</w:t>
        </w:r>
      </w:hyperlink>
      <w:r>
        <w:rPr>
          <w:b w:val="0"/>
          <w:i w:val="0"/>
        </w:rPr>
        <w:t xml:space="preserve"> </w:t>
      </w:r>
      <w:r>
        <w:rPr>
          <w:b w:val="0"/>
          <w:i w:val="0"/>
        </w:rPr>
        <w:t>into the world and for his role in instructing</w:t>
      </w:r>
      <w:r>
        <w:rPr>
          <w:b w:val="0"/>
          <w:i w:val="0"/>
        </w:rPr>
        <w:t xml:space="preserve"> </w:t>
      </w:r>
      <w:r>
        <w:rPr>
          <w:b w:val="0"/>
          <w:i w:val="0"/>
        </w:rPr>
        <w:t>mortals in the use of fire, thereby aiding in the development</w:t>
      </w:r>
      <w:r>
        <w:rPr>
          <w:b w:val="0"/>
          <w:i w:val="0"/>
        </w:rPr>
        <w:t xml:space="preserve"> </w:t>
      </w:r>
      <w:r>
        <w:rPr>
          <w:b w:val="0"/>
          <w:i w:val="0"/>
        </w:rPr>
        <w:t>of civilization, which the gods generally discouraged. Prometheus</w:t>
      </w:r>
      <w:r>
        <w:rPr>
          <w:b w:val="0"/>
          <w:i w:val="0"/>
        </w:rPr>
        <w:t xml:space="preserve"> </w:t>
      </w:r>
      <w:r>
        <w:rPr>
          <w:b w:val="0"/>
          <w:i w:val="0"/>
        </w:rPr>
        <w:t>was bound to a rock in the Caucasus Mountains with unbreakable</w:t>
      </w:r>
      <w:r>
        <w:rPr>
          <w:b w:val="0"/>
          <w:i w:val="0"/>
        </w:rPr>
        <w:t xml:space="preserve"> </w:t>
      </w:r>
      <w:r>
        <w:rPr>
          <w:b w:val="0"/>
          <w:i w:val="0"/>
        </w:rPr>
        <w:t>chains, where a vulture tore at his flesh all day, with no rest,</w:t>
      </w:r>
      <w:r>
        <w:rPr>
          <w:b w:val="0"/>
          <w:i w:val="0"/>
        </w:rPr>
        <w:t xml:space="preserve"> </w:t>
      </w:r>
      <w:r>
        <w:rPr>
          <w:b w:val="0"/>
          <w:i w:val="0"/>
        </w:rPr>
        <w:t>no sleep and no respite.</w:t>
      </w:r>
    </w:p>
    <w:p/>
    <w:p>
      <w:r>
        <w:br w:type="page"/>
      </w:r>
    </w:p>
    <w:p>
      <w:pPr>
        <w:pStyle w:val="Heading1"/>
      </w:pPr>
      <w:r>
        <w:t>Solar System becomes stable</w:t>
      </w:r>
    </w:p>
    <w:p>
      <w:r>
        <w:rPr>
          <w:b w:val="0"/>
          <w:i w:val="0"/>
        </w:rPr>
        <w:t xml:space="preserve">By 670 B.C.E., the Earth's orbit became circular and the period of </w:t>
      </w:r>
      <w:r>
        <w:rPr>
          <w:b w:val="0"/>
          <w:i/>
        </w:rPr>
        <w:t>creation</w:t>
      </w:r>
      <w:r>
        <w:rPr>
          <w:b w:val="0"/>
          <w:i w:val="0"/>
        </w:rPr>
        <w:t xml:space="preserve"> that formed the planets of our Solar</w:t>
      </w:r>
      <w:r>
        <w:rPr>
          <w:b w:val="0"/>
          <w:i w:val="0"/>
        </w:rPr>
        <w:t xml:space="preserve"> </w:t>
      </w:r>
      <w:r>
        <w:rPr>
          <w:b w:val="0"/>
          <w:i w:val="0"/>
        </w:rPr>
        <w:t>System comes to an end. Earth's new orbit and season schedule would be pleasantly predictable. In religious text, the</w:t>
      </w:r>
      <w:r>
        <w:rPr>
          <w:b w:val="0"/>
          <w:i w:val="0"/>
        </w:rPr>
        <w:t xml:space="preserve"> </w:t>
      </w:r>
      <w:r>
        <w:rPr>
          <w:b w:val="0"/>
          <w:i/>
        </w:rPr>
        <w:t>one</w:t>
      </w:r>
      <w:r>
        <w:rPr>
          <w:b w:val="0"/>
          <w:i w:val="0"/>
        </w:rPr>
        <w:t xml:space="preserve"> God (our Sun) </w:t>
      </w:r>
      <w:r>
        <w:rPr>
          <w:b w:val="0"/>
          <w:i/>
        </w:rPr>
        <w:t>drives out the many</w:t>
      </w:r>
      <w:r>
        <w:rPr>
          <w:b w:val="0"/>
          <w:i w:val="0"/>
        </w:rPr>
        <w:t xml:space="preserve"> (other planets) to rule over a new age. Once again, Deep State Monotheism</w:t>
      </w:r>
      <w:r>
        <w:rPr>
          <w:b w:val="0"/>
          <w:i w:val="0"/>
        </w:rPr>
        <w:t xml:space="preserve"> </w:t>
      </w:r>
      <w:r>
        <w:rPr>
          <w:b w:val="0"/>
          <w:i w:val="0"/>
        </w:rPr>
        <w:t>would lose ground with the general populations as no priest could have predicted this event. Free of their control, the</w:t>
      </w:r>
      <w:r>
        <w:rPr>
          <w:b w:val="0"/>
          <w:i w:val="0"/>
        </w:rPr>
        <w:t xml:space="preserve"> </w:t>
      </w:r>
      <w:r>
        <w:rPr>
          <w:b w:val="0"/>
          <w:i w:val="0"/>
        </w:rPr>
        <w:t xml:space="preserve">general population formed </w:t>
      </w:r>
      <w:hyperlink r:id="rId306">
        <w:r>
          <w:rPr>
            <w:b w:val="0"/>
            <w:i w:val="0"/>
            <w:color w:val="B8860B"/>
          </w:rPr>
          <w:t>Gnosticism</w:t>
        </w:r>
      </w:hyperlink>
      <w:r>
        <w:rPr>
          <w:b w:val="0"/>
          <w:i w:val="0"/>
        </w:rPr>
        <w:t xml:space="preserve"> around the</w:t>
      </w:r>
      <w:r>
        <w:rPr>
          <w:b w:val="0"/>
          <w:i w:val="0"/>
        </w:rPr>
        <w:t xml:space="preserve"> </w:t>
      </w:r>
      <w:r>
        <w:rPr>
          <w:b w:val="0"/>
          <w:i w:val="0"/>
        </w:rPr>
        <w:t xml:space="preserve">concept of </w:t>
      </w:r>
      <w:r>
        <w:rPr>
          <w:b/>
          <w:i w:val="0"/>
        </w:rPr>
        <w:t>knowing</w:t>
      </w:r>
      <w:r>
        <w:rPr>
          <w:b w:val="0"/>
          <w:i w:val="0"/>
        </w:rPr>
        <w:t xml:space="preserve"> - in contrast with the </w:t>
      </w:r>
      <w:r>
        <w:rPr>
          <w:b w:val="0"/>
          <w:i/>
        </w:rPr>
        <w:t>encrypted secrecy</w:t>
      </w:r>
      <w:r>
        <w:rPr>
          <w:b w:val="0"/>
          <w:i w:val="0"/>
        </w:rPr>
        <w:t xml:space="preserve"> of Deep State religions. The gnostic evangelists would</w:t>
      </w:r>
      <w:r>
        <w:rPr>
          <w:b w:val="0"/>
          <w:i w:val="0"/>
        </w:rPr>
        <w:t xml:space="preserve"> </w:t>
      </w:r>
      <w:r>
        <w:rPr>
          <w:b w:val="0"/>
          <w:i w:val="0"/>
        </w:rPr>
        <w:t xml:space="preserve">be known for spreading the </w:t>
      </w:r>
      <w:hyperlink r:id="rId307">
        <w:r>
          <w:rPr>
            <w:b w:val="0"/>
            <w:i w:val="0"/>
            <w:color w:val="B8860B"/>
          </w:rPr>
          <w:t>Gospel</w:t>
        </w:r>
      </w:hyperlink>
      <w:r>
        <w:rPr>
          <w:b w:val="0"/>
          <w:i w:val="0"/>
        </w:rPr>
        <w:t xml:space="preserve"> meaning </w:t>
      </w:r>
      <w:r>
        <w:rPr>
          <w:b/>
          <w:i w:val="0"/>
        </w:rPr>
        <w:t>"good news"</w:t>
      </w:r>
      <w:r>
        <w:rPr>
          <w:b w:val="0"/>
          <w:i w:val="0"/>
        </w:rPr>
        <w:t>. What was the good</w:t>
      </w:r>
      <w:r>
        <w:rPr>
          <w:b w:val="0"/>
          <w:i w:val="0"/>
        </w:rPr>
        <w:t xml:space="preserve"> </w:t>
      </w:r>
      <w:r>
        <w:rPr>
          <w:b w:val="0"/>
          <w:i w:val="0"/>
        </w:rPr>
        <w:t>news? The new Sun God was of a very different nature from the old Creator God Saturn. The Sun provides endless abundance</w:t>
      </w:r>
      <w:r>
        <w:rPr>
          <w:b w:val="0"/>
          <w:i w:val="0"/>
        </w:rPr>
        <w:t xml:space="preserve"> </w:t>
      </w:r>
      <w:r>
        <w:rPr>
          <w:b w:val="0"/>
          <w:i w:val="0"/>
        </w:rPr>
        <w:t>without asking for anything in return. The Sun reveals dark places and old secrets. The Sun would never die. The</w:t>
      </w:r>
      <w:r>
        <w:rPr>
          <w:b w:val="0"/>
          <w:i w:val="0"/>
        </w:rPr>
        <w:t xml:space="preserve"> </w:t>
      </w:r>
      <w:r>
        <w:rPr>
          <w:b w:val="0"/>
          <w:i w:val="0"/>
        </w:rPr>
        <w:t>good news was that from now on - the world would remain free - as nobody could claim the authority of the Sun!</w:t>
      </w:r>
    </w:p>
    <w:p/>
    <w:p>
      <w:r>
        <w:br w:type="page"/>
      </w:r>
    </w:p>
    <w:p>
      <w:pPr>
        <w:pStyle w:val="Heading1"/>
      </w:pPr>
      <w:r>
        <w:t>The Blip: 7th Century B.C.E. to 10th Century C.E. Never Occurred</w:t>
      </w:r>
    </w:p>
    <w:p>
      <w:r>
        <w:rPr>
          <w:b w:val="0"/>
          <w:i w:val="0"/>
        </w:rPr>
        <w:t>B.C.E. 670, Year Zero, and CE 1053 are actually the same year. After the cataclysms ended, the Deep State jealousy</w:t>
      </w:r>
      <w:r>
        <w:rPr>
          <w:b w:val="0"/>
          <w:i w:val="0"/>
        </w:rPr>
        <w:t xml:space="preserve"> </w:t>
      </w:r>
      <w:r>
        <w:rPr>
          <w:b w:val="0"/>
          <w:i w:val="0"/>
        </w:rPr>
        <w:t xml:space="preserve">guarded records in </w:t>
      </w:r>
      <w:r>
        <w:rPr>
          <w:b w:val="0"/>
          <w:i/>
        </w:rPr>
        <w:t>holy</w:t>
      </w:r>
      <w:r>
        <w:rPr>
          <w:b w:val="0"/>
          <w:i w:val="0"/>
        </w:rPr>
        <w:t xml:space="preserve"> church vaults, forbidding outsiders from viewing them. As the old </w:t>
      </w:r>
      <w:r>
        <w:rPr>
          <w:b w:val="0"/>
          <w:i/>
        </w:rPr>
        <w:t>gods</w:t>
      </w:r>
      <w:r>
        <w:rPr>
          <w:b w:val="0"/>
          <w:i w:val="0"/>
        </w:rPr>
        <w:t xml:space="preserve"> and stories were</w:t>
      </w:r>
      <w:r>
        <w:rPr>
          <w:b w:val="0"/>
          <w:i w:val="0"/>
        </w:rPr>
        <w:t xml:space="preserve"> </w:t>
      </w:r>
      <w:r>
        <w:rPr>
          <w:b w:val="0"/>
          <w:i w:val="0"/>
        </w:rPr>
        <w:t>forgotten or fell into myth, it became easier for the Deep State to falsify the timeline. As a result of the success of</w:t>
      </w:r>
      <w:r>
        <w:rPr>
          <w:b w:val="0"/>
          <w:i w:val="0"/>
        </w:rPr>
        <w:t xml:space="preserve"> </w:t>
      </w:r>
      <w:r>
        <w:rPr>
          <w:b w:val="0"/>
          <w:i w:val="0"/>
        </w:rPr>
        <w:t>the Anno Domini Calendar conspiracy, humans today</w:t>
      </w:r>
      <w:r>
        <w:rPr>
          <w:b w:val="0"/>
          <w:i w:val="0"/>
        </w:rPr>
        <w:t xml:space="preserve"> </w:t>
      </w:r>
      <w:r>
        <w:rPr>
          <w:b w:val="0"/>
          <w:i w:val="0"/>
        </w:rPr>
        <w:t xml:space="preserve">(including </w:t>
      </w:r>
      <w:hyperlink r:id="rId308">
        <w:r>
          <w:rPr>
            <w:b w:val="0"/>
            <w:i w:val="0"/>
            <w:color w:val="B8860B"/>
          </w:rPr>
          <w:t>catastrophist</w:t>
        </w:r>
      </w:hyperlink>
      <w:r>
        <w:rPr>
          <w:b w:val="0"/>
          <w:i w:val="0"/>
        </w:rPr>
        <w:t xml:space="preserve"> authors</w:t>
      </w:r>
      <w:r>
        <w:rPr>
          <w:b w:val="0"/>
          <w:i w:val="0"/>
        </w:rPr>
        <w:t xml:space="preserve"> </w:t>
      </w:r>
      <w:r>
        <w:rPr>
          <w:b w:val="0"/>
          <w:i w:val="0"/>
        </w:rPr>
        <w:t xml:space="preserve">like </w:t>
      </w:r>
      <w:hyperlink r:id="rId309">
        <w:r>
          <w:rPr>
            <w:b w:val="0"/>
            <w:i w:val="0"/>
            <w:color w:val="B8860B"/>
          </w:rPr>
          <w:t>Immanuel Velikovsky</w:t>
        </w:r>
      </w:hyperlink>
      <w:r>
        <w:rPr>
          <w:b w:val="0"/>
          <w:i w:val="0"/>
        </w:rPr>
        <w:t xml:space="preserve"> and </w:t>
      </w:r>
      <w:hyperlink r:id="rId73">
        <w:r>
          <w:rPr>
            <w:b w:val="0"/>
            <w:i w:val="0"/>
            <w:color w:val="B8860B"/>
          </w:rPr>
          <w:t>Jno Cook</w:t>
        </w:r>
      </w:hyperlink>
      <w:r>
        <w:rPr>
          <w:b w:val="0"/>
          <w:i w:val="0"/>
        </w:rPr>
        <w:t>)</w:t>
      </w:r>
      <w:r>
        <w:rPr>
          <w:b w:val="0"/>
          <w:i w:val="0"/>
        </w:rPr>
        <w:t xml:space="preserve"> </w:t>
      </w:r>
      <w:r>
        <w:rPr>
          <w:b w:val="0"/>
          <w:i w:val="0"/>
        </w:rPr>
        <w:t xml:space="preserve">believe the events of </w:t>
      </w:r>
      <w:r>
        <w:rPr>
          <w:b w:val="0"/>
          <w:i/>
        </w:rPr>
        <w:t>creation</w:t>
      </w:r>
      <w:r>
        <w:rPr>
          <w:b w:val="0"/>
          <w:i w:val="0"/>
        </w:rPr>
        <w:t xml:space="preserve"> ended over 2700 years ago.</w:t>
      </w:r>
    </w:p>
    <w:p>
      <w:r>
        <w:rPr>
          <w:b w:val="0"/>
          <w:i w:val="0"/>
        </w:rPr>
        <w:t xml:space="preserve">In the model of catastrophism the date of the </w:t>
      </w:r>
      <w:r>
        <w:rPr>
          <w:b w:val="0"/>
          <w:i/>
        </w:rPr>
        <w:t>end of ancient history</w:t>
      </w:r>
      <w:r>
        <w:rPr>
          <w:b w:val="0"/>
          <w:i w:val="0"/>
        </w:rPr>
        <w:t xml:space="preserve"> is the same date as the</w:t>
      </w:r>
      <w:r>
        <w:rPr>
          <w:b w:val="0"/>
          <w:i w:val="0"/>
        </w:rPr>
        <w:t xml:space="preserve"> </w:t>
      </w:r>
      <w:r>
        <w:rPr>
          <w:b w:val="0"/>
          <w:i w:val="0"/>
        </w:rPr>
        <w:t>last cataclysmic event - 670 B.C.E when the final orbit of 365.25 days was reached, and the same date as</w:t>
      </w:r>
      <w:r>
        <w:rPr>
          <w:b w:val="0"/>
          <w:i w:val="0"/>
        </w:rPr>
        <w:t xml:space="preserve"> </w:t>
      </w:r>
      <w:r>
        <w:rPr>
          <w:b w:val="0"/>
          <w:i w:val="0"/>
        </w:rPr>
        <w:t xml:space="preserve">the </w:t>
      </w:r>
      <w:r>
        <w:rPr>
          <w:b w:val="0"/>
          <w:i/>
        </w:rPr>
        <w:t>beginning of modern history</w:t>
      </w:r>
      <w:r>
        <w:rPr>
          <w:b w:val="0"/>
          <w:i w:val="0"/>
        </w:rPr>
        <w:t xml:space="preserve"> - 1053 C.E. In other words, the age of cataclysm</w:t>
      </w:r>
      <w:r>
        <w:rPr>
          <w:b w:val="0"/>
          <w:i w:val="0"/>
        </w:rPr>
        <w:t xml:space="preserve"> </w:t>
      </w:r>
      <w:r>
        <w:rPr>
          <w:b w:val="0"/>
          <w:i w:val="0"/>
        </w:rPr>
      </w:r>
      <w:r>
        <w:rPr>
          <w:b/>
          <w:i w:val="0"/>
        </w:rPr>
        <w:t>ended just under 1000 years ago</w:t>
      </w:r>
      <w:r>
        <w:rPr>
          <w:b w:val="0"/>
          <w:i w:val="0"/>
        </w:rPr>
        <w:t>.</w:t>
      </w:r>
    </w:p>
    <w:p>
      <w:pPr>
        <w:pStyle w:val="Quote"/>
      </w:pPr>
      <w:r>
        <w:rPr>
          <w:b w:val="0"/>
          <w:i w:val="0"/>
        </w:rPr>
        <w:t>And some things that should not have been forgotten were lost. History became legend. Legend became myth</w:t>
      </w:r>
      <w:r>
        <w:rPr>
          <w:b w:val="0"/>
          <w:i w:val="0"/>
        </w:rPr>
        <w:t xml:space="preserve"> </w:t>
      </w:r>
      <w:r>
        <w:rPr>
          <w:b w:val="0"/>
          <w:i w:val="0"/>
        </w:rPr>
        <w:t xml:space="preserve">- </w:t>
      </w:r>
      <w:hyperlink r:id="rId310">
        <w:r>
          <w:rPr>
            <w:b w:val="0"/>
            <w:i w:val="0"/>
            <w:color w:val="B8860B"/>
          </w:rPr>
          <w:t>Galadriel</w:t>
        </w:r>
      </w:hyperlink>
    </w:p>
    <w:p>
      <w:pPr>
        <w:jc w:val="center"/>
      </w:pPr>
      <w:r>
        <w:drawing>
          <wp:inline xmlns:a="http://schemas.openxmlformats.org/drawingml/2006/main" xmlns:pic="http://schemas.openxmlformats.org/drawingml/2006/picture">
            <wp:extent cx="5029200" cy="3771900"/>
            <wp:docPr id="47" name="Picture 47"/>
            <wp:cNvGraphicFramePr>
              <a:graphicFrameLocks noChangeAspect="1"/>
            </wp:cNvGraphicFramePr>
            <a:graphic>
              <a:graphicData uri="http://schemas.openxmlformats.org/drawingml/2006/picture">
                <pic:pic>
                  <pic:nvPicPr>
                    <pic:cNvPr id="0" name="image.jpg"/>
                    <pic:cNvPicPr/>
                  </pic:nvPicPr>
                  <pic:blipFill>
                    <a:blip r:embed="rId311"/>
                    <a:stretch>
                      <a:fillRect/>
                    </a:stretch>
                  </pic:blipFill>
                  <pic:spPr>
                    <a:xfrm>
                      <a:off x="0" y="0"/>
                      <a:ext cx="5029200" cy="3771900"/>
                    </a:xfrm>
                    <a:prstGeom prst="rect"/>
                  </pic:spPr>
                </pic:pic>
              </a:graphicData>
            </a:graphic>
          </wp:inline>
        </w:drawing>
      </w:r>
    </w:p>
    <w:p>
      <w:pPr>
        <w:pStyle w:val="Caption"/>
      </w:pPr>
      <w:r>
        <w:t>Anatoly Fomenko's New Chronology complies with the most rigid scientific standards. It gives a coherent explanation of what we already know. Independent lines of inquiry all lead to the same conclusion. The predictions it makes are confirmed empirically.</w:t>
      </w:r>
    </w:p>
    <w:p>
      <w:pPr>
        <w:jc w:val="center"/>
      </w:pPr>
      <w:r>
        <w:drawing>
          <wp:inline xmlns:a="http://schemas.openxmlformats.org/drawingml/2006/main" xmlns:pic="http://schemas.openxmlformats.org/drawingml/2006/picture">
            <wp:extent cx="5029200" cy="3352800"/>
            <wp:docPr id="48" name="Picture 48"/>
            <wp:cNvGraphicFramePr>
              <a:graphicFrameLocks noChangeAspect="1"/>
            </wp:cNvGraphicFramePr>
            <a:graphic>
              <a:graphicData uri="http://schemas.openxmlformats.org/drawingml/2006/picture">
                <pic:pic>
                  <pic:nvPicPr>
                    <pic:cNvPr id="0" name="image.jpg"/>
                    <pic:cNvPicPr/>
                  </pic:nvPicPr>
                  <pic:blipFill>
                    <a:blip r:embed="rId312"/>
                    <a:stretch>
                      <a:fillRect/>
                    </a:stretch>
                  </pic:blipFill>
                  <pic:spPr>
                    <a:xfrm>
                      <a:off x="0" y="0"/>
                      <a:ext cx="5029200" cy="3352800"/>
                    </a:xfrm>
                    <a:prstGeom prst="rect"/>
                  </pic:spPr>
                </pic:pic>
              </a:graphicData>
            </a:graphic>
          </wp:inline>
        </w:drawing>
      </w:r>
    </w:p>
    <w:p>
      <w:pPr>
        <w:pStyle w:val="Caption"/>
      </w:pPr>
      <w:r>
        <w:t>BCE 670, Year Zero, and CE 1053 are all the same moment in time — the end of the age of cataclysm — obscured across three different chronological systems by deliberate redaction.</w:t>
      </w:r>
    </w:p>
    <w:p>
      <w:pPr>
        <w:jc w:val="center"/>
      </w:pPr>
      <w:r>
        <w:drawing>
          <wp:inline xmlns:a="http://schemas.openxmlformats.org/drawingml/2006/main" xmlns:pic="http://schemas.openxmlformats.org/drawingml/2006/picture">
            <wp:extent cx="5029200" cy="3352800"/>
            <wp:docPr id="49" name="Picture 49"/>
            <wp:cNvGraphicFramePr>
              <a:graphicFrameLocks noChangeAspect="1"/>
            </wp:cNvGraphicFramePr>
            <a:graphic>
              <a:graphicData uri="http://schemas.openxmlformats.org/drawingml/2006/picture">
                <pic:pic>
                  <pic:nvPicPr>
                    <pic:cNvPr id="0" name="image.jpg"/>
                    <pic:cNvPicPr/>
                  </pic:nvPicPr>
                  <pic:blipFill>
                    <a:blip r:embed="rId313"/>
                    <a:stretch>
                      <a:fillRect/>
                    </a:stretch>
                  </pic:blipFill>
                  <pic:spPr>
                    <a:xfrm>
                      <a:off x="0" y="0"/>
                      <a:ext cx="5029200" cy="3352800"/>
                    </a:xfrm>
                    <a:prstGeom prst="rect"/>
                  </pic:spPr>
                </pic:pic>
              </a:graphicData>
            </a:graphic>
          </wp:inline>
        </w:drawing>
      </w:r>
    </w:p>
    <w:p>
      <w:pPr>
        <w:pStyle w:val="Caption"/>
      </w:pPr>
      <w:r>
        <w:t>The Blip — Time That Never Happened</w:t>
      </w:r>
    </w:p>
    <w:p>
      <w:pPr>
        <w:jc w:val="center"/>
      </w:pPr>
      <w:r>
        <w:drawing>
          <wp:inline xmlns:a="http://schemas.openxmlformats.org/drawingml/2006/main" xmlns:pic="http://schemas.openxmlformats.org/drawingml/2006/picture">
            <wp:extent cx="5029200" cy="3352800"/>
            <wp:docPr id="50" name="Picture 50"/>
            <wp:cNvGraphicFramePr>
              <a:graphicFrameLocks noChangeAspect="1"/>
            </wp:cNvGraphicFramePr>
            <a:graphic>
              <a:graphicData uri="http://schemas.openxmlformats.org/drawingml/2006/picture">
                <pic:pic>
                  <pic:nvPicPr>
                    <pic:cNvPr id="0" name="image.jpg"/>
                    <pic:cNvPicPr/>
                  </pic:nvPicPr>
                  <pic:blipFill>
                    <a:blip r:embed="rId314"/>
                    <a:stretch>
                      <a:fillRect/>
                    </a:stretch>
                  </pic:blipFill>
                  <pic:spPr>
                    <a:xfrm>
                      <a:off x="0" y="0"/>
                      <a:ext cx="5029200" cy="3352800"/>
                    </a:xfrm>
                    <a:prstGeom prst="rect"/>
                  </pic:spPr>
                </pic:pic>
              </a:graphicData>
            </a:graphic>
          </wp:inline>
        </w:drawing>
      </w:r>
    </w:p>
    <w:p>
      <w:pPr>
        <w:pStyle w:val="Caption"/>
      </w:pPr>
      <w:r>
        <w:t>The Blip — Alternate View</w:t>
      </w:r>
    </w:p>
    <w:p/>
    <w:p>
      <w:r>
        <w:br w:type="page"/>
      </w:r>
    </w:p>
    <w:p>
      <w:pPr>
        <w:pStyle w:val="Heading1"/>
      </w:pPr>
      <w:r>
        <w:t>Building the New Chronology</w:t>
      </w:r>
    </w:p>
    <w:p>
      <w:r>
        <w:rPr>
          <w:b w:val="0"/>
          <w:i w:val="0"/>
        </w:rPr>
        <w:t>The roughly 1700-year period alleged to have existed between end of cataclysm date of 684 B.C.E. and the beginning</w:t>
      </w:r>
      <w:r>
        <w:rPr>
          <w:b w:val="0"/>
          <w:i w:val="0"/>
        </w:rPr>
        <w:t xml:space="preserve"> </w:t>
      </w:r>
      <w:r>
        <w:rPr>
          <w:b w:val="0"/>
          <w:i w:val="0"/>
        </w:rPr>
        <w:t xml:space="preserve">of human history in the 11th century C.E. </w:t>
      </w:r>
      <w:r>
        <w:rPr>
          <w:b/>
          <w:i w:val="0"/>
        </w:rPr>
        <w:t>is a complete fabrication</w:t>
      </w:r>
      <w:r>
        <w:rPr>
          <w:b w:val="0"/>
          <w:i w:val="0"/>
        </w:rPr>
        <w:t xml:space="preserve"> by agents of the </w:t>
      </w:r>
      <w:r>
        <w:rPr>
          <w:b w:val="0"/>
          <w:i/>
        </w:rPr>
        <w:t>Holy Roman[ov] Empire</w:t>
      </w:r>
      <w:r>
        <w:rPr>
          <w:b w:val="0"/>
          <w:i w:val="0"/>
        </w:rPr>
        <w:t>.</w:t>
      </w:r>
      <w:r>
        <w:rPr>
          <w:b w:val="0"/>
          <w:i w:val="0"/>
        </w:rPr>
        <w:t xml:space="preserve"> </w:t>
      </w:r>
      <w:r>
        <w:rPr>
          <w:b w:val="0"/>
          <w:i w:val="0"/>
        </w:rPr>
        <w:t>How was this determined? Between the 16th century and 19th centuries, various authors have written on</w:t>
      </w:r>
      <w:r>
        <w:rPr>
          <w:b w:val="0"/>
          <w:i w:val="0"/>
        </w:rPr>
        <w:t xml:space="preserve"> </w:t>
      </w:r>
      <w:r>
        <w:rPr>
          <w:b w:val="0"/>
          <w:i w:val="0"/>
        </w:rPr>
        <w:t xml:space="preserve">the </w:t>
      </w:r>
      <w:hyperlink r:id="rId315">
        <w:r>
          <w:rPr>
            <w:b w:val="0"/>
            <w:i w:val="0"/>
            <w:color w:val="B8860B"/>
          </w:rPr>
          <w:t>considerable contradictions</w:t>
        </w:r>
      </w:hyperlink>
      <w:r>
        <w:rPr>
          <w:b w:val="0"/>
          <w:i w:val="0"/>
        </w:rPr>
        <w:t xml:space="preserve"> </w:t>
      </w:r>
      <w:r>
        <w:rPr>
          <w:b w:val="0"/>
          <w:i w:val="0"/>
        </w:rPr>
        <w:t>in Scaliger Chronology, notably</w:t>
      </w:r>
      <w:r>
        <w:rPr>
          <w:b w:val="0"/>
          <w:i w:val="0"/>
        </w:rPr>
        <w:t xml:space="preserve"> </w:t>
      </w:r>
      <w:r>
        <w:rPr>
          <w:b w:val="0"/>
          <w:i w:val="0"/>
        </w:rPr>
        <w:t>De Arcilla,</w:t>
      </w:r>
      <w:r>
        <w:rPr>
          <w:b w:val="0"/>
          <w:i w:val="0"/>
        </w:rPr>
        <w:t xml:space="preserve"> </w:t>
      </w:r>
      <w:r>
        <w:rPr>
          <w:b w:val="0"/>
          <w:i w:val="0"/>
        </w:rPr>
        <w:t>Isaac Newton,</w:t>
      </w:r>
      <w:r>
        <w:rPr>
          <w:b w:val="0"/>
          <w:i w:val="0"/>
        </w:rPr>
        <w:t xml:space="preserve"> </w:t>
      </w:r>
      <w:r>
        <w:rPr>
          <w:b w:val="0"/>
          <w:i w:val="0"/>
        </w:rPr>
        <w:t>Jean Hardouin,</w:t>
      </w:r>
      <w:r>
        <w:rPr>
          <w:b w:val="0"/>
          <w:i w:val="0"/>
        </w:rPr>
        <w:t xml:space="preserve"> </w:t>
      </w:r>
      <w:r>
        <w:rPr>
          <w:b w:val="0"/>
          <w:i w:val="0"/>
        </w:rPr>
        <w:t>Petr Nikiforovich Krekshin,</w:t>
      </w:r>
      <w:r>
        <w:rPr>
          <w:b w:val="0"/>
          <w:i w:val="0"/>
        </w:rPr>
        <w:t xml:space="preserve"> </w:t>
      </w:r>
      <w:r>
        <w:rPr>
          <w:b w:val="0"/>
          <w:i w:val="0"/>
        </w:rPr>
        <w:t>Robert Baldauf,</w:t>
      </w:r>
      <w:r>
        <w:rPr>
          <w:b w:val="0"/>
          <w:i w:val="0"/>
        </w:rPr>
        <w:t xml:space="preserve"> </w:t>
      </w:r>
      <w:r>
        <w:rPr>
          <w:b w:val="0"/>
          <w:i w:val="0"/>
        </w:rPr>
        <w:t>Edwin Johnson,</w:t>
      </w:r>
      <w:r>
        <w:rPr>
          <w:b w:val="0"/>
          <w:i w:val="0"/>
        </w:rPr>
        <w:t xml:space="preserve"> </w:t>
      </w:r>
      <w:r>
        <w:rPr>
          <w:b w:val="0"/>
          <w:i w:val="0"/>
        </w:rPr>
        <w:t>Nicolay Alexandrovich Morozov,</w:t>
      </w:r>
      <w:r>
        <w:rPr>
          <w:b w:val="0"/>
          <w:i w:val="0"/>
        </w:rPr>
        <w:t xml:space="preserve"> </w:t>
      </w:r>
      <w:r>
        <w:rPr>
          <w:b w:val="0"/>
          <w:i w:val="0"/>
        </w:rPr>
        <w:t>and Wilhelm Kammeyer.</w:t>
      </w:r>
      <w:r>
        <w:rPr>
          <w:b w:val="0"/>
          <w:i w:val="0"/>
        </w:rPr>
        <w:t xml:space="preserve"> </w:t>
      </w:r>
      <w:r>
        <w:rPr>
          <w:b w:val="0"/>
          <w:i w:val="0"/>
        </w:rPr>
        <w:t>In the first half of the 19th century, Catastrophist N.A. Morozov stated unequivocally that Scaligerian history should</w:t>
      </w:r>
      <w:r>
        <w:rPr>
          <w:b w:val="0"/>
          <w:i w:val="0"/>
        </w:rPr>
        <w:t xml:space="preserve"> </w:t>
      </w:r>
      <w:r>
        <w:rPr>
          <w:b w:val="0"/>
          <w:i w:val="0"/>
        </w:rPr>
        <w:t>be subject to complete revision and published his main works on ancient history in 1907-1932. Between 1945 and 1973</w:t>
      </w:r>
      <w:r>
        <w:rPr>
          <w:b w:val="0"/>
          <w:i w:val="0"/>
        </w:rPr>
        <w:t xml:space="preserve"> </w:t>
      </w:r>
      <w:r>
        <w:rPr>
          <w:b w:val="0"/>
          <w:i w:val="0"/>
        </w:rPr>
        <w:t xml:space="preserve">the </w:t>
      </w:r>
      <w:r>
        <w:rPr>
          <w:b w:val="0"/>
          <w:i/>
        </w:rPr>
        <w:t>historical science</w:t>
      </w:r>
      <w:r>
        <w:rPr>
          <w:b w:val="0"/>
          <w:i w:val="0"/>
        </w:rPr>
        <w:t xml:space="preserve"> community ridiculed his ideas and censored his works. All discussion of Catastrophism, redacted</w:t>
      </w:r>
      <w:r>
        <w:rPr>
          <w:b w:val="0"/>
          <w:i w:val="0"/>
        </w:rPr>
        <w:t xml:space="preserve"> </w:t>
      </w:r>
      <w:r>
        <w:rPr>
          <w:b w:val="0"/>
          <w:i w:val="0"/>
        </w:rPr>
        <w:t>history, or flaws within Scaligarian history ended during this time. The only exception was Immanuel Velikovsky, who</w:t>
      </w:r>
      <w:r>
        <w:rPr>
          <w:b w:val="0"/>
          <w:i w:val="0"/>
        </w:rPr>
        <w:t xml:space="preserve"> </w:t>
      </w:r>
      <w:r>
        <w:rPr>
          <w:b w:val="0"/>
          <w:i w:val="0"/>
        </w:rPr>
        <w:t>happened to agree that there were no flaws in the Scaligarian version of modern history.</w:t>
      </w:r>
    </w:p>
    <w:p>
      <w:pPr>
        <w:pStyle w:val="Quote"/>
      </w:pPr>
      <w:r>
        <w:rPr>
          <w:b w:val="0"/>
          <w:i w:val="0"/>
        </w:rPr>
        <w:t>“He is considered to be the founder of the "critical school" in chronology, but what he really did was try to protect</w:t>
      </w:r>
      <w:r>
        <w:rPr>
          <w:b w:val="0"/>
          <w:i w:val="0"/>
        </w:rPr>
        <w:t xml:space="preserve"> </w:t>
      </w:r>
      <w:r>
        <w:rPr>
          <w:b w:val="0"/>
          <w:i w:val="0"/>
        </w:rPr>
        <w:t>the Scaligerian chronology from drastic changes, so his inclusion in the list of the founding fathers of the new</w:t>
      </w:r>
      <w:r>
        <w:rPr>
          <w:b w:val="0"/>
          <w:i w:val="0"/>
        </w:rPr>
        <w:t xml:space="preserve"> </w:t>
      </w:r>
      <w:r>
        <w:rPr>
          <w:b w:val="0"/>
          <w:i w:val="0"/>
        </w:rPr>
        <w:t>chronology is rather arbitrary. We reckon that the fact of Velikovsky's works are much better known than the earlier</w:t>
      </w:r>
      <w:r>
        <w:rPr>
          <w:b w:val="0"/>
          <w:i w:val="0"/>
        </w:rPr>
        <w:t xml:space="preserve"> </w:t>
      </w:r>
      <w:r>
        <w:rPr>
          <w:b w:val="0"/>
          <w:i w:val="0"/>
        </w:rPr>
        <w:t>and more detailed ones by N. A. Morozov, inhibited the development of the new chronology in the Western Europe of</w:t>
      </w:r>
      <w:r>
        <w:rPr>
          <w:b w:val="0"/>
          <w:i w:val="0"/>
        </w:rPr>
        <w:t xml:space="preserve"> </w:t>
      </w:r>
      <w:r>
        <w:rPr>
          <w:b w:val="0"/>
          <w:i w:val="0"/>
        </w:rPr>
        <w:t xml:space="preserve">the XX century considerably” - </w:t>
      </w:r>
      <w:hyperlink r:id="rId316">
        <w:r>
          <w:rPr>
            <w:b w:val="0"/>
            <w:i w:val="0"/>
            <w:color w:val="B8860B"/>
          </w:rPr>
          <w:t>History of the New Chronology</w:t>
        </w:r>
      </w:hyperlink>
    </w:p>
    <w:p>
      <w:pPr>
        <w:jc w:val="center"/>
      </w:pPr>
      <w:r>
        <w:drawing>
          <wp:inline xmlns:a="http://schemas.openxmlformats.org/drawingml/2006/main" xmlns:pic="http://schemas.openxmlformats.org/drawingml/2006/picture">
            <wp:extent cx="5029200" cy="3626612"/>
            <wp:docPr id="51" name="Picture 51"/>
            <wp:cNvGraphicFramePr>
              <a:graphicFrameLocks noChangeAspect="1"/>
            </wp:cNvGraphicFramePr>
            <a:graphic>
              <a:graphicData uri="http://schemas.openxmlformats.org/drawingml/2006/picture">
                <pic:pic>
                  <pic:nvPicPr>
                    <pic:cNvPr id="0" name="image.jpg"/>
                    <pic:cNvPicPr/>
                  </pic:nvPicPr>
                  <pic:blipFill>
                    <a:blip r:embed="rId317"/>
                    <a:stretch>
                      <a:fillRect/>
                    </a:stretch>
                  </pic:blipFill>
                  <pic:spPr>
                    <a:xfrm>
                      <a:off x="0" y="0"/>
                      <a:ext cx="5029200" cy="3626612"/>
                    </a:xfrm>
                    <a:prstGeom prst="rect"/>
                  </pic:spPr>
                </pic:pic>
              </a:graphicData>
            </a:graphic>
          </wp:inline>
        </w:drawing>
      </w:r>
    </w:p>
    <w:p>
      <w:pPr>
        <w:pStyle w:val="Caption"/>
      </w:pPr>
      <w:r>
        <w:t>Anatoly Timofeevich Fomenko is a Soviet and Russian historical theorist, mathematician, professor at Moscow State University, well-known as a topologist, and a member of the Russian Academy of Sciences.</w:t>
      </w:r>
    </w:p>
    <w:p>
      <w:r>
        <w:rPr>
          <w:b w:val="0"/>
          <w:i w:val="0"/>
        </w:rPr>
        <w:t>In 1972 American astrophysicist Robert Newton published an article where he described a strange leap in lunar</w:t>
      </w:r>
      <w:r>
        <w:rPr>
          <w:b w:val="0"/>
          <w:i w:val="0"/>
        </w:rPr>
        <w:t xml:space="preserve"> </w:t>
      </w:r>
      <w:r>
        <w:rPr>
          <w:b w:val="0"/>
          <w:i w:val="0"/>
        </w:rPr>
        <w:t>acceleration, and the so-called parameter D. In 1973, A. T. Fomenko, working as a faculty member of the Department of</w:t>
      </w:r>
      <w:r>
        <w:rPr>
          <w:b w:val="0"/>
          <w:i w:val="0"/>
        </w:rPr>
        <w:t xml:space="preserve"> </w:t>
      </w:r>
      <w:r>
        <w:rPr>
          <w:b w:val="0"/>
          <w:i w:val="0"/>
        </w:rPr>
        <w:t>Mathematics and Mechanics of the Moscow State University noticed the article and began researching several problems</w:t>
      </w:r>
      <w:r>
        <w:rPr>
          <w:b w:val="0"/>
          <w:i w:val="0"/>
        </w:rPr>
        <w:t xml:space="preserve"> </w:t>
      </w:r>
      <w:r>
        <w:rPr>
          <w:b w:val="0"/>
          <w:i w:val="0"/>
        </w:rPr>
        <w:t>related to moon physics. In 1980, he published his work on redacted eclipse dating - leading to the question - If Lunar</w:t>
      </w:r>
      <w:r>
        <w:rPr>
          <w:b w:val="0"/>
          <w:i w:val="0"/>
        </w:rPr>
        <w:t xml:space="preserve"> </w:t>
      </w:r>
      <w:r>
        <w:rPr>
          <w:b w:val="0"/>
          <w:i w:val="0"/>
        </w:rPr>
        <w:t>Dating has been redacted in ancient history, what else has been redacted from history? In 1981, others join</w:t>
      </w:r>
      <w:r>
        <w:rPr>
          <w:b w:val="0"/>
          <w:i w:val="0"/>
        </w:rPr>
        <w:t xml:space="preserve"> </w:t>
      </w:r>
      <w:r>
        <w:rPr>
          <w:b w:val="0"/>
          <w:i w:val="0"/>
        </w:rPr>
        <w:t xml:space="preserve">the </w:t>
      </w:r>
      <w:hyperlink r:id="rId316">
        <w:r>
          <w:rPr>
            <w:b w:val="0"/>
            <w:i w:val="0"/>
            <w:color w:val="B8860B"/>
          </w:rPr>
          <w:t>New Chronology</w:t>
        </w:r>
      </w:hyperlink>
      <w:r>
        <w:rPr>
          <w:b w:val="0"/>
          <w:i w:val="0"/>
        </w:rPr>
        <w:t xml:space="preserve"> project:</w:t>
      </w:r>
    </w:p>
    <w:p>
      <w:pPr>
        <w:pStyle w:val="Quote"/>
      </w:pPr>
      <w:r>
        <w:rPr>
          <w:b w:val="0"/>
          <w:i w:val="0"/>
        </w:rPr>
        <w:t>It became obvious that the complexity of this issue demanded the development of new independent methods of dating.</w:t>
      </w:r>
      <w:r>
        <w:rPr>
          <w:b w:val="0"/>
          <w:i w:val="0"/>
        </w:rPr>
        <w:t xml:space="preserve"> </w:t>
      </w:r>
      <w:r>
        <w:rPr>
          <w:b w:val="0"/>
          <w:i w:val="0"/>
        </w:rPr>
        <w:t>Hence the main focus in 1973-1980 was on developing methods of analyzing historical texts that were based on</w:t>
      </w:r>
      <w:r>
        <w:rPr>
          <w:b w:val="0"/>
          <w:i w:val="0"/>
        </w:rPr>
        <w:t xml:space="preserve"> </w:t>
      </w:r>
      <w:r>
        <w:rPr>
          <w:b w:val="0"/>
          <w:i w:val="0"/>
        </w:rPr>
        <w:t>mathematical statistics, a number of which was proposed and formulated by A. T. Fomenko in 1975-1979. They allowed for</w:t>
      </w:r>
      <w:r>
        <w:rPr>
          <w:b w:val="0"/>
          <w:i w:val="0"/>
        </w:rPr>
        <w:t xml:space="preserve"> </w:t>
      </w:r>
      <w:r>
        <w:rPr>
          <w:b w:val="0"/>
          <w:i w:val="0"/>
        </w:rPr>
        <w:t>the elucidation of the global picture of chronological misdatings in Scaliger's version and elimination. More</w:t>
      </w:r>
      <w:r>
        <w:rPr>
          <w:b w:val="0"/>
          <w:i w:val="0"/>
        </w:rPr>
        <w:t xml:space="preserve"> </w:t>
      </w:r>
      <w:r>
        <w:rPr>
          <w:b w:val="0"/>
          <w:i w:val="0"/>
        </w:rPr>
        <w:t>specifically, A. T. Fomenko had discovered three important chronological shifts, of roughly 333 years, 1053, and 1800</w:t>
      </w:r>
      <w:r>
        <w:rPr>
          <w:b w:val="0"/>
          <w:i w:val="0"/>
        </w:rPr>
        <w:t xml:space="preserve"> </w:t>
      </w:r>
      <w:r>
        <w:rPr>
          <w:b w:val="0"/>
          <w:i w:val="0"/>
        </w:rPr>
        <w:t>years respectively. These shifts are only inherent to the erroneous chronology of Scaliger-Petavius, and have nothing</w:t>
      </w:r>
      <w:r>
        <w:rPr>
          <w:b w:val="0"/>
          <w:i w:val="0"/>
        </w:rPr>
        <w:t xml:space="preserve"> </w:t>
      </w:r>
      <w:r>
        <w:rPr>
          <w:b w:val="0"/>
          <w:i w:val="0"/>
        </w:rPr>
        <w:t>to do with the correct one. It turned out that "the Scaligerian textbook" was compiled from four copies of one and the</w:t>
      </w:r>
      <w:r>
        <w:rPr>
          <w:b w:val="0"/>
          <w:i w:val="0"/>
        </w:rPr>
        <w:t xml:space="preserve"> </w:t>
      </w:r>
      <w:r>
        <w:rPr>
          <w:b w:val="0"/>
          <w:i w:val="0"/>
        </w:rPr>
        <w:t xml:space="preserve">same brief chronicle. </w:t>
      </w:r>
      <w:hyperlink r:id="rId316">
        <w:r>
          <w:rPr>
            <w:b w:val="0"/>
            <w:i w:val="0"/>
            <w:color w:val="B8860B"/>
          </w:rPr>
          <w:t>Source</w:t>
        </w:r>
      </w:hyperlink>
    </w:p>
    <w:p>
      <w:r>
        <w:rPr>
          <w:b w:val="0"/>
          <w:i w:val="0"/>
        </w:rPr>
        <w:t>As scrupulous as the work was, it was still not possible for the historical science community at large to acknowledge</w:t>
      </w:r>
      <w:r>
        <w:rPr>
          <w:b w:val="0"/>
          <w:i w:val="0"/>
        </w:rPr>
        <w:t xml:space="preserve"> </w:t>
      </w:r>
      <w:r>
        <w:rPr>
          <w:b w:val="0"/>
          <w:i w:val="0"/>
        </w:rPr>
        <w:t>the possibility that Scaligarian chronology could be in any way flawed, and Fomenko's work fell into obscurity. In</w:t>
      </w:r>
      <w:r>
        <w:rPr>
          <w:b w:val="0"/>
          <w:i w:val="0"/>
        </w:rPr>
        <w:t xml:space="preserve"> </w:t>
      </w:r>
      <w:r>
        <w:rPr>
          <w:b w:val="0"/>
          <w:i w:val="0"/>
        </w:rPr>
        <w:t xml:space="preserve">this we once again see the enduring influence of the </w:t>
      </w:r>
      <w:r>
        <w:rPr>
          <w:b/>
          <w:i w:val="0"/>
        </w:rPr>
        <w:t>Deep State</w:t>
      </w:r>
      <w:r>
        <w:rPr>
          <w:b w:val="0"/>
          <w:i w:val="0"/>
        </w:rPr>
        <w:t>:</w:t>
      </w:r>
    </w:p>
    <w:p>
      <w:pPr>
        <w:pStyle w:val="Quote"/>
      </w:pPr>
      <w:r>
        <w:rPr>
          <w:b w:val="0"/>
          <w:i w:val="0"/>
        </w:rPr>
        <w:t>Today we are being convinced that everything had happened "automatically" and that N. A. Morozov's research was of</w:t>
      </w:r>
      <w:r>
        <w:rPr>
          <w:b w:val="0"/>
          <w:i w:val="0"/>
        </w:rPr>
        <w:t xml:space="preserve"> </w:t>
      </w:r>
      <w:r>
        <w:rPr>
          <w:b w:val="0"/>
          <w:i w:val="0"/>
        </w:rPr>
        <w:t>little enough interest to have been forgotten by everyone in a short time. We are now beginning to understand that the</w:t>
      </w:r>
      <w:r>
        <w:rPr>
          <w:b w:val="0"/>
          <w:i w:val="0"/>
        </w:rPr>
        <w:t xml:space="preserve"> </w:t>
      </w:r>
      <w:r>
        <w:rPr>
          <w:b w:val="0"/>
          <w:i w:val="0"/>
        </w:rPr>
        <w:t>forces opposing N. A. Morozov were all the more formidable to have needed the participation of A. N. Kolmogorov. It is</w:t>
      </w:r>
      <w:r>
        <w:rPr>
          <w:b w:val="0"/>
          <w:i w:val="0"/>
        </w:rPr>
        <w:t xml:space="preserve"> </w:t>
      </w:r>
      <w:r>
        <w:rPr>
          <w:b w:val="0"/>
          <w:i w:val="0"/>
        </w:rPr>
        <w:t>also noteworthy that A. N. Kolmogorov considered it possible for N. A. Morozov to have been correct.</w:t>
      </w:r>
      <w:r>
        <w:rPr>
          <w:b w:val="0"/>
          <w:i w:val="0"/>
        </w:rPr>
        <w:t xml:space="preserve"> </w:t>
      </w:r>
      <w:hyperlink r:id="rId316">
        <w:r>
          <w:rPr>
            <w:b w:val="0"/>
            <w:i w:val="0"/>
            <w:color w:val="B8860B"/>
          </w:rPr>
          <w:t>”</w:t>
        </w:r>
      </w:hyperlink>
    </w:p>
    <w:p/>
    <w:p>
      <w:r>
        <w:br w:type="page"/>
      </w:r>
    </w:p>
    <w:p>
      <w:pPr>
        <w:pStyle w:val="Heading1"/>
      </w:pPr>
      <w:r>
        <w:t>Russia and Turkey begin 300 years of war</w:t>
      </w:r>
    </w:p>
    <w:p>
      <w:r>
        <w:rPr>
          <w:b w:val="0"/>
          <w:i w:val="0"/>
        </w:rPr>
        <w:t>The Deep State knew their plan was fragile and could be ruined if the Romanov Dynasty ever turned against the West.</w:t>
      </w:r>
      <w:r>
        <w:rPr>
          <w:b w:val="0"/>
          <w:i w:val="0"/>
        </w:rPr>
        <w:t xml:space="preserve"> </w:t>
      </w:r>
      <w:r>
        <w:rPr>
          <w:b w:val="0"/>
          <w:i w:val="0"/>
        </w:rPr>
        <w:t xml:space="preserve">Furthermore, they feared Turkey and Russia may attempt to reunify on </w:t>
      </w:r>
      <w:r>
        <w:rPr>
          <w:b w:val="0"/>
          <w:i/>
        </w:rPr>
        <w:t>religious grounds</w:t>
      </w:r>
      <w:r>
        <w:rPr>
          <w:b w:val="0"/>
          <w:i w:val="0"/>
        </w:rPr>
        <w:t xml:space="preserve"> at some point in the future. To</w:t>
      </w:r>
      <w:r>
        <w:rPr>
          <w:b w:val="0"/>
          <w:i w:val="0"/>
        </w:rPr>
        <w:t xml:space="preserve"> </w:t>
      </w:r>
      <w:r>
        <w:rPr>
          <w:b w:val="0"/>
          <w:i w:val="0"/>
        </w:rPr>
        <w:t>solve this problem, they turned the two states on each-other by exploiting the religious tensions lingering since the</w:t>
      </w:r>
      <w:r>
        <w:rPr>
          <w:b w:val="0"/>
          <w:i w:val="0"/>
        </w:rPr>
        <w:t xml:space="preserve"> </w:t>
      </w:r>
      <w:r>
        <w:rPr>
          <w:b w:val="0"/>
          <w:i w:val="0"/>
        </w:rPr>
        <w:t>First Crusade. Wars between Turkey and Russia would last throughout the 300 years of Romanov reign.</w:t>
      </w:r>
    </w:p>
    <w:p>
      <w:r>
        <w:rPr>
          <w:b w:val="0"/>
          <w:i w:val="0"/>
        </w:rPr>
        <w:t>In Russia, prior to the Romanovs, Muslims were not persecuted, and likewise the Russian Orthodoxy were not persecuted in</w:t>
      </w:r>
      <w:r>
        <w:rPr>
          <w:b w:val="0"/>
          <w:i w:val="0"/>
        </w:rPr>
        <w:t xml:space="preserve"> </w:t>
      </w:r>
      <w:r>
        <w:rPr>
          <w:b w:val="0"/>
          <w:i w:val="0"/>
        </w:rPr>
        <w:t xml:space="preserve">The Ottoman Empire. These regions had experienced centuries of </w:t>
      </w:r>
      <w:r>
        <w:rPr>
          <w:b w:val="0"/>
          <w:i/>
        </w:rPr>
        <w:t>religious plurality</w:t>
      </w:r>
      <w:r>
        <w:rPr>
          <w:b w:val="0"/>
          <w:i w:val="0"/>
        </w:rPr>
        <w:t xml:space="preserve"> that would come to an end with the</w:t>
      </w:r>
      <w:r>
        <w:rPr>
          <w:b w:val="0"/>
          <w:i w:val="0"/>
        </w:rPr>
        <w:t xml:space="preserve"> </w:t>
      </w:r>
      <w:r>
        <w:rPr>
          <w:b w:val="0"/>
          <w:i w:val="0"/>
        </w:rPr>
        <w:t>Romanov wars. Fomenko describes the</w:t>
      </w:r>
      <w:r>
        <w:rPr>
          <w:b w:val="0"/>
          <w:i w:val="0"/>
        </w:rPr>
        <w:t xml:space="preserve"> </w:t>
      </w:r>
      <w:hyperlink r:id="rId318">
        <w:r>
          <w:rPr>
            <w:b w:val="0"/>
            <w:i w:val="0"/>
            <w:color w:val="B8860B"/>
          </w:rPr>
          <w:t>fracturing of religious symbols</w:t>
        </w:r>
      </w:hyperlink>
      <w:r>
        <w:rPr>
          <w:b w:val="0"/>
          <w:i w:val="0"/>
        </w:rPr>
        <w:t>:</w:t>
      </w:r>
    </w:p>
    <w:p>
      <w:pPr>
        <w:pStyle w:val="Quote"/>
      </w:pPr>
      <w:r>
        <w:rPr>
          <w:b w:val="0"/>
          <w:i w:val="0"/>
        </w:rPr>
        <w:t>The crescent moon with a star is an old symbol of Czar-Grad. It owes its origin to the blaze of the star of</w:t>
      </w:r>
      <w:r>
        <w:rPr>
          <w:b w:val="0"/>
          <w:i w:val="0"/>
        </w:rPr>
        <w:t xml:space="preserve"> </w:t>
      </w:r>
      <w:r>
        <w:rPr>
          <w:b w:val="0"/>
          <w:i w:val="0"/>
        </w:rPr>
        <w:t>Bethlehem and to the solar eclipse which are associated with the Nativity of Christ and the crucifixion of Andronicus</w:t>
      </w:r>
      <w:r>
        <w:rPr>
          <w:b w:val="0"/>
          <w:i w:val="0"/>
        </w:rPr>
        <w:t xml:space="preserve"> </w:t>
      </w:r>
      <w:r>
        <w:rPr>
          <w:b w:val="0"/>
          <w:i w:val="0"/>
        </w:rPr>
        <w:t>Christ. Today the crescent moon with a star is perceived exclusively as a Muslim symbol. However, up until the end of</w:t>
      </w:r>
      <w:r>
        <w:rPr>
          <w:b w:val="0"/>
          <w:i w:val="0"/>
        </w:rPr>
        <w:t xml:space="preserve"> </w:t>
      </w:r>
      <w:r>
        <w:rPr>
          <w:b w:val="0"/>
          <w:i w:val="0"/>
        </w:rPr>
        <w:t>the XVII century a crescent moon with a star adorned, for example, the spire of the huge Christian St. Stephen's</w:t>
      </w:r>
      <w:r>
        <w:rPr>
          <w:b w:val="0"/>
          <w:i w:val="0"/>
        </w:rPr>
        <w:t xml:space="preserve"> </w:t>
      </w:r>
      <w:r>
        <w:rPr>
          <w:b w:val="0"/>
          <w:i w:val="0"/>
        </w:rPr>
        <w:t>Cathedral in Vienna. The crescent moon was removed from the spire (and replaced with a cross) only in 1685.</w:t>
      </w:r>
    </w:p>
    <w:p>
      <w:r>
        <w:rPr>
          <w:b w:val="0"/>
          <w:i w:val="0"/>
        </w:rPr>
        <w:t>However, before the Russian Empire was ever formed, this same symbol was seen in many</w:t>
      </w:r>
      <w:r>
        <w:rPr>
          <w:b w:val="0"/>
          <w:i w:val="0"/>
        </w:rPr>
        <w:t xml:space="preserve"> </w:t>
      </w:r>
      <w:hyperlink r:id="rId319">
        <w:r>
          <w:rPr>
            <w:b w:val="0"/>
            <w:i w:val="0"/>
            <w:color w:val="B8860B"/>
          </w:rPr>
          <w:t>ancient religions</w:t>
        </w:r>
      </w:hyperlink>
      <w:r>
        <w:rPr>
          <w:b w:val="0"/>
          <w:i w:val="0"/>
        </w:rPr>
        <w:t xml:space="preserve"> representing planet Venus as an</w:t>
      </w:r>
      <w:r>
        <w:rPr>
          <w:b w:val="0"/>
          <w:i w:val="0"/>
        </w:rPr>
        <w:t xml:space="preserve"> </w:t>
      </w:r>
      <w:r>
        <w:rPr>
          <w:b w:val="0"/>
          <w:i w:val="0"/>
        </w:rPr>
        <w:t>8 pointed star fixed at the North Pole, and Saturn behind it as a crescent lit by the Sun during</w:t>
      </w:r>
      <w:r>
        <w:rPr>
          <w:b w:val="0"/>
          <w:i w:val="0"/>
        </w:rPr>
        <w:t xml:space="preserve"> </w:t>
      </w:r>
      <w:r>
        <w:rPr>
          <w:b w:val="0"/>
          <w:i w:val="0"/>
        </w:rPr>
        <w:t xml:space="preserve">the </w:t>
      </w:r>
      <w:hyperlink r:id="rId320">
        <w:r>
          <w:rPr>
            <w:b w:val="0"/>
            <w:i w:val="0"/>
            <w:color w:val="B8860B"/>
          </w:rPr>
          <w:t>Golden Age</w:t>
        </w:r>
      </w:hyperlink>
      <w:r>
        <w:rPr>
          <w:b w:val="0"/>
          <w:i w:val="0"/>
        </w:rPr>
        <w:t>. Ultimately, this symbol represents the moment Deep State Monotheism was cleverly</w:t>
      </w:r>
      <w:r>
        <w:rPr>
          <w:b w:val="0"/>
          <w:i w:val="0"/>
        </w:rPr>
        <w:t xml:space="preserve"> </w:t>
      </w:r>
      <w:r>
        <w:rPr>
          <w:b w:val="0"/>
          <w:i w:val="0"/>
        </w:rPr>
        <w:t>assimilated into Gnostic Christianity forming the Judeo-Christian religions we know today.</w:t>
      </w:r>
    </w:p>
    <w:p/>
    <w:p>
      <w:r>
        <w:br w:type="page"/>
      </w:r>
    </w:p>
    <w:p>
      <w:pPr>
        <w:pStyle w:val="Heading1"/>
      </w:pPr>
      <w:r>
        <w:t>11th Century C.E. Common Era Begins</w:t>
      </w:r>
    </w:p>
    <w:p>
      <w:r>
        <w:rPr>
          <w:b w:val="0"/>
          <w:i w:val="0"/>
        </w:rPr>
        <w:t xml:space="preserve">With an end to the </w:t>
      </w:r>
      <w:r>
        <w:rPr>
          <w:b w:val="0"/>
          <w:i/>
        </w:rPr>
        <w:t>age of cataclysm</w:t>
      </w:r>
      <w:r>
        <w:rPr>
          <w:b w:val="0"/>
          <w:i w:val="0"/>
        </w:rPr>
        <w:t>, the Earth bloomed with life. Plants and animals multiplied in abundance.</w:t>
      </w:r>
      <w:r>
        <w:rPr>
          <w:b w:val="0"/>
          <w:i w:val="0"/>
        </w:rPr>
        <w:t xml:space="preserve"> </w:t>
      </w:r>
      <w:r>
        <w:rPr>
          <w:b w:val="0"/>
          <w:i w:val="0"/>
        </w:rPr>
        <w:t>Predictable seasons and weather patterns prompted trade routes to be established between cities. The red rings of the</w:t>
      </w:r>
      <w:r>
        <w:rPr>
          <w:b w:val="0"/>
          <w:i w:val="0"/>
        </w:rPr>
        <w:t xml:space="preserve"> </w:t>
      </w:r>
      <w:r>
        <w:rPr>
          <w:b w:val="0"/>
          <w:i w:val="0"/>
        </w:rPr>
        <w:t>Absu begin to fade revealing a clear sky. The old Gods have departed to become planetary specks in the night sky,</w:t>
      </w:r>
      <w:r>
        <w:rPr>
          <w:b w:val="0"/>
          <w:i w:val="0"/>
        </w:rPr>
        <w:t xml:space="preserve"> </w:t>
      </w:r>
      <w:r>
        <w:rPr>
          <w:b w:val="0"/>
          <w:i w:val="0"/>
        </w:rPr>
        <w:t xml:space="preserve">replaced by the </w:t>
      </w:r>
      <w:r>
        <w:rPr>
          <w:b w:val="0"/>
          <w:i/>
        </w:rPr>
        <w:t>new Saviour</w:t>
      </w:r>
      <w:r>
        <w:rPr>
          <w:b w:val="0"/>
          <w:i w:val="0"/>
        </w:rPr>
        <w:t>, our Sun.</w:t>
      </w:r>
      <w:r>
        <w:rPr>
          <w:b w:val="0"/>
          <w:i w:val="0"/>
        </w:rPr>
        <w:t xml:space="preserve"> </w:t>
      </w:r>
      <w:r>
        <w:rPr>
          <w:b w:val="0"/>
          <w:i w:val="0"/>
        </w:rPr>
        <w:t xml:space="preserve">The </w:t>
      </w:r>
      <w:hyperlink r:id="rId321">
        <w:r>
          <w:rPr>
            <w:b w:val="0"/>
            <w:i/>
            <w:color w:val="B8860B"/>
          </w:rPr>
          <w:t>rainbow</w:t>
        </w:r>
      </w:hyperlink>
      <w:r>
        <w:rPr>
          <w:b w:val="0"/>
          <w:i w:val="0"/>
        </w:rPr>
        <w:t xml:space="preserve"> </w:t>
      </w:r>
      <w:r>
        <w:rPr>
          <w:b w:val="0"/>
          <w:i w:val="0"/>
        </w:rPr>
        <w:t xml:space="preserve">would become a common phenomenon signifying the promise of </w:t>
      </w:r>
      <w:r>
        <w:rPr>
          <w:b w:val="0"/>
          <w:i/>
        </w:rPr>
        <w:t>no more creation</w:t>
      </w:r>
      <w:r>
        <w:rPr>
          <w:b w:val="0"/>
          <w:i w:val="0"/>
        </w:rPr>
        <w:t>:</w:t>
      </w:r>
    </w:p>
    <w:p>
      <w:pPr>
        <w:pStyle w:val="Quote"/>
      </w:pPr>
      <w:r>
        <w:rPr>
          <w:b w:val="0"/>
          <w:i w:val="0"/>
        </w:rPr>
        <w:t>“I establish my covenant with you: Never again will all life be destroyed by the waters of a</w:t>
      </w:r>
      <w:r>
        <w:rPr>
          <w:b w:val="0"/>
          <w:i w:val="0"/>
        </w:rPr>
        <w:t xml:space="preserve"> </w:t>
      </w:r>
      <w:r>
        <w:rPr>
          <w:b w:val="0"/>
          <w:i w:val="0"/>
        </w:rPr>
        <w:t>flood; never again will there be a flood to destroy the earth.”</w:t>
      </w:r>
      <w:r>
        <w:rPr>
          <w:b w:val="0"/>
          <w:i w:val="0"/>
        </w:rPr>
        <w:t xml:space="preserve"> </w:t>
      </w:r>
      <w:r>
        <w:rPr>
          <w:b w:val="0"/>
          <w:i w:val="0"/>
        </w:rPr>
        <w:t>-</w:t>
      </w:r>
      <w:hyperlink r:id="rId322">
        <w:r>
          <w:rPr>
            <w:b w:val="0"/>
            <w:i w:val="0"/>
            <w:color w:val="B8860B"/>
          </w:rPr>
          <w:t xml:space="preserve"> Genesis 9:11</w:t>
        </w:r>
      </w:hyperlink>
    </w:p>
    <w:p>
      <w:pPr>
        <w:jc w:val="center"/>
      </w:pPr>
      <w:r>
        <w:drawing>
          <wp:inline xmlns:a="http://schemas.openxmlformats.org/drawingml/2006/main" xmlns:pic="http://schemas.openxmlformats.org/drawingml/2006/picture">
            <wp:extent cx="5029200" cy="3352800"/>
            <wp:docPr id="52" name="Picture 52"/>
            <wp:cNvGraphicFramePr>
              <a:graphicFrameLocks noChangeAspect="1"/>
            </wp:cNvGraphicFramePr>
            <a:graphic>
              <a:graphicData uri="http://schemas.openxmlformats.org/drawingml/2006/picture">
                <pic:pic>
                  <pic:nvPicPr>
                    <pic:cNvPr id="0" name="image.jpg"/>
                    <pic:cNvPicPr/>
                  </pic:nvPicPr>
                  <pic:blipFill>
                    <a:blip r:embed="rId323"/>
                    <a:stretch>
                      <a:fillRect/>
                    </a:stretch>
                  </pic:blipFill>
                  <pic:spPr>
                    <a:xfrm>
                      <a:off x="0" y="0"/>
                      <a:ext cx="5029200" cy="3352800"/>
                    </a:xfrm>
                    <a:prstGeom prst="rect"/>
                  </pic:spPr>
                </pic:pic>
              </a:graphicData>
            </a:graphic>
          </wp:inline>
        </w:drawing>
      </w:r>
    </w:p>
    <w:p>
      <w:pPr>
        <w:pStyle w:val="Caption"/>
      </w:pPr>
      <w:r>
        <w:t>With the end of the age of cataclysm, the New Saviour — our Sun — rises as the dominant celestial body and human civilization enters a new era of stability.</w:t>
      </w:r>
    </w:p>
    <w:p>
      <w:pPr>
        <w:jc w:val="center"/>
      </w:pPr>
      <w:r>
        <w:drawing>
          <wp:inline xmlns:a="http://schemas.openxmlformats.org/drawingml/2006/main" xmlns:pic="http://schemas.openxmlformats.org/drawingml/2006/picture">
            <wp:extent cx="5029200" cy="3352800"/>
            <wp:docPr id="53" name="Picture 53"/>
            <wp:cNvGraphicFramePr>
              <a:graphicFrameLocks noChangeAspect="1"/>
            </wp:cNvGraphicFramePr>
            <a:graphic>
              <a:graphicData uri="http://schemas.openxmlformats.org/drawingml/2006/picture">
                <pic:pic>
                  <pic:nvPicPr>
                    <pic:cNvPr id="0" name="image.jpg"/>
                    <pic:cNvPicPr/>
                  </pic:nvPicPr>
                  <pic:blipFill>
                    <a:blip r:embed="rId324"/>
                    <a:stretch>
                      <a:fillRect/>
                    </a:stretch>
                  </pic:blipFill>
                  <pic:spPr>
                    <a:xfrm>
                      <a:off x="0" y="0"/>
                      <a:ext cx="5029200" cy="3352800"/>
                    </a:xfrm>
                    <a:prstGeom prst="rect"/>
                  </pic:spPr>
                </pic:pic>
              </a:graphicData>
            </a:graphic>
          </wp:inline>
        </w:drawing>
      </w:r>
    </w:p>
    <w:p>
      <w:pPr>
        <w:pStyle w:val="Caption"/>
      </w:pPr>
      <w:r>
        <w:t>The surviving giants and their descendants recorded the events of the Golden Age and Dark Ages — preserving ancient knowledge in the first chronicles.</w:t>
      </w:r>
    </w:p>
    <w:p>
      <w:pPr>
        <w:jc w:val="center"/>
      </w:pPr>
      <w:r>
        <w:drawing>
          <wp:inline xmlns:a="http://schemas.openxmlformats.org/drawingml/2006/main" xmlns:pic="http://schemas.openxmlformats.org/drawingml/2006/picture">
            <wp:extent cx="5029200" cy="3352800"/>
            <wp:docPr id="54" name="Picture 54"/>
            <wp:cNvGraphicFramePr>
              <a:graphicFrameLocks noChangeAspect="1"/>
            </wp:cNvGraphicFramePr>
            <a:graphic>
              <a:graphicData uri="http://schemas.openxmlformats.org/drawingml/2006/picture">
                <pic:pic>
                  <pic:nvPicPr>
                    <pic:cNvPr id="0" name="image.jpg"/>
                    <pic:cNvPicPr/>
                  </pic:nvPicPr>
                  <pic:blipFill>
                    <a:blip r:embed="rId325"/>
                    <a:stretch>
                      <a:fillRect/>
                    </a:stretch>
                  </pic:blipFill>
                  <pic:spPr>
                    <a:xfrm>
                      <a:off x="0" y="0"/>
                      <a:ext cx="5029200" cy="3352800"/>
                    </a:xfrm>
                    <a:prstGeom prst="rect"/>
                  </pic:spPr>
                </pic:pic>
              </a:graphicData>
            </a:graphic>
          </wp:inline>
        </w:drawing>
      </w:r>
    </w:p>
    <w:p>
      <w:pPr>
        <w:pStyle w:val="Caption"/>
      </w:pPr>
      <w:r>
        <w:t>The Sun-Saviour of the 11th Century</w:t>
      </w:r>
    </w:p>
    <w:p/>
    <w:p>
      <w:r>
        <w:br w:type="page"/>
      </w:r>
    </w:p>
    <w:p>
      <w:pPr>
        <w:pStyle w:val="Heading1"/>
      </w:pPr>
      <w:r>
        <w:t>'Year of our Lord' Deception - 1053 Year Shift forward</w:t>
      </w:r>
    </w:p>
    <w:p>
      <w:r>
        <w:rPr>
          <w:b w:val="0"/>
          <w:i w:val="0"/>
        </w:rPr>
        <w:t>With the start of the Common Era, chronologists would write the phrase</w:t>
      </w:r>
      <w:r>
        <w:rPr>
          <w:b w:val="0"/>
          <w:i w:val="0"/>
        </w:rPr>
        <w:t xml:space="preserve"> </w:t>
      </w:r>
      <w:hyperlink r:id="rId326">
        <w:r>
          <w:rPr>
            <w:b w:val="0"/>
            <w:i w:val="0"/>
            <w:color w:val="B8860B"/>
          </w:rPr>
          <w:t>In the year of our Lord</w:t>
        </w:r>
      </w:hyperlink>
      <w:r>
        <w:rPr>
          <w:b w:val="0"/>
          <w:i w:val="0"/>
        </w:rPr>
        <w:t xml:space="preserve"> before</w:t>
      </w:r>
      <w:r>
        <w:rPr>
          <w:b w:val="0"/>
          <w:i w:val="0"/>
        </w:rPr>
        <w:t xml:space="preserve"> </w:t>
      </w:r>
      <w:r>
        <w:rPr>
          <w:b w:val="0"/>
          <w:i w:val="0"/>
        </w:rPr>
        <w:t>each date. This meant a date which was occurring in C.E. times after the Lord (our Sun) appeared and after the start of</w:t>
      </w:r>
      <w:r>
        <w:rPr>
          <w:b w:val="0"/>
          <w:i w:val="0"/>
        </w:rPr>
        <w:t xml:space="preserve"> </w:t>
      </w:r>
      <w:r>
        <w:rPr>
          <w:b w:val="0"/>
          <w:i w:val="0"/>
        </w:rPr>
        <w:t xml:space="preserve">the </w:t>
      </w:r>
      <w:r>
        <w:rPr>
          <w:b w:val="0"/>
          <w:i/>
        </w:rPr>
        <w:t>fixed</w:t>
      </w:r>
      <w:r>
        <w:rPr>
          <w:b w:val="0"/>
          <w:i w:val="0"/>
        </w:rPr>
        <w:t xml:space="preserve"> calendar. Writing the name of the Lord was forbidden and often only the letter </w:t>
      </w:r>
      <w:r>
        <w:rPr>
          <w:b w:val="0"/>
          <w:i w:val="0"/>
        </w:rPr>
        <w:t>ι</w:t>
      </w:r>
      <w:r>
        <w:rPr>
          <w:b w:val="0"/>
          <w:i w:val="0"/>
        </w:rPr>
        <w:t xml:space="preserve"> was used</w:t>
      </w:r>
      <w:r>
        <w:rPr>
          <w:b w:val="0"/>
          <w:i w:val="0"/>
        </w:rPr>
        <w:t xml:space="preserve"> </w:t>
      </w:r>
      <w:r>
        <w:rPr>
          <w:b w:val="0"/>
          <w:i w:val="0"/>
        </w:rPr>
        <w:t xml:space="preserve">in place of the whole phrase. Later, in the 16th century the </w:t>
      </w:r>
      <w:hyperlink r:id="rId327">
        <w:r>
          <w:rPr>
            <w:b w:val="0"/>
            <w:i w:val="0"/>
            <w:color w:val="B8860B"/>
          </w:rPr>
          <w:t>Jesuits</w:t>
        </w:r>
      </w:hyperlink>
      <w:r>
        <w:rPr>
          <w:b w:val="0"/>
          <w:i w:val="0"/>
        </w:rPr>
        <w:t xml:space="preserve"> would</w:t>
      </w:r>
      <w:r>
        <w:rPr>
          <w:b w:val="0"/>
          <w:i w:val="0"/>
        </w:rPr>
        <w:t xml:space="preserve"> </w:t>
      </w:r>
      <w:r>
        <w:rPr>
          <w:b w:val="0"/>
          <w:i w:val="0"/>
        </w:rPr>
        <w:t xml:space="preserve">reinterpret the letter </w:t>
      </w:r>
      <w:r>
        <w:rPr>
          <w:b w:val="0"/>
          <w:i w:val="0"/>
        </w:rPr>
        <w:t>ι</w:t>
      </w:r>
      <w:r>
        <w:rPr>
          <w:b w:val="0"/>
          <w:i w:val="0"/>
        </w:rPr>
        <w:t xml:space="preserve"> as a digit in the 1000th place. This redaction </w:t>
      </w:r>
      <w:r>
        <w:rPr>
          <w:b w:val="0"/>
          <w:i/>
        </w:rPr>
        <w:t>shifted the calendar</w:t>
      </w:r>
      <w:r>
        <w:rPr>
          <w:b w:val="0"/>
          <w:i w:val="0"/>
        </w:rPr>
        <w:t xml:space="preserve"> 1053</w:t>
      </w:r>
      <w:r>
        <w:rPr>
          <w:b w:val="0"/>
          <w:i w:val="0"/>
        </w:rPr>
        <w:t xml:space="preserve"> </w:t>
      </w:r>
      <w:r>
        <w:rPr>
          <w:b w:val="0"/>
          <w:i w:val="0"/>
        </w:rPr>
        <w:t xml:space="preserve">years forward in time. They also interpreted </w:t>
      </w:r>
      <w:r>
        <w:rPr>
          <w:b w:val="0"/>
          <w:i/>
        </w:rPr>
        <w:t>The Lord</w:t>
      </w:r>
      <w:r>
        <w:rPr>
          <w:b w:val="0"/>
          <w:i w:val="0"/>
        </w:rPr>
        <w:t xml:space="preserve"> as referring to </w:t>
      </w:r>
      <w:r>
        <w:rPr>
          <w:b w:val="0"/>
          <w:i/>
        </w:rPr>
        <w:t>Jesus Christ</w:t>
      </w:r>
      <w:r>
        <w:rPr>
          <w:b w:val="0"/>
          <w:i w:val="0"/>
        </w:rPr>
        <w:t>. This led to the erroneous</w:t>
      </w:r>
      <w:r>
        <w:rPr>
          <w:b w:val="0"/>
          <w:i w:val="0"/>
        </w:rPr>
        <w:t xml:space="preserve"> </w:t>
      </w:r>
      <w:r>
        <w:rPr>
          <w:b w:val="0"/>
          <w:i w:val="0"/>
        </w:rPr>
        <w:t>assumption that the historical Christ must have been born (or even died) around 0 AD.</w:t>
      </w:r>
    </w:p>
    <w:p>
      <w:pPr>
        <w:pStyle w:val="Quote"/>
      </w:pPr>
      <w:r>
        <w:rPr>
          <w:b w:val="0"/>
          <w:i w:val="0"/>
        </w:rPr>
        <w:t>“A chronological shift of 1053 years leads to the mutual superimposition of the events</w:t>
      </w:r>
      <w:r>
        <w:rPr>
          <w:b w:val="0"/>
          <w:i w:val="0"/>
        </w:rPr>
        <w:t xml:space="preserve"> </w:t>
      </w:r>
      <w:r>
        <w:rPr>
          <w:b w:val="0"/>
          <w:i w:val="0"/>
        </w:rPr>
        <w:t>that took place in the Second Roman Empire over those of the Holy Roman Empire that existed in the alleged X-XIII</w:t>
      </w:r>
      <w:r>
        <w:rPr>
          <w:b w:val="0"/>
          <w:i w:val="0"/>
        </w:rPr>
        <w:t xml:space="preserve"> </w:t>
      </w:r>
      <w:r>
        <w:rPr>
          <w:b w:val="0"/>
          <w:i w:val="0"/>
        </w:rPr>
        <w:t>century, identifying them as each other’s duplicates.”</w:t>
      </w:r>
      <w:r>
        <w:rPr>
          <w:b w:val="0"/>
          <w:i w:val="0"/>
        </w:rPr>
        <w:t xml:space="preserve"> </w:t>
      </w:r>
      <w:r>
        <w:rPr>
          <w:b w:val="0"/>
          <w:i w:val="0"/>
        </w:rPr>
        <w:t>-</w:t>
      </w:r>
      <w:hyperlink r:id="rId328">
        <w:r>
          <w:rPr>
            <w:b w:val="0"/>
            <w:i w:val="0"/>
            <w:color w:val="B8860B"/>
          </w:rPr>
          <w:t xml:space="preserve"> History: Fiction or Science?</w:t>
        </w:r>
      </w:hyperlink>
    </w:p>
    <w:p>
      <w:pPr>
        <w:jc w:val="center"/>
      </w:pPr>
      <w:r>
        <w:drawing>
          <wp:inline xmlns:a="http://schemas.openxmlformats.org/drawingml/2006/main" xmlns:pic="http://schemas.openxmlformats.org/drawingml/2006/picture">
            <wp:extent cx="5029200" cy="3352800"/>
            <wp:docPr id="55" name="Picture 55"/>
            <wp:cNvGraphicFramePr>
              <a:graphicFrameLocks noChangeAspect="1"/>
            </wp:cNvGraphicFramePr>
            <a:graphic>
              <a:graphicData uri="http://schemas.openxmlformats.org/drawingml/2006/picture">
                <pic:pic>
                  <pic:nvPicPr>
                    <pic:cNvPr id="0" name="image.jpg"/>
                    <pic:cNvPicPr/>
                  </pic:nvPicPr>
                  <pic:blipFill>
                    <a:blip r:embed="rId329"/>
                    <a:stretch>
                      <a:fillRect/>
                    </a:stretch>
                  </pic:blipFill>
                  <pic:spPr>
                    <a:xfrm>
                      <a:off x="0" y="0"/>
                      <a:ext cx="5029200" cy="3352800"/>
                    </a:xfrm>
                    <a:prstGeom prst="rect"/>
                  </pic:spPr>
                </pic:pic>
              </a:graphicData>
            </a:graphic>
          </wp:inline>
        </w:drawing>
      </w:r>
    </w:p>
    <w:p>
      <w:pPr>
        <w:pStyle w:val="Caption"/>
      </w:pPr>
      <w:r>
        <w:t>The Deep State reinterprets the calendar — re-attributing the solar 'Lord' to the figure of Jesus Christ and inserting a phantom millennium into history.</w:t>
      </w:r>
    </w:p>
    <w:p/>
    <w:p>
      <w:r>
        <w:br w:type="page"/>
      </w:r>
    </w:p>
    <w:p>
      <w:pPr>
        <w:pStyle w:val="Heading1"/>
      </w:pPr>
      <w:r>
        <w:t>Deep State Centralize World Religion at Jerusalem</w:t>
      </w:r>
    </w:p>
    <w:p>
      <w:r>
        <w:rPr>
          <w:b w:val="0"/>
          <w:i w:val="0"/>
        </w:rPr>
        <w:t>After roughly 822 years in exile, it was time for the Deep State to resurface, rebuild their Monotheistic slave empire,</w:t>
      </w:r>
      <w:r>
        <w:rPr>
          <w:b w:val="0"/>
          <w:i w:val="0"/>
        </w:rPr>
        <w:t xml:space="preserve"> </w:t>
      </w:r>
      <w:r>
        <w:rPr>
          <w:b w:val="0"/>
          <w:i w:val="0"/>
        </w:rPr>
        <w:t>and claim sole authority to speak for the Creator God of the Universe. To this end, the Deep State built a new</w:t>
      </w:r>
      <w:r>
        <w:rPr>
          <w:b w:val="0"/>
          <w:i w:val="0"/>
        </w:rPr>
        <w:t xml:space="preserve"> </w:t>
      </w:r>
      <w:r>
        <w:rPr>
          <w:b w:val="0"/>
          <w:i w:val="0"/>
        </w:rPr>
        <w:t>headquarters in the narrowest part of the Bosphorus river in north-west Istanbul, a strategically advantageous location.</w:t>
      </w:r>
      <w:r>
        <w:rPr>
          <w:b w:val="0"/>
          <w:i w:val="0"/>
        </w:rPr>
        <w:t xml:space="preserve"> </w:t>
      </w:r>
      <w:r>
        <w:rPr>
          <w:b w:val="0"/>
          <w:i w:val="0"/>
        </w:rPr>
        <w:t>There they built a metropolis called Yoros in Turkish, Hierosolyma in Latin,</w:t>
      </w:r>
      <w:r>
        <w:rPr>
          <w:b w:val="0"/>
          <w:i w:val="0"/>
        </w:rPr>
        <w:t xml:space="preserve"> </w:t>
      </w:r>
      <w:r>
        <w:rPr>
          <w:b w:val="0"/>
          <w:i w:val="0"/>
        </w:rPr>
        <w:t xml:space="preserve">and </w:t>
      </w:r>
      <w:hyperlink r:id="rId330">
        <w:r>
          <w:rPr>
            <w:b w:val="0"/>
            <w:i w:val="0"/>
            <w:color w:val="B8860B"/>
          </w:rPr>
          <w:t>Kiev / Tsar-Grad</w:t>
        </w:r>
      </w:hyperlink>
      <w:r>
        <w:rPr>
          <w:b w:val="0"/>
          <w:i w:val="0"/>
        </w:rPr>
        <w:t xml:space="preserve"> (City of the Czar) in Cyrillic text. In </w:t>
      </w:r>
      <w:r>
        <w:rPr>
          <w:b w:val="0"/>
          <w:i/>
        </w:rPr>
        <w:t>redacted</w:t>
      </w:r>
      <w:r>
        <w:rPr>
          <w:b w:val="0"/>
          <w:i w:val="0"/>
        </w:rPr>
        <w:t xml:space="preserve"> Greek</w:t>
      </w:r>
      <w:r>
        <w:rPr>
          <w:b w:val="0"/>
          <w:i w:val="0"/>
        </w:rPr>
        <w:t xml:space="preserve"> </w:t>
      </w:r>
      <w:r>
        <w:rPr>
          <w:b w:val="0"/>
          <w:i w:val="0"/>
        </w:rPr>
        <w:t>Mythology, it was remembered as Troia or Troy. In its time this was the holiest city on Earth - because it was modeled</w:t>
      </w:r>
      <w:r>
        <w:rPr>
          <w:b w:val="0"/>
          <w:i w:val="0"/>
        </w:rPr>
        <w:t xml:space="preserve"> </w:t>
      </w:r>
      <w:r>
        <w:rPr>
          <w:b w:val="0"/>
          <w:i w:val="0"/>
        </w:rPr>
        <w:t xml:space="preserve">after the Heavenly Jerusalem described in the </w:t>
      </w:r>
      <w:hyperlink r:id="rId331">
        <w:r>
          <w:rPr>
            <w:b w:val="0"/>
            <w:i w:val="0"/>
            <w:color w:val="B8860B"/>
          </w:rPr>
          <w:t>holy texts</w:t>
        </w:r>
      </w:hyperlink>
      <w:r>
        <w:rPr>
          <w:b w:val="0"/>
          <w:i w:val="0"/>
        </w:rPr>
        <w:t>. This model</w:t>
      </w:r>
      <w:r>
        <w:rPr>
          <w:b w:val="0"/>
          <w:i w:val="0"/>
        </w:rPr>
        <w:t xml:space="preserve"> </w:t>
      </w:r>
      <w:r>
        <w:rPr>
          <w:b w:val="0"/>
          <w:i/>
        </w:rPr>
        <w:t>(6 gates and 3 walls)</w:t>
      </w:r>
      <w:r>
        <w:rPr>
          <w:b w:val="0"/>
          <w:i w:val="0"/>
        </w:rPr>
        <w:t xml:space="preserve"> was first seen as a series of hexagons surrounding the brown-dwarf Saturn in the Golden Age</w:t>
      </w:r>
      <w:r>
        <w:rPr>
          <w:b w:val="0"/>
          <w:i w:val="0"/>
        </w:rPr>
        <w:t xml:space="preserve"> </w:t>
      </w:r>
      <w:r>
        <w:rPr>
          <w:b w:val="0"/>
          <w:i w:val="0"/>
        </w:rPr>
        <w:t>during the Collinear configuration of planets and is still</w:t>
      </w:r>
      <w:r>
        <w:rPr>
          <w:b w:val="0"/>
          <w:i w:val="0"/>
        </w:rPr>
        <w:t xml:space="preserve"> </w:t>
      </w:r>
      <w:r>
        <w:rPr>
          <w:b w:val="0"/>
          <w:i w:val="0"/>
        </w:rPr>
        <w:t xml:space="preserve">seen </w:t>
      </w:r>
      <w:hyperlink r:id="rId332">
        <w:r>
          <w:rPr>
            <w:b w:val="0"/>
            <w:i w:val="0"/>
            <w:color w:val="B8860B"/>
          </w:rPr>
          <w:t>today</w:t>
        </w:r>
      </w:hyperlink>
      <w:r>
        <w:rPr>
          <w:b w:val="0"/>
          <w:i w:val="0"/>
        </w:rPr>
        <w:t>. In old versions of</w:t>
      </w:r>
      <w:r>
        <w:rPr>
          <w:b w:val="0"/>
          <w:i w:val="0"/>
        </w:rPr>
        <w:t xml:space="preserve"> </w:t>
      </w:r>
      <w:r>
        <w:rPr>
          <w:b w:val="0"/>
          <w:i w:val="0"/>
        </w:rPr>
        <w:t xml:space="preserve">Jerusalem, each of the 3 </w:t>
      </w:r>
      <w:r>
        <w:rPr>
          <w:b w:val="0"/>
          <w:i/>
        </w:rPr>
        <w:t>walls</w:t>
      </w:r>
      <w:r>
        <w:rPr>
          <w:b w:val="0"/>
          <w:i w:val="0"/>
        </w:rPr>
        <w:t xml:space="preserve"> had 6 gates resulting in the number </w:t>
      </w:r>
      <w:r>
        <w:rPr>
          <w:b/>
          <w:i w:val="0"/>
        </w:rPr>
        <w:t>6-6-6</w:t>
      </w:r>
      <w:r>
        <w:rPr>
          <w:b w:val="0"/>
          <w:i w:val="0"/>
        </w:rPr>
        <w:t xml:space="preserve"> found in literature and often</w:t>
      </w:r>
      <w:r>
        <w:rPr>
          <w:b w:val="0"/>
          <w:i w:val="0"/>
        </w:rPr>
        <w:t xml:space="preserve"> </w:t>
      </w:r>
      <w:r>
        <w:rPr>
          <w:b w:val="0"/>
          <w:i w:val="0"/>
        </w:rPr>
        <w:t xml:space="preserve">associated with </w:t>
      </w:r>
      <w:hyperlink r:id="rId333">
        <w:r>
          <w:rPr>
            <w:b w:val="0"/>
            <w:i w:val="0"/>
            <w:color w:val="B8860B"/>
          </w:rPr>
          <w:t>Satan</w:t>
        </w:r>
      </w:hyperlink>
      <w:r>
        <w:rPr>
          <w:b w:val="0"/>
          <w:i w:val="0"/>
        </w:rPr>
        <w:t xml:space="preserve"> i.e. Saturn.</w:t>
      </w:r>
    </w:p>
    <w:p>
      <w:r>
        <w:rPr>
          <w:b w:val="0"/>
          <w:i w:val="0"/>
        </w:rPr>
        <w:t xml:space="preserve">The invention of the </w:t>
      </w:r>
      <w:r>
        <w:rPr>
          <w:b w:val="0"/>
          <w:i/>
        </w:rPr>
        <w:t>fixed</w:t>
      </w:r>
      <w:r>
        <w:rPr>
          <w:b w:val="0"/>
          <w:i w:val="0"/>
        </w:rPr>
        <w:t xml:space="preserve"> calendar provided the Deep State with a new system of faith based on the concept of</w:t>
      </w:r>
      <w:r>
        <w:rPr>
          <w:b w:val="0"/>
          <w:i w:val="0"/>
        </w:rPr>
        <w:t xml:space="preserve"> </w:t>
      </w:r>
      <w:r>
        <w:rPr>
          <w:b w:val="0"/>
          <w:i w:val="0"/>
        </w:rPr>
        <w:t>constancy - that things change very slowly over time, or not at all. Jerusalem #1 in Istanbul was</w:t>
      </w:r>
      <w:r>
        <w:rPr>
          <w:b w:val="0"/>
          <w:i w:val="0"/>
        </w:rPr>
        <w:t xml:space="preserve"> </w:t>
      </w:r>
      <w:r>
        <w:rPr>
          <w:b w:val="0"/>
          <w:i w:val="0"/>
        </w:rPr>
        <w:t xml:space="preserve">renamed </w:t>
      </w:r>
      <w:hyperlink r:id="rId334">
        <w:r>
          <w:rPr>
            <w:b w:val="0"/>
            <w:i w:val="0"/>
            <w:color w:val="B8860B"/>
          </w:rPr>
          <w:t>Constantinople</w:t>
        </w:r>
      </w:hyperlink>
      <w:r>
        <w:rPr>
          <w:b w:val="0"/>
          <w:i w:val="0"/>
        </w:rPr>
        <w:t>, and became the headquarters of the new faith.</w:t>
      </w:r>
      <w:r>
        <w:rPr>
          <w:b w:val="0"/>
          <w:i w:val="0"/>
        </w:rPr>
        <w:t xml:space="preserve"> </w:t>
      </w:r>
      <w:r>
        <w:rPr>
          <w:b w:val="0"/>
          <w:i w:val="0"/>
        </w:rPr>
        <w:t>Since all information on the old Gods were kept secret in Jerusalem archives, the common people gradually forgot about</w:t>
      </w:r>
      <w:r>
        <w:rPr>
          <w:b w:val="0"/>
          <w:i w:val="0"/>
        </w:rPr>
        <w:t xml:space="preserve"> </w:t>
      </w:r>
      <w:r>
        <w:rPr>
          <w:b w:val="0"/>
          <w:i w:val="0"/>
        </w:rPr>
        <w:t>them. The stories fell into mythology, replaced by new stories of the Sun traversing the seasons, which later became</w:t>
      </w:r>
      <w:r>
        <w:rPr>
          <w:b w:val="0"/>
          <w:i w:val="0"/>
        </w:rPr>
        <w:t xml:space="preserve"> </w:t>
      </w:r>
      <w:r>
        <w:rPr>
          <w:b w:val="0"/>
          <w:i w:val="0"/>
        </w:rPr>
        <w:t xml:space="preserve">the </w:t>
      </w:r>
      <w:hyperlink r:id="rId335">
        <w:r>
          <w:rPr>
            <w:b w:val="0"/>
            <w:i w:val="0"/>
            <w:color w:val="B8860B"/>
          </w:rPr>
          <w:t>farmer's almanac</w:t>
        </w:r>
      </w:hyperlink>
      <w:r>
        <w:rPr>
          <w:b w:val="0"/>
          <w:i w:val="0"/>
        </w:rPr>
        <w:t>.</w:t>
      </w:r>
    </w:p>
    <w:p>
      <w:pPr>
        <w:jc w:val="center"/>
      </w:pPr>
      <w:r>
        <w:drawing>
          <wp:inline xmlns:a="http://schemas.openxmlformats.org/drawingml/2006/main" xmlns:pic="http://schemas.openxmlformats.org/drawingml/2006/picture">
            <wp:extent cx="5029200" cy="4131129"/>
            <wp:docPr id="56" name="Picture 56"/>
            <wp:cNvGraphicFramePr>
              <a:graphicFrameLocks noChangeAspect="1"/>
            </wp:cNvGraphicFramePr>
            <a:graphic>
              <a:graphicData uri="http://schemas.openxmlformats.org/drawingml/2006/picture">
                <pic:pic>
                  <pic:nvPicPr>
                    <pic:cNvPr id="0" name="image.jpg"/>
                    <pic:cNvPicPr/>
                  </pic:nvPicPr>
                  <pic:blipFill>
                    <a:blip r:embed="rId336"/>
                    <a:stretch>
                      <a:fillRect/>
                    </a:stretch>
                  </pic:blipFill>
                  <pic:spPr>
                    <a:xfrm>
                      <a:off x="0" y="0"/>
                      <a:ext cx="5029200" cy="4131129"/>
                    </a:xfrm>
                    <a:prstGeom prst="rect"/>
                  </pic:spPr>
                </pic:pic>
              </a:graphicData>
            </a:graphic>
          </wp:inline>
        </w:drawing>
      </w:r>
    </w:p>
    <w:p>
      <w:pPr>
        <w:pStyle w:val="Caption"/>
      </w:pPr>
      <w:r>
        <w:t>Troy was also called Yoros short for Ierosalim a.k.a. Jerusalem (#1) a.k.a. Tsar-Grad</w:t>
      </w:r>
    </w:p>
    <w:p>
      <w:pPr>
        <w:jc w:val="center"/>
      </w:pPr>
      <w:r>
        <w:drawing>
          <wp:inline xmlns:a="http://schemas.openxmlformats.org/drawingml/2006/main" xmlns:pic="http://schemas.openxmlformats.org/drawingml/2006/picture">
            <wp:extent cx="5029200" cy="3352800"/>
            <wp:docPr id="57" name="Picture 57"/>
            <wp:cNvGraphicFramePr>
              <a:graphicFrameLocks noChangeAspect="1"/>
            </wp:cNvGraphicFramePr>
            <a:graphic>
              <a:graphicData uri="http://schemas.openxmlformats.org/drawingml/2006/picture">
                <pic:pic>
                  <pic:nvPicPr>
                    <pic:cNvPr id="0" name="image.jpg"/>
                    <pic:cNvPicPr/>
                  </pic:nvPicPr>
                  <pic:blipFill>
                    <a:blip r:embed="rId329"/>
                    <a:stretch>
                      <a:fillRect/>
                    </a:stretch>
                  </pic:blipFill>
                  <pic:spPr>
                    <a:xfrm>
                      <a:off x="0" y="0"/>
                      <a:ext cx="5029200" cy="3352800"/>
                    </a:xfrm>
                    <a:prstGeom prst="rect"/>
                  </pic:spPr>
                </pic:pic>
              </a:graphicData>
            </a:graphic>
          </wp:inline>
        </w:drawing>
      </w:r>
    </w:p>
    <w:p>
      <w:pPr>
        <w:pStyle w:val="Caption"/>
      </w:pPr>
      <w:r>
        <w:t>Deep State Centralizes World Religion at Jerusalem</w:t>
      </w:r>
    </w:p>
    <w:p/>
    <w:p>
      <w:r>
        <w:br w:type="page"/>
      </w:r>
    </w:p>
    <w:p>
      <w:pPr>
        <w:pStyle w:val="Heading1"/>
      </w:pPr>
      <w:r>
        <w:t>The Sun replaces Mars as the new Saviour</w:t>
      </w:r>
    </w:p>
    <w:p>
      <w:r>
        <w:rPr>
          <w:b w:val="0"/>
          <w:i w:val="0"/>
        </w:rPr>
        <w:t>Humans would begin to debate the meaning of this new post-</w:t>
      </w:r>
      <w:r>
        <w:rPr>
          <w:b w:val="0"/>
          <w:i/>
        </w:rPr>
        <w:t>creation</w:t>
      </w:r>
      <w:r>
        <w:rPr>
          <w:b w:val="0"/>
          <w:i w:val="0"/>
        </w:rPr>
        <w:t xml:space="preserve"> period.</w:t>
      </w:r>
      <w:r>
        <w:rPr>
          <w:b w:val="0"/>
          <w:i w:val="0"/>
        </w:rPr>
        <w:t xml:space="preserve"> </w:t>
      </w:r>
      <w:hyperlink r:id="rId337">
        <w:r>
          <w:rPr>
            <w:b w:val="0"/>
            <w:i w:val="0"/>
            <w:color w:val="B8860B"/>
          </w:rPr>
          <w:t>Solar deity worship</w:t>
        </w:r>
      </w:hyperlink>
      <w:r>
        <w:rPr>
          <w:b w:val="0"/>
          <w:i w:val="0"/>
        </w:rPr>
        <w:t xml:space="preserve"> </w:t>
      </w:r>
      <w:r>
        <w:rPr>
          <w:b w:val="0"/>
          <w:i w:val="0"/>
        </w:rPr>
        <w:t>took center stage in all world religions including in Africa, Greece, Armenia, Arabia, Aztec mythology, Baltic</w:t>
      </w:r>
      <w:r>
        <w:rPr>
          <w:b w:val="0"/>
          <w:i w:val="0"/>
        </w:rPr>
        <w:t xml:space="preserve"> </w:t>
      </w:r>
      <w:r>
        <w:rPr>
          <w:b w:val="0"/>
          <w:i w:val="0"/>
        </w:rPr>
        <w:t>mythology, Buddhism, Celtic, Chinese mythology, Christianity, Greece, Hinduism and Indian mythology, Incan and</w:t>
      </w:r>
      <w:r>
        <w:rPr>
          <w:b w:val="0"/>
          <w:i w:val="0"/>
        </w:rPr>
        <w:t xml:space="preserve"> </w:t>
      </w:r>
      <w:r>
        <w:rPr>
          <w:b w:val="0"/>
          <w:i w:val="0"/>
        </w:rPr>
        <w:t>Indonesian mythology, and Yazidism. Sun worship posed a problem for the Deep State as this new God indeed seemed to be greater than those they used to</w:t>
      </w:r>
      <w:r>
        <w:rPr>
          <w:b w:val="0"/>
          <w:i w:val="0"/>
        </w:rPr>
        <w:t xml:space="preserve"> </w:t>
      </w:r>
      <w:r>
        <w:rPr>
          <w:b w:val="0"/>
          <w:i w:val="0"/>
        </w:rPr>
        <w:t xml:space="preserve">worship. The </w:t>
      </w:r>
      <w:hyperlink r:id="rId338">
        <w:r>
          <w:rPr>
            <w:b w:val="0"/>
            <w:i w:val="0"/>
            <w:color w:val="B8860B"/>
          </w:rPr>
          <w:t>Central Tenet</w:t>
        </w:r>
      </w:hyperlink>
      <w:r>
        <w:rPr>
          <w:b w:val="0"/>
          <w:i w:val="0"/>
        </w:rPr>
        <w:t xml:space="preserve"> </w:t>
      </w:r>
      <w:r>
        <w:rPr>
          <w:b w:val="0"/>
          <w:i w:val="0"/>
        </w:rPr>
        <w:t xml:space="preserve">of the </w:t>
      </w:r>
      <w:r>
        <w:rPr>
          <w:b/>
          <w:i w:val="0"/>
        </w:rPr>
        <w:t>Deep State</w:t>
      </w:r>
      <w:r>
        <w:rPr>
          <w:b w:val="0"/>
          <w:i w:val="0"/>
        </w:rPr>
        <w:t xml:space="preserve"> religion, </w:t>
      </w:r>
      <w:hyperlink r:id="rId339">
        <w:r>
          <w:rPr>
            <w:b w:val="0"/>
            <w:i w:val="0"/>
            <w:color w:val="B8860B"/>
          </w:rPr>
          <w:t>Deuteronomy 6:14-16</w:t>
        </w:r>
      </w:hyperlink>
      <w:r>
        <w:rPr>
          <w:b w:val="0"/>
          <w:i w:val="0"/>
        </w:rPr>
        <w:t xml:space="preserve"> warns:</w:t>
      </w:r>
    </w:p>
    <w:p>
      <w:pPr>
        <w:pStyle w:val="Quote"/>
      </w:pPr>
      <w:r>
        <w:rPr>
          <w:b w:val="0"/>
          <w:i w:val="0"/>
        </w:rPr>
        <w:t>Do not follow other gods, the gods of the peoples around you.</w:t>
      </w:r>
      <w:r>
        <w:rPr>
          <w:b w:val="0"/>
          <w:i w:val="0"/>
        </w:rPr>
        <w:t xml:space="preserve"> </w:t>
      </w:r>
      <w:r>
        <w:rPr>
          <w:b w:val="0"/>
          <w:i w:val="0"/>
        </w:rPr>
        <w:t xml:space="preserve">For the LORD your God, </w:t>
      </w:r>
      <w:r>
        <w:rPr>
          <w:b/>
          <w:i w:val="0"/>
        </w:rPr>
        <w:t>who is among you</w:t>
      </w:r>
      <w:r>
        <w:rPr>
          <w:b w:val="0"/>
          <w:i w:val="0"/>
        </w:rPr>
        <w:t>, is a jealous God.</w:t>
      </w:r>
      <w:r>
        <w:rPr>
          <w:b w:val="0"/>
          <w:i w:val="0"/>
        </w:rPr>
        <w:t xml:space="preserve"> </w:t>
      </w:r>
      <w:r>
        <w:rPr>
          <w:b w:val="0"/>
          <w:i w:val="0"/>
        </w:rPr>
        <w:t>Otherwise the anger of the LORD your God will be kindled against you,</w:t>
      </w:r>
      <w:r>
        <w:rPr>
          <w:b w:val="0"/>
          <w:i w:val="0"/>
        </w:rPr>
        <w:t xml:space="preserve"> </w:t>
      </w:r>
      <w:r>
        <w:rPr>
          <w:b w:val="0"/>
          <w:i w:val="0"/>
        </w:rPr>
      </w:r>
      <w:r>
        <w:rPr>
          <w:b/>
          <w:i w:val="0"/>
        </w:rPr>
        <w:t>and He will wipe you off the face of the earth</w:t>
      </w:r>
      <w:r>
        <w:rPr>
          <w:b w:val="0"/>
          <w:i w:val="0"/>
        </w:rPr>
        <w:t>.</w:t>
      </w:r>
    </w:p>
    <w:p>
      <w:r>
        <w:rPr>
          <w:b w:val="0"/>
          <w:i w:val="0"/>
        </w:rPr>
        <w:t>With the dramatic appearance of each new Saviour planet (Jupiter, Venus, Mars, the Sun), the Deep State would lose</w:t>
      </w:r>
      <w:r>
        <w:rPr>
          <w:b w:val="0"/>
          <w:i w:val="0"/>
        </w:rPr>
        <w:t xml:space="preserve"> </w:t>
      </w:r>
      <w:r>
        <w:rPr>
          <w:b w:val="0"/>
          <w:i w:val="0"/>
        </w:rPr>
        <w:t>control over world religion once again. They would have no choice but to tie the new Saviour back to the old Creator in</w:t>
      </w:r>
      <w:r>
        <w:rPr>
          <w:b w:val="0"/>
          <w:i w:val="0"/>
        </w:rPr>
        <w:t xml:space="preserve"> </w:t>
      </w:r>
      <w:r>
        <w:rPr>
          <w:b w:val="0"/>
          <w:i w:val="0"/>
        </w:rPr>
        <w:t>an attempt to regain control (Christ-Son of Yahweh. Thor-Son of Odin etc.). However, it would be hard to convince</w:t>
      </w:r>
      <w:r>
        <w:rPr>
          <w:b w:val="0"/>
          <w:i w:val="0"/>
        </w:rPr>
        <w:t xml:space="preserve"> </w:t>
      </w:r>
      <w:r>
        <w:rPr>
          <w:b w:val="0"/>
          <w:i w:val="0"/>
        </w:rPr>
        <w:t xml:space="preserve">the masses that our Sun was the </w:t>
      </w:r>
      <w:r>
        <w:rPr>
          <w:b w:val="0"/>
          <w:i/>
        </w:rPr>
        <w:t>son</w:t>
      </w:r>
      <w:r>
        <w:rPr>
          <w:b w:val="0"/>
          <w:i w:val="0"/>
        </w:rPr>
        <w:t xml:space="preserve"> of some </w:t>
      </w:r>
      <w:r>
        <w:rPr>
          <w:b w:val="0"/>
          <w:i/>
        </w:rPr>
        <w:t>invisible deity</w:t>
      </w:r>
      <w:r>
        <w:rPr>
          <w:b w:val="0"/>
          <w:i w:val="0"/>
        </w:rPr>
        <w:t xml:space="preserve"> i.e. Saturn.</w:t>
      </w:r>
    </w:p>
    <w:p>
      <w:pPr>
        <w:jc w:val="center"/>
      </w:pPr>
      <w:r>
        <w:drawing>
          <wp:inline xmlns:a="http://schemas.openxmlformats.org/drawingml/2006/main" xmlns:pic="http://schemas.openxmlformats.org/drawingml/2006/picture">
            <wp:extent cx="5029200" cy="3352800"/>
            <wp:docPr id="58" name="Picture 58"/>
            <wp:cNvGraphicFramePr>
              <a:graphicFrameLocks noChangeAspect="1"/>
            </wp:cNvGraphicFramePr>
            <a:graphic>
              <a:graphicData uri="http://schemas.openxmlformats.org/drawingml/2006/picture">
                <pic:pic>
                  <pic:nvPicPr>
                    <pic:cNvPr id="0" name="image.jpg"/>
                    <pic:cNvPicPr/>
                  </pic:nvPicPr>
                  <pic:blipFill>
                    <a:blip r:embed="rId325"/>
                    <a:stretch>
                      <a:fillRect/>
                    </a:stretch>
                  </pic:blipFill>
                  <pic:spPr>
                    <a:xfrm>
                      <a:off x="0" y="0"/>
                      <a:ext cx="5029200" cy="3352800"/>
                    </a:xfrm>
                    <a:prstGeom prst="rect"/>
                  </pic:spPr>
                </pic:pic>
              </a:graphicData>
            </a:graphic>
          </wp:inline>
        </w:drawing>
      </w:r>
    </w:p>
    <w:p>
      <w:pPr>
        <w:pStyle w:val="Caption"/>
      </w:pPr>
      <w:r>
        <w:t>The Sun replaces Mars as the new Saviour</w:t>
      </w:r>
    </w:p>
    <w:p/>
    <w:p>
      <w:r>
        <w:br w:type="page"/>
      </w:r>
    </w:p>
    <w:p>
      <w:pPr>
        <w:pStyle w:val="Heading1"/>
      </w:pPr>
      <w:r>
        <w:t>12th Century C.E. Birth of Christianity</w:t>
      </w:r>
    </w:p>
    <w:p>
      <w:r>
        <w:rPr>
          <w:b w:val="0"/>
          <w:i w:val="0"/>
        </w:rPr>
        <w:t xml:space="preserve">In Fomenko’s New Chronology, the first widely recorded and </w:t>
      </w:r>
      <w:r>
        <w:rPr>
          <w:b w:val="0"/>
          <w:i/>
        </w:rPr>
        <w:t>purely human</w:t>
      </w:r>
      <w:r>
        <w:rPr>
          <w:b w:val="0"/>
          <w:i w:val="0"/>
        </w:rPr>
        <w:t xml:space="preserve"> event was the crucifixion of Andronicus Christ</w:t>
      </w:r>
      <w:r>
        <w:rPr>
          <w:b w:val="0"/>
          <w:i w:val="0"/>
        </w:rPr>
        <w:t xml:space="preserve"> </w:t>
      </w:r>
      <w:r>
        <w:rPr>
          <w:b w:val="0"/>
          <w:i w:val="0"/>
        </w:rPr>
        <w:t>in 1185. Biographies of Czar-Grad's ‘Byzantine’ Emperor Andronicus and the Great Russian</w:t>
      </w:r>
      <w:r>
        <w:rPr>
          <w:b w:val="0"/>
          <w:i w:val="0"/>
        </w:rPr>
        <w:t xml:space="preserve"> </w:t>
      </w:r>
      <w:r>
        <w:rPr>
          <w:b w:val="0"/>
          <w:i w:val="0"/>
        </w:rPr>
        <w:t xml:space="preserve">Prince </w:t>
      </w:r>
      <w:hyperlink r:id="rId340">
        <w:r>
          <w:rPr>
            <w:b w:val="0"/>
            <w:i w:val="0"/>
            <w:color w:val="B8860B"/>
          </w:rPr>
          <w:t>Andrey Bogoliubsky</w:t>
        </w:r>
      </w:hyperlink>
      <w:r>
        <w:rPr>
          <w:b w:val="0"/>
          <w:i w:val="0"/>
        </w:rPr>
        <w:t xml:space="preserve"> exist as surviving testimonies about the</w:t>
      </w:r>
      <w:r>
        <w:rPr>
          <w:b w:val="0"/>
          <w:i w:val="0"/>
        </w:rPr>
        <w:t xml:space="preserve"> </w:t>
      </w:r>
      <w:r>
        <w:rPr>
          <w:b w:val="0"/>
          <w:i w:val="0"/>
        </w:rPr>
        <w:t>historical Christ which match up nicely to the redacted New Testament literature put out by the Catholic Church, but</w:t>
      </w:r>
      <w:r>
        <w:rPr>
          <w:b w:val="0"/>
          <w:i w:val="0"/>
        </w:rPr>
        <w:t xml:space="preserve"> </w:t>
      </w:r>
      <w:r>
        <w:rPr>
          <w:b w:val="0"/>
          <w:i w:val="0"/>
        </w:rPr>
        <w:t>differ in many significant details. For example, Christ was of</w:t>
      </w:r>
      <w:r>
        <w:rPr>
          <w:b w:val="0"/>
          <w:i w:val="0"/>
        </w:rPr>
        <w:t xml:space="preserve"> </w:t>
      </w:r>
      <w:r>
        <w:rPr>
          <w:b w:val="0"/>
          <w:i w:val="0"/>
        </w:rPr>
        <w:t xml:space="preserve">a </w:t>
      </w:r>
      <w:hyperlink r:id="rId341">
        <w:r>
          <w:rPr>
            <w:b w:val="0"/>
            <w:i w:val="0"/>
            <w:color w:val="B8860B"/>
          </w:rPr>
          <w:t>race of hairy human giants</w:t>
        </w:r>
      </w:hyperlink>
      <w:r>
        <w:rPr>
          <w:b w:val="0"/>
          <w:i w:val="0"/>
        </w:rPr>
        <w:t xml:space="preserve"> similar to the</w:t>
      </w:r>
      <w:r>
        <w:rPr>
          <w:b w:val="0"/>
          <w:i w:val="0"/>
        </w:rPr>
        <w:t xml:space="preserve"> </w:t>
      </w:r>
      <w:r>
        <w:rPr>
          <w:b w:val="0"/>
          <w:i w:val="0"/>
        </w:rPr>
        <w:t xml:space="preserve">mythical </w:t>
      </w:r>
      <w:hyperlink r:id="rId342">
        <w:r>
          <w:rPr>
            <w:b w:val="0"/>
            <w:i w:val="0"/>
            <w:color w:val="B8860B"/>
          </w:rPr>
          <w:t>Sasquatch</w:t>
        </w:r>
      </w:hyperlink>
      <w:r>
        <w:rPr>
          <w:b w:val="0"/>
          <w:i w:val="0"/>
        </w:rPr>
        <w:t>.</w:t>
      </w:r>
      <w:r>
        <w:rPr>
          <w:b w:val="0"/>
          <w:i w:val="0"/>
        </w:rPr>
        <w:t xml:space="preserve"> </w:t>
      </w:r>
      <w:r>
        <w:rPr>
          <w:b w:val="0"/>
          <w:i w:val="0"/>
        </w:rPr>
        <w:t xml:space="preserve">He was born in the year 1152 AD </w:t>
      </w:r>
      <w:r>
        <w:rPr>
          <w:b w:val="0"/>
          <w:i/>
        </w:rPr>
        <w:t>(rather than around 4 BC)</w:t>
      </w:r>
      <w:r>
        <w:rPr>
          <w:b w:val="0"/>
          <w:i w:val="0"/>
        </w:rPr>
        <w:t>, in modern day Crimea (rather than Palestine), and his</w:t>
      </w:r>
      <w:r>
        <w:rPr>
          <w:b w:val="0"/>
          <w:i w:val="0"/>
        </w:rPr>
        <w:t xml:space="preserve"> </w:t>
      </w:r>
      <w:r>
        <w:rPr>
          <w:b w:val="0"/>
          <w:i w:val="0"/>
        </w:rPr>
        <w:t>mother Katya (later renamed Mary in the Latin bible) was born in Cathaya, a far eastern region of Tartaria, and was</w:t>
      </w:r>
      <w:r>
        <w:rPr>
          <w:b w:val="0"/>
          <w:i w:val="0"/>
        </w:rPr>
        <w:t xml:space="preserve"> </w:t>
      </w:r>
      <w:r>
        <w:rPr>
          <w:b w:val="0"/>
          <w:i w:val="0"/>
        </w:rPr>
        <w:t>buried in the Crimea.</w:t>
      </w:r>
    </w:p>
    <w:p>
      <w:r>
        <w:rPr>
          <w:b w:val="0"/>
          <w:i w:val="0"/>
        </w:rPr>
        <w:t>During this period, the Deep State Holy Empire spanned from Western Europe to Istanbul with Jerusalem #1 as their</w:t>
      </w:r>
      <w:r>
        <w:rPr>
          <w:b w:val="0"/>
          <w:i w:val="0"/>
        </w:rPr>
        <w:t xml:space="preserve"> </w:t>
      </w:r>
      <w:r>
        <w:rPr>
          <w:b w:val="0"/>
          <w:i w:val="0"/>
        </w:rPr>
        <w:t>capital. Their slow-and-go plan was to spread a centralized usury religion based on redacted old-testament narratives</w:t>
      </w:r>
      <w:r>
        <w:rPr>
          <w:b w:val="0"/>
          <w:i w:val="0"/>
        </w:rPr>
        <w:t xml:space="preserve"> </w:t>
      </w:r>
      <w:r>
        <w:rPr>
          <w:b w:val="0"/>
          <w:i w:val="0"/>
        </w:rPr>
        <w:t>and an invisible creator lord which their priests spoke for. This plan was foiled in less than a decade by Christ</w:t>
      </w:r>
      <w:r>
        <w:rPr>
          <w:b w:val="0"/>
          <w:i w:val="0"/>
        </w:rPr>
        <w:t xml:space="preserve"> </w:t>
      </w:r>
      <w:r>
        <w:rPr>
          <w:b w:val="0"/>
          <w:i w:val="0"/>
        </w:rPr>
        <w:t>as this “prodigal child” returned triumphantly to Jerusalem proselytizing an anti-establishment</w:t>
      </w:r>
      <w:r>
        <w:rPr>
          <w:b w:val="0"/>
          <w:i w:val="0"/>
        </w:rPr>
        <w:t xml:space="preserve"> </w:t>
      </w:r>
      <w:r>
        <w:rPr>
          <w:b w:val="0"/>
          <w:i w:val="0"/>
        </w:rPr>
        <w:t>religion promising freedom from tyranny and an end to usury. This forced the hand of the Deep State which saw no other</w:t>
      </w:r>
      <w:r>
        <w:rPr>
          <w:b w:val="0"/>
          <w:i w:val="0"/>
        </w:rPr>
        <w:t xml:space="preserve"> </w:t>
      </w:r>
      <w:r>
        <w:rPr>
          <w:b w:val="0"/>
          <w:i w:val="0"/>
        </w:rPr>
        <w:t>option than to crucify Christ in a gruesome public display within the tall gates of Troy. The objective of the</w:t>
      </w:r>
      <w:r>
        <w:rPr>
          <w:b w:val="0"/>
          <w:i w:val="0"/>
        </w:rPr>
        <w:t xml:space="preserve"> </w:t>
      </w:r>
      <w:r>
        <w:rPr>
          <w:b w:val="0"/>
          <w:i w:val="0"/>
        </w:rPr>
        <w:t>crucifixion was to put down his insurrection and make an example of its leader.</w:t>
      </w:r>
    </w:p>
    <w:p>
      <w:pPr>
        <w:jc w:val="center"/>
      </w:pPr>
      <w:r>
        <w:drawing>
          <wp:inline xmlns:a="http://schemas.openxmlformats.org/drawingml/2006/main" xmlns:pic="http://schemas.openxmlformats.org/drawingml/2006/picture">
            <wp:extent cx="5029200" cy="3671316"/>
            <wp:docPr id="59" name="Picture 59"/>
            <wp:cNvGraphicFramePr>
              <a:graphicFrameLocks noChangeAspect="1"/>
            </wp:cNvGraphicFramePr>
            <a:graphic>
              <a:graphicData uri="http://schemas.openxmlformats.org/drawingml/2006/picture">
                <pic:pic>
                  <pic:nvPicPr>
                    <pic:cNvPr id="0" name="image.jpg"/>
                    <pic:cNvPicPr/>
                  </pic:nvPicPr>
                  <pic:blipFill>
                    <a:blip r:embed="rId343"/>
                    <a:stretch>
                      <a:fillRect/>
                    </a:stretch>
                  </pic:blipFill>
                  <pic:spPr>
                    <a:xfrm>
                      <a:off x="0" y="0"/>
                      <a:ext cx="5029200" cy="3671316"/>
                    </a:xfrm>
                    <a:prstGeom prst="rect"/>
                  </pic:spPr>
                </pic:pic>
              </a:graphicData>
            </a:graphic>
          </wp:inline>
        </w:drawing>
      </w:r>
    </w:p>
    <w:p>
      <w:pPr>
        <w:pStyle w:val="Caption"/>
      </w:pPr>
      <w:r>
        <w:t>12 Tribes of Israel/Disciples of Jesus are based on the 12 signs of the Zodiac</w:t>
      </w:r>
    </w:p>
    <w:p/>
    <w:p>
      <w:r>
        <w:br w:type="page"/>
      </w:r>
    </w:p>
    <w:p>
      <w:pPr>
        <w:pStyle w:val="Heading1"/>
      </w:pPr>
      <w:r>
        <w:t>Historical Christ is Born in Crimea</w:t>
      </w:r>
    </w:p>
    <w:p>
      <w:r>
        <w:rPr>
          <w:b w:val="0"/>
          <w:i w:val="0"/>
        </w:rPr>
        <w:t>Christ's mother (Katya) was one of those attempting to flee the census. She made it as far as Crimea before</w:t>
      </w:r>
      <w:r>
        <w:rPr>
          <w:b w:val="0"/>
          <w:i w:val="0"/>
        </w:rPr>
        <w:t xml:space="preserve"> </w:t>
      </w:r>
      <w:r>
        <w:rPr>
          <w:b w:val="0"/>
          <w:i w:val="0"/>
        </w:rPr>
        <w:t>being caught. However, the locals of Crimea took pity on her as she was moaning in pain with a difficult pregnancy. The</w:t>
      </w:r>
      <w:r>
        <w:rPr>
          <w:b w:val="0"/>
          <w:i w:val="0"/>
        </w:rPr>
        <w:t xml:space="preserve"> </w:t>
      </w:r>
      <w:r>
        <w:rPr>
          <w:b w:val="0"/>
          <w:i w:val="0"/>
        </w:rPr>
        <w:t>language barrier prevented the humans from asking Katya who the father was, and many assumed she was a prostitute, or a</w:t>
      </w:r>
      <w:r>
        <w:rPr>
          <w:b w:val="0"/>
          <w:i w:val="0"/>
        </w:rPr>
        <w:t xml:space="preserve"> </w:t>
      </w:r>
      <w:r>
        <w:rPr>
          <w:b w:val="0"/>
          <w:i w:val="0"/>
        </w:rPr>
        <w:t xml:space="preserve">virgin. It's possible her husband was killed by smaller humans, and she </w:t>
      </w:r>
      <w:r>
        <w:rPr>
          <w:b w:val="0"/>
          <w:i/>
        </w:rPr>
        <w:t>simply refused to talk</w:t>
      </w:r>
      <w:r>
        <w:rPr>
          <w:b w:val="0"/>
          <w:i w:val="0"/>
        </w:rPr>
        <w:t xml:space="preserve"> about it. She couldn't</w:t>
      </w:r>
      <w:r>
        <w:rPr>
          <w:b w:val="0"/>
          <w:i w:val="0"/>
        </w:rPr>
        <w:t xml:space="preserve"> </w:t>
      </w:r>
      <w:r>
        <w:rPr>
          <w:b w:val="0"/>
          <w:i w:val="0"/>
        </w:rPr>
        <w:t>fit inside the buildings and had to be put in a horse stable where the locals performed a cesarean section. According</w:t>
      </w:r>
      <w:r>
        <w:rPr>
          <w:b w:val="0"/>
          <w:i w:val="0"/>
        </w:rPr>
        <w:t xml:space="preserve"> </w:t>
      </w:r>
      <w:r>
        <w:rPr>
          <w:b w:val="0"/>
          <w:i w:val="0"/>
        </w:rPr>
        <w:t xml:space="preserve">to </w:t>
      </w:r>
      <w:hyperlink r:id="rId344">
        <w:r>
          <w:rPr>
            <w:b w:val="0"/>
            <w:i w:val="0"/>
            <w:color w:val="B8860B"/>
          </w:rPr>
          <w:t>eastern chronicles</w:t>
        </w:r>
      </w:hyperlink>
      <w:r>
        <w:rPr>
          <w:b w:val="0"/>
          <w:i w:val="0"/>
        </w:rPr>
        <w:t>, the difficult procedure resulted in</w:t>
      </w:r>
      <w:r>
        <w:rPr>
          <w:b w:val="0"/>
          <w:i w:val="0"/>
        </w:rPr>
        <w:t xml:space="preserve"> </w:t>
      </w:r>
      <w:r>
        <w:rPr>
          <w:b w:val="0"/>
          <w:i w:val="0"/>
        </w:rPr>
        <w:t>the stabbing of the infant Christ while still in the womb leading to the</w:t>
      </w:r>
      <w:r>
        <w:rPr>
          <w:b w:val="0"/>
          <w:i w:val="0"/>
        </w:rPr>
        <w:t xml:space="preserve"> </w:t>
      </w:r>
      <w:hyperlink r:id="rId345">
        <w:r>
          <w:rPr>
            <w:b w:val="0"/>
            <w:i w:val="0"/>
            <w:color w:val="B8860B"/>
          </w:rPr>
          <w:t>Holy Lance</w:t>
        </w:r>
      </w:hyperlink>
      <w:r>
        <w:rPr>
          <w:b w:val="0"/>
          <w:i w:val="0"/>
        </w:rPr>
        <w:t xml:space="preserve"> </w:t>
      </w:r>
      <w:r>
        <w:rPr>
          <w:b w:val="0"/>
          <w:i w:val="0"/>
        </w:rPr>
        <w:t xml:space="preserve">and </w:t>
      </w:r>
      <w:hyperlink r:id="rId346">
        <w:r>
          <w:rPr>
            <w:b w:val="0"/>
            <w:i w:val="0"/>
            <w:color w:val="B8860B"/>
          </w:rPr>
          <w:t>Holy Grail</w:t>
        </w:r>
      </w:hyperlink>
      <w:r>
        <w:rPr>
          <w:b w:val="0"/>
          <w:i w:val="0"/>
        </w:rPr>
        <w:t>.</w:t>
      </w:r>
      <w:r>
        <w:rPr>
          <w:b w:val="0"/>
          <w:i w:val="0"/>
        </w:rPr>
        <w:t xml:space="preserve"> </w:t>
      </w:r>
      <w:r>
        <w:rPr>
          <w:b w:val="0"/>
          <w:i w:val="0"/>
        </w:rPr>
        <w:t>Eventually the local authorities agreed to let the giants live, as long as they were Baptized and inducted into</w:t>
      </w:r>
      <w:r>
        <w:rPr>
          <w:b w:val="0"/>
          <w:i w:val="0"/>
        </w:rPr>
        <w:t xml:space="preserve"> </w:t>
      </w:r>
      <w:r>
        <w:rPr>
          <w:b w:val="0"/>
          <w:i w:val="0"/>
        </w:rPr>
        <w:t>Monotheism.</w:t>
      </w:r>
    </w:p>
    <w:p>
      <w:pPr>
        <w:jc w:val="center"/>
      </w:pPr>
      <w:r>
        <w:drawing>
          <wp:inline xmlns:a="http://schemas.openxmlformats.org/drawingml/2006/main" xmlns:pic="http://schemas.openxmlformats.org/drawingml/2006/picture">
            <wp:extent cx="5029200" cy="3214497"/>
            <wp:docPr id="60" name="Picture 60"/>
            <wp:cNvGraphicFramePr>
              <a:graphicFrameLocks noChangeAspect="1"/>
            </wp:cNvGraphicFramePr>
            <a:graphic>
              <a:graphicData uri="http://schemas.openxmlformats.org/drawingml/2006/picture">
                <pic:pic>
                  <pic:nvPicPr>
                    <pic:cNvPr id="0" name="image.jpg"/>
                    <pic:cNvPicPr/>
                  </pic:nvPicPr>
                  <pic:blipFill>
                    <a:blip r:embed="rId347"/>
                    <a:stretch>
                      <a:fillRect/>
                    </a:stretch>
                  </pic:blipFill>
                  <pic:spPr>
                    <a:xfrm>
                      <a:off x="0" y="0"/>
                      <a:ext cx="5029200" cy="3214497"/>
                    </a:xfrm>
                    <a:prstGeom prst="rect"/>
                  </pic:spPr>
                </pic:pic>
              </a:graphicData>
            </a:graphic>
          </wp:inline>
        </w:drawing>
      </w:r>
    </w:p>
    <w:p>
      <w:pPr>
        <w:pStyle w:val="Caption"/>
      </w:pPr>
      <w:r>
        <w:t>Map of Tartaria: Path of Christ's Family</w:t>
      </w:r>
    </w:p>
    <w:p>
      <w:r>
        <w:rPr>
          <w:b w:val="0"/>
          <w:i w:val="0"/>
        </w:rPr>
        <w:t>Christ later traveled with his family to Jerusalem in Istanbul where he trained as a Rabbi. In Jerusalem, rabbis would</w:t>
      </w:r>
      <w:r>
        <w:rPr>
          <w:b w:val="0"/>
          <w:i w:val="0"/>
        </w:rPr>
        <w:t xml:space="preserve"> </w:t>
      </w:r>
      <w:r>
        <w:rPr>
          <w:b w:val="0"/>
          <w:i w:val="0"/>
        </w:rPr>
        <w:t>endlessly deliberate to bridge the gap between ancient Monotheism and the eclectic polytheistic indigenous religions of</w:t>
      </w:r>
      <w:r>
        <w:rPr>
          <w:b w:val="0"/>
          <w:i w:val="0"/>
        </w:rPr>
        <w:t xml:space="preserve"> </w:t>
      </w:r>
      <w:r>
        <w:rPr>
          <w:b w:val="0"/>
          <w:i w:val="0"/>
        </w:rPr>
        <w:t>the east they were trying to subsume. This strategy backfired as Christ and his mother Katya remained unconvinced of</w:t>
      </w:r>
      <w:r>
        <w:rPr>
          <w:b w:val="0"/>
          <w:i w:val="0"/>
        </w:rPr>
        <w:t xml:space="preserve"> </w:t>
      </w:r>
      <w:r>
        <w:rPr>
          <w:b w:val="0"/>
          <w:i w:val="0"/>
        </w:rPr>
        <w:t>the Church’s conclusions and authority deferring instead to the eastern belief systems Katya was raised in.</w:t>
      </w:r>
      <w:r>
        <w:rPr>
          <w:b w:val="0"/>
          <w:i w:val="0"/>
        </w:rPr>
        <w:t xml:space="preserve"> </w:t>
      </w:r>
      <w:r>
        <w:rPr>
          <w:b w:val="0"/>
          <w:i w:val="0"/>
        </w:rPr>
        <w:t xml:space="preserve">As a result of Christ's </w:t>
      </w:r>
      <w:hyperlink r:id="rId348">
        <w:r>
          <w:rPr>
            <w:b w:val="0"/>
            <w:i w:val="0"/>
            <w:color w:val="B8860B"/>
          </w:rPr>
          <w:t>clerical criticisms</w:t>
        </w:r>
      </w:hyperlink>
      <w:r>
        <w:rPr>
          <w:b w:val="0"/>
          <w:i w:val="0"/>
        </w:rPr>
        <w:t>, his</w:t>
      </w:r>
      <w:r>
        <w:rPr>
          <w:b w:val="0"/>
          <w:i w:val="0"/>
        </w:rPr>
        <w:t xml:space="preserve"> </w:t>
      </w:r>
      <w:r>
        <w:rPr>
          <w:b w:val="0"/>
          <w:i w:val="0"/>
        </w:rPr>
        <w:t>family was driven out of Jerusalem. The Gospel of Matthew contains a redacted version of this true story in the</w:t>
      </w:r>
      <w:r>
        <w:rPr>
          <w:b w:val="0"/>
          <w:i w:val="0"/>
        </w:rPr>
        <w:t xml:space="preserve"> </w:t>
      </w:r>
      <w:hyperlink r:id="rId349">
        <w:r>
          <w:rPr>
            <w:b w:val="0"/>
            <w:i w:val="0"/>
            <w:color w:val="B8860B"/>
          </w:rPr>
          <w:t>escape of the Holy Family</w:t>
        </w:r>
      </w:hyperlink>
      <w:r>
        <w:rPr>
          <w:b w:val="0"/>
          <w:i w:val="0"/>
        </w:rPr>
        <w:t xml:space="preserve"> from</w:t>
      </w:r>
      <w:r>
        <w:rPr>
          <w:b w:val="0"/>
          <w:i w:val="0"/>
        </w:rPr>
        <w:t xml:space="preserve"> </w:t>
      </w:r>
      <w:r>
        <w:rPr>
          <w:b w:val="0"/>
          <w:i w:val="0"/>
        </w:rPr>
        <w:t>King Herod to Egypt, when in eastern records they were fleeing the persecution in Istanbul back</w:t>
      </w:r>
      <w:r>
        <w:rPr>
          <w:b w:val="0"/>
          <w:i w:val="0"/>
        </w:rPr>
        <w:t xml:space="preserve"> </w:t>
      </w:r>
      <w:r>
        <w:rPr>
          <w:b w:val="0"/>
          <w:i w:val="0"/>
        </w:rPr>
        <w:t>to their home in central Asia - what would later become the Rus-Horde Empire.</w:t>
      </w:r>
    </w:p>
    <w:p>
      <w:r>
        <w:rPr>
          <w:b w:val="0"/>
          <w:i w:val="0"/>
        </w:rPr>
        <w:t>After arriving safely at home, Christ developed a following based on his hybridized religious teachings. The religion of</w:t>
      </w:r>
      <w:r>
        <w:rPr>
          <w:b w:val="0"/>
          <w:i w:val="0"/>
        </w:rPr>
        <w:t xml:space="preserve"> </w:t>
      </w:r>
      <w:r>
        <w:rPr>
          <w:b w:val="0"/>
          <w:i w:val="0"/>
        </w:rPr>
        <w:t>Christianity formed around a series of parables as he demonstrated that people were born free from mental and physical</w:t>
      </w:r>
      <w:r>
        <w:rPr>
          <w:b w:val="0"/>
          <w:i w:val="0"/>
        </w:rPr>
        <w:t xml:space="preserve"> </w:t>
      </w:r>
      <w:r>
        <w:rPr>
          <w:b w:val="0"/>
          <w:i w:val="0"/>
        </w:rPr>
        <w:t>slavery and didn’t need to obey the Church or any God. This following spread quickly back to Istanbul, and once again</w:t>
      </w:r>
      <w:r>
        <w:rPr>
          <w:b w:val="0"/>
          <w:i w:val="0"/>
        </w:rPr>
        <w:t xml:space="preserve"> </w:t>
      </w:r>
      <w:r>
        <w:rPr>
          <w:b w:val="0"/>
          <w:i w:val="0"/>
        </w:rPr>
        <w:t>challenged the foundations of Monotheism. The Deep State reacted - laying plans to capture him and neutralize his</w:t>
      </w:r>
      <w:r>
        <w:rPr>
          <w:b w:val="0"/>
          <w:i w:val="0"/>
        </w:rPr>
        <w:t xml:space="preserve"> </w:t>
      </w:r>
      <w:r>
        <w:rPr>
          <w:b w:val="0"/>
          <w:i w:val="0"/>
        </w:rPr>
        <w:t>influence. He was invited to a passover celebration in Jerusalem, where he was promptly arrested, put on trial, and</w:t>
      </w:r>
      <w:r>
        <w:rPr>
          <w:b w:val="0"/>
          <w:i w:val="0"/>
        </w:rPr>
        <w:t xml:space="preserve"> </w:t>
      </w:r>
      <w:r>
        <w:rPr>
          <w:b w:val="0"/>
          <w:i w:val="0"/>
        </w:rPr>
        <w:t xml:space="preserve">crucified. The charge against him was insurrection, but not for </w:t>
      </w:r>
      <w:r>
        <w:rPr>
          <w:b w:val="0"/>
          <w:i/>
        </w:rPr>
        <w:t>challenging Monotheism</w:t>
      </w:r>
      <w:r>
        <w:rPr>
          <w:b w:val="0"/>
          <w:i w:val="0"/>
        </w:rPr>
        <w:t>, but rather - he was</w:t>
      </w:r>
      <w:r>
        <w:rPr>
          <w:b w:val="0"/>
          <w:i w:val="0"/>
        </w:rPr>
        <w:t xml:space="preserve"> </w:t>
      </w:r>
      <w:r>
        <w:rPr>
          <w:b w:val="0"/>
          <w:i w:val="0"/>
        </w:rPr>
        <w:t xml:space="preserve">accused of being the </w:t>
      </w:r>
      <w:r>
        <w:rPr>
          <w:b w:val="0"/>
          <w:i/>
        </w:rPr>
        <w:t>King</w:t>
      </w:r>
      <w:r>
        <w:rPr>
          <w:b w:val="0"/>
          <w:i w:val="0"/>
        </w:rPr>
        <w:t xml:space="preserve"> of the Monotheists (Jews), a claim he never made.</w:t>
      </w:r>
      <w:r>
        <w:rPr>
          <w:b w:val="0"/>
          <w:i w:val="0"/>
        </w:rPr>
        <w:t xml:space="preserve"> </w:t>
      </w:r>
      <w:r>
        <w:rPr>
          <w:b w:val="0"/>
          <w:i w:val="0"/>
        </w:rPr>
        <w:t>The Monotheists hated Christ and his reform movement so much they refused to mention his name for the next 200 years,</w:t>
      </w:r>
      <w:r>
        <w:rPr>
          <w:b w:val="0"/>
          <w:i w:val="0"/>
        </w:rPr>
        <w:t xml:space="preserve"> </w:t>
      </w:r>
      <w:r>
        <w:rPr>
          <w:b w:val="0"/>
          <w:i w:val="0"/>
        </w:rPr>
        <w:t>at which point they accepted his popularity and retroactively named him the Savior of Mankind, the Messiah,</w:t>
      </w:r>
      <w:r>
        <w:rPr>
          <w:b w:val="0"/>
          <w:i w:val="0"/>
        </w:rPr>
        <w:t xml:space="preserve"> </w:t>
      </w:r>
      <w:r>
        <w:rPr>
          <w:b w:val="0"/>
          <w:i w:val="0"/>
        </w:rPr>
        <w:t xml:space="preserve">and </w:t>
      </w:r>
      <w:r>
        <w:rPr>
          <w:b w:val="0"/>
          <w:i/>
        </w:rPr>
        <w:t>the Je-Zeus</w:t>
      </w:r>
      <w:r>
        <w:rPr>
          <w:b w:val="0"/>
          <w:i w:val="0"/>
        </w:rPr>
        <w:t xml:space="preserve"> merging the 'pagan' historical Christ with their old hellenistic savior-Zeus i.e. Son of God.</w:t>
      </w:r>
    </w:p>
    <w:p>
      <w:pPr>
        <w:jc w:val="center"/>
      </w:pPr>
      <w:r>
        <w:drawing>
          <wp:inline xmlns:a="http://schemas.openxmlformats.org/drawingml/2006/main" xmlns:pic="http://schemas.openxmlformats.org/drawingml/2006/picture">
            <wp:extent cx="5029200" cy="6946809"/>
            <wp:docPr id="61" name="Picture 61"/>
            <wp:cNvGraphicFramePr>
              <a:graphicFrameLocks noChangeAspect="1"/>
            </wp:cNvGraphicFramePr>
            <a:graphic>
              <a:graphicData uri="http://schemas.openxmlformats.org/drawingml/2006/picture">
                <pic:pic>
                  <pic:nvPicPr>
                    <pic:cNvPr id="0" name="image.jpg"/>
                    <pic:cNvPicPr/>
                  </pic:nvPicPr>
                  <pic:blipFill>
                    <a:blip r:embed="rId350"/>
                    <a:stretch>
                      <a:fillRect/>
                    </a:stretch>
                  </pic:blipFill>
                  <pic:spPr>
                    <a:xfrm>
                      <a:off x="0" y="0"/>
                      <a:ext cx="5029200" cy="6946809"/>
                    </a:xfrm>
                    <a:prstGeom prst="rect"/>
                  </pic:spPr>
                </pic:pic>
              </a:graphicData>
            </a:graphic>
          </wp:inline>
        </w:drawing>
      </w:r>
    </w:p>
    <w:p>
      <w:pPr>
        <w:pStyle w:val="Caption"/>
      </w:pPr>
      <w:r>
        <w:t>Painting by Hans Bol: The Crucifixion 1587</w:t>
      </w:r>
    </w:p>
    <w:p/>
    <w:p>
      <w:r>
        <w:br w:type="page"/>
      </w:r>
    </w:p>
    <w:p>
      <w:pPr>
        <w:pStyle w:val="Heading1"/>
      </w:pPr>
      <w:r>
        <w:t>The naming of Christ</w:t>
      </w:r>
    </w:p>
    <w:p>
      <w:r>
        <w:rPr>
          <w:b w:val="0"/>
          <w:i w:val="0"/>
        </w:rPr>
        <w:t>Christ means “anointed one” -meaning he was anointed with oil as part of ancient Deep State ritual</w:t>
      </w:r>
      <w:r>
        <w:rPr>
          <w:b w:val="0"/>
          <w:i w:val="0"/>
        </w:rPr>
        <w:t xml:space="preserve"> </w:t>
      </w:r>
      <w:r>
        <w:rPr>
          <w:b w:val="0"/>
          <w:i w:val="0"/>
        </w:rPr>
        <w:t xml:space="preserve">of </w:t>
      </w:r>
      <w:hyperlink r:id="rId351">
        <w:r>
          <w:rPr>
            <w:b w:val="0"/>
            <w:i w:val="0"/>
            <w:color w:val="B8860B"/>
          </w:rPr>
          <w:t>Baptism</w:t>
        </w:r>
      </w:hyperlink>
      <w:r>
        <w:rPr>
          <w:b w:val="0"/>
          <w:i w:val="0"/>
        </w:rPr>
        <w:t>. This was unique for only one reason - Christ and his mother</w:t>
      </w:r>
      <w:r>
        <w:rPr>
          <w:b w:val="0"/>
          <w:i w:val="0"/>
        </w:rPr>
        <w:t xml:space="preserve"> </w:t>
      </w:r>
      <w:r>
        <w:rPr>
          <w:b w:val="0"/>
          <w:i w:val="0"/>
        </w:rPr>
        <w:t xml:space="preserve">were </w:t>
      </w:r>
      <w:hyperlink r:id="rId352">
        <w:r>
          <w:rPr>
            <w:b w:val="0"/>
            <w:i w:val="0"/>
            <w:color w:val="B8860B"/>
          </w:rPr>
          <w:t>large hairy humans</w:t>
        </w:r>
      </w:hyperlink>
      <w:r>
        <w:rPr>
          <w:b w:val="0"/>
          <w:i w:val="0"/>
        </w:rPr>
        <w:t xml:space="preserve"> from the eastern lands of Siberia -</w:t>
      </w:r>
      <w:r>
        <w:rPr>
          <w:b w:val="0"/>
          <w:i w:val="0"/>
        </w:rPr>
        <w:t xml:space="preserve"> </w:t>
      </w:r>
      <w:r>
        <w:rPr>
          <w:b w:val="0"/>
          <w:i w:val="0"/>
        </w:rPr>
        <w:t>a land of giants that rarely participated in any Deep State religious ceremonies. This land would birth the first</w:t>
      </w:r>
      <w:r>
        <w:rPr>
          <w:b w:val="0"/>
          <w:i w:val="0"/>
        </w:rPr>
        <w:t xml:space="preserve"> </w:t>
      </w:r>
      <w:r>
        <w:rPr>
          <w:b w:val="0"/>
          <w:i w:val="0"/>
        </w:rPr>
        <w:t>world empire since the dark ages and would come to be known as the Kingdom of Tartaria.</w:t>
      </w:r>
    </w:p>
    <w:p>
      <w:pPr>
        <w:jc w:val="center"/>
      </w:pPr>
      <w:r>
        <w:drawing>
          <wp:inline xmlns:a="http://schemas.openxmlformats.org/drawingml/2006/main" xmlns:pic="http://schemas.openxmlformats.org/drawingml/2006/picture">
            <wp:extent cx="5029200" cy="3856434"/>
            <wp:docPr id="62" name="Picture 62"/>
            <wp:cNvGraphicFramePr>
              <a:graphicFrameLocks noChangeAspect="1"/>
            </wp:cNvGraphicFramePr>
            <a:graphic>
              <a:graphicData uri="http://schemas.openxmlformats.org/drawingml/2006/picture">
                <pic:pic>
                  <pic:nvPicPr>
                    <pic:cNvPr id="0" name="image.jpg"/>
                    <pic:cNvPicPr/>
                  </pic:nvPicPr>
                  <pic:blipFill>
                    <a:blip r:embed="rId353"/>
                    <a:stretch>
                      <a:fillRect/>
                    </a:stretch>
                  </pic:blipFill>
                  <pic:spPr>
                    <a:xfrm>
                      <a:off x="0" y="0"/>
                      <a:ext cx="5029200" cy="3856434"/>
                    </a:xfrm>
                    <a:prstGeom prst="rect"/>
                  </pic:spPr>
                </pic:pic>
              </a:graphicData>
            </a:graphic>
          </wp:inline>
        </w:drawing>
      </w:r>
    </w:p>
    <w:p>
      <w:pPr>
        <w:pStyle w:val="Caption"/>
      </w:pPr>
      <w:r>
        <w:t>Books created by giant humans</w:t>
      </w:r>
    </w:p>
    <w:p>
      <w:r>
        <w:rPr>
          <w:b w:val="0"/>
          <w:i w:val="0"/>
        </w:rPr>
        <w:t xml:space="preserve">The Latin Bible contains a </w:t>
      </w:r>
      <w:r>
        <w:rPr>
          <w:b w:val="0"/>
          <w:i/>
        </w:rPr>
        <w:t>western</w:t>
      </w:r>
      <w:r>
        <w:rPr>
          <w:b w:val="0"/>
          <w:i w:val="0"/>
        </w:rPr>
        <w:t xml:space="preserve"> perspective of the Crucifixion, a story originally written in the Cyrillic bible,</w:t>
      </w:r>
      <w:r>
        <w:rPr>
          <w:b w:val="0"/>
          <w:i w:val="0"/>
        </w:rPr>
        <w:t xml:space="preserve"> </w:t>
      </w:r>
      <w:r>
        <w:rPr>
          <w:b w:val="0"/>
          <w:i w:val="0"/>
        </w:rPr>
        <w:t>but many of the facts are the same. The story of Christ began with</w:t>
      </w:r>
      <w:r>
        <w:rPr>
          <w:b w:val="0"/>
          <w:i w:val="0"/>
        </w:rPr>
        <w:t xml:space="preserve"> </w:t>
      </w:r>
      <w:r>
        <w:rPr>
          <w:b w:val="0"/>
          <w:i w:val="0"/>
        </w:rPr>
        <w:t xml:space="preserve">the </w:t>
      </w:r>
      <w:hyperlink r:id="rId354">
        <w:r>
          <w:rPr>
            <w:b w:val="0"/>
            <w:i w:val="0"/>
            <w:color w:val="B8860B"/>
          </w:rPr>
          <w:t>census</w:t>
        </w:r>
      </w:hyperlink>
      <w:r>
        <w:rPr>
          <w:b w:val="0"/>
          <w:i w:val="0"/>
        </w:rPr>
        <w:t xml:space="preserve"> </w:t>
      </w:r>
      <w:r>
        <w:rPr>
          <w:b w:val="0"/>
          <w:i w:val="0"/>
        </w:rPr>
        <w:t>ordered by the religious leaders of Jerusalem in Istanbul. However, it is illogical to suggest that a pregnant woman</w:t>
      </w:r>
      <w:r>
        <w:rPr>
          <w:b w:val="0"/>
          <w:i w:val="0"/>
        </w:rPr>
        <w:t xml:space="preserve"> </w:t>
      </w:r>
      <w:r>
        <w:rPr>
          <w:b w:val="0"/>
          <w:i w:val="0"/>
        </w:rPr>
        <w:t xml:space="preserve">(who is due) would be forced to travel to take part in a census. That </w:t>
      </w:r>
      <w:r>
        <w:rPr>
          <w:b w:val="0"/>
          <w:i/>
        </w:rPr>
        <w:t>never happens</w:t>
      </w:r>
      <w:r>
        <w:rPr>
          <w:b w:val="0"/>
          <w:i w:val="0"/>
        </w:rPr>
        <w:t xml:space="preserve"> in any census. Instead, the</w:t>
      </w:r>
      <w:r>
        <w:rPr>
          <w:b w:val="0"/>
          <w:i w:val="0"/>
        </w:rPr>
        <w:t xml:space="preserve"> </w:t>
      </w:r>
      <w:r>
        <w:rPr>
          <w:b w:val="0"/>
          <w:i w:val="0"/>
        </w:rPr>
        <w:t>census was of a very different nature; the Deep State was counting the giants of the region in preparation for a</w:t>
      </w:r>
      <w:r>
        <w:rPr>
          <w:b w:val="0"/>
          <w:i w:val="0"/>
        </w:rPr>
        <w:t xml:space="preserve"> </w:t>
      </w:r>
      <w:r>
        <w:rPr>
          <w:b w:val="0"/>
          <w:i/>
        </w:rPr>
        <w:t>planned genocide</w:t>
      </w:r>
      <w:r>
        <w:rPr>
          <w:b w:val="0"/>
          <w:i w:val="0"/>
        </w:rPr>
        <w:t xml:space="preserve"> of giants.</w:t>
      </w:r>
    </w:p>
    <w:p/>
    <w:p>
      <w:r>
        <w:br w:type="page"/>
      </w:r>
    </w:p>
    <w:p>
      <w:pPr>
        <w:pStyle w:val="Heading1"/>
      </w:pPr>
      <w:r>
        <w:t>The First great war between giants and smaller sized humans</w:t>
      </w:r>
    </w:p>
    <w:p>
      <w:r>
        <w:rPr>
          <w:b w:val="0"/>
          <w:i w:val="0"/>
        </w:rPr>
        <w:t>This was the first great war between human giants representing the Polytheistic 'Royal' bloodline Christianity descending</w:t>
      </w:r>
      <w:r>
        <w:rPr>
          <w:b w:val="0"/>
          <w:i w:val="0"/>
        </w:rPr>
        <w:t xml:space="preserve"> </w:t>
      </w:r>
      <w:r>
        <w:rPr>
          <w:b w:val="0"/>
          <w:i w:val="0"/>
        </w:rPr>
        <w:t>back to Christ and the 'apostolic' Monotheistic Christianity of the normal-sized humans. The War concludes in the Battle</w:t>
      </w:r>
      <w:r>
        <w:rPr>
          <w:b w:val="0"/>
          <w:i w:val="0"/>
        </w:rPr>
        <w:t xml:space="preserve"> </w:t>
      </w:r>
      <w:r>
        <w:rPr>
          <w:b w:val="0"/>
          <w:i w:val="0"/>
        </w:rPr>
        <w:t>of Troy/Jerusalem/TsarGrad with the giant humans winning. The story goes - the giants (Greeks) were having no luck</w:t>
      </w:r>
      <w:r>
        <w:rPr>
          <w:b w:val="0"/>
          <w:i w:val="0"/>
        </w:rPr>
        <w:t xml:space="preserve"> </w:t>
      </w:r>
      <w:r>
        <w:rPr>
          <w:b w:val="0"/>
          <w:i w:val="0"/>
        </w:rPr>
        <w:t>breaching the walls of TsarGrad (Troy), so they constructed a giant-sized wooden horse as tribute and pretended to flee</w:t>
      </w:r>
      <w:r>
        <w:rPr>
          <w:b w:val="0"/>
          <w:i w:val="0"/>
        </w:rPr>
        <w:t xml:space="preserve"> </w:t>
      </w:r>
      <w:r>
        <w:rPr>
          <w:b w:val="0"/>
          <w:i w:val="0"/>
        </w:rPr>
        <w:t>back to their homeland in Tartaria. The 'Trojans' brought the horse inside their walls seeing no threat, as the giants</w:t>
      </w:r>
      <w:r>
        <w:rPr>
          <w:b w:val="0"/>
          <w:i w:val="0"/>
        </w:rPr>
        <w:t xml:space="preserve"> </w:t>
      </w:r>
      <w:r>
        <w:rPr>
          <w:b w:val="0"/>
          <w:i w:val="0"/>
        </w:rPr>
        <w:t>could not possibly be hiding within, and they could not imagine that the giants had already gained the confidence of</w:t>
      </w:r>
      <w:r>
        <w:rPr>
          <w:b w:val="0"/>
          <w:i w:val="0"/>
        </w:rPr>
        <w:t xml:space="preserve"> </w:t>
      </w:r>
      <w:r>
        <w:rPr>
          <w:b w:val="0"/>
          <w:i w:val="0"/>
        </w:rPr>
        <w:t>the smaller humans to such a degree that the smaller humans would be willing to die on behalf of the giants in this</w:t>
      </w:r>
      <w:r>
        <w:rPr>
          <w:b w:val="0"/>
          <w:i w:val="0"/>
        </w:rPr>
        <w:t xml:space="preserve"> </w:t>
      </w:r>
      <w:r>
        <w:rPr>
          <w:b w:val="0"/>
          <w:i w:val="0"/>
        </w:rPr>
        <w:t xml:space="preserve">governance/war </w:t>
      </w:r>
      <w:r>
        <w:rPr>
          <w:b w:val="0"/>
          <w:i/>
        </w:rPr>
        <w:t>against</w:t>
      </w:r>
      <w:r>
        <w:rPr>
          <w:b w:val="0"/>
          <w:i w:val="0"/>
        </w:rPr>
        <w:t xml:space="preserve"> giants, but such willing and revenging behavior was the direct result of the Crucifixion of Christ.</w:t>
      </w:r>
    </w:p>
    <w:p/>
    <w:p>
      <w:r>
        <w:br w:type="page"/>
      </w:r>
    </w:p>
    <w:p>
      <w:pPr>
        <w:pStyle w:val="Heading1"/>
      </w:pPr>
      <w:r>
        <w:t>Deep State Eliminate the Giants</w:t>
      </w:r>
    </w:p>
    <w:p>
      <w:r>
        <w:rPr>
          <w:b w:val="0"/>
          <w:i w:val="0"/>
        </w:rPr>
        <w:t>The normal-sized humans of the Deep State had a rocky history with the Giants - who remembered their enslavement by the</w:t>
      </w:r>
      <w:r>
        <w:rPr>
          <w:b w:val="0"/>
          <w:i w:val="0"/>
        </w:rPr>
        <w:t xml:space="preserve"> </w:t>
      </w:r>
      <w:r>
        <w:rPr>
          <w:b w:val="0"/>
          <w:i w:val="0"/>
        </w:rPr>
        <w:t>Pyramidal Empire. Giants were notoriously difficult to convert into Monotheism. They had their own religions, (large)</w:t>
      </w:r>
      <w:r>
        <w:rPr>
          <w:b w:val="0"/>
          <w:i w:val="0"/>
        </w:rPr>
        <w:t xml:space="preserve"> </w:t>
      </w:r>
      <w:r>
        <w:rPr>
          <w:b w:val="0"/>
          <w:i w:val="0"/>
        </w:rPr>
        <w:t>bibles, and a significant following of normal-sized humans. The Deep State knew they would never rule world religions</w:t>
      </w:r>
      <w:r>
        <w:rPr>
          <w:b w:val="0"/>
          <w:i w:val="0"/>
        </w:rPr>
        <w:t xml:space="preserve"> </w:t>
      </w:r>
      <w:r>
        <w:rPr>
          <w:b w:val="0"/>
          <w:i w:val="0"/>
        </w:rPr>
        <w:t>as long as the Giants existed. If they could only eliminate them all, then normal-sized humans would fall under the</w:t>
      </w:r>
      <w:r>
        <w:rPr>
          <w:b w:val="0"/>
          <w:i w:val="0"/>
        </w:rPr>
        <w:t xml:space="preserve"> </w:t>
      </w:r>
      <w:r>
        <w:rPr>
          <w:b w:val="0"/>
          <w:i w:val="0"/>
        </w:rPr>
        <w:t>influence of Deep State religions.</w:t>
      </w:r>
    </w:p>
    <w:p/>
    <w:p>
      <w:r>
        <w:br w:type="page"/>
      </w:r>
    </w:p>
    <w:p>
      <w:pPr>
        <w:pStyle w:val="Heading1"/>
      </w:pPr>
      <w:r>
        <w:t>Christ's family flees ahead of the census</w:t>
      </w:r>
    </w:p>
    <w:p>
      <w:r>
        <w:rPr>
          <w:b w:val="0"/>
          <w:i w:val="0"/>
        </w:rPr>
        <w:t xml:space="preserve">At the same time, the Deep State prioritized the </w:t>
      </w:r>
      <w:r>
        <w:rPr>
          <w:b w:val="0"/>
          <w:i/>
        </w:rPr>
        <w:t>conversion</w:t>
      </w:r>
      <w:r>
        <w:rPr>
          <w:b w:val="0"/>
          <w:i w:val="0"/>
        </w:rPr>
        <w:t xml:space="preserve"> of giants into Monotheism (if at all possible). They saw</w:t>
      </w:r>
      <w:r>
        <w:rPr>
          <w:b w:val="0"/>
          <w:i w:val="0"/>
        </w:rPr>
        <w:t xml:space="preserve"> </w:t>
      </w:r>
      <w:r>
        <w:rPr>
          <w:b w:val="0"/>
          <w:i w:val="0"/>
        </w:rPr>
        <w:t>the Baptism of the giant Andronicus Christ as a unique opportunity to spread their influence east. With the census, many</w:t>
      </w:r>
      <w:r>
        <w:rPr>
          <w:b w:val="0"/>
          <w:i w:val="0"/>
        </w:rPr>
        <w:t xml:space="preserve"> </w:t>
      </w:r>
      <w:r>
        <w:rPr>
          <w:b w:val="0"/>
          <w:i w:val="0"/>
        </w:rPr>
        <w:t>giants were fleeing the Istanbul region knowing what the census would mean for them if they stayed put - and many giants</w:t>
      </w:r>
      <w:r>
        <w:rPr>
          <w:b w:val="0"/>
          <w:i w:val="0"/>
        </w:rPr>
        <w:t xml:space="preserve"> </w:t>
      </w:r>
      <w:r>
        <w:rPr>
          <w:b w:val="0"/>
          <w:i w:val="0"/>
        </w:rPr>
        <w:t>were killed en route.</w:t>
      </w:r>
    </w:p>
    <w:p>
      <w:pPr>
        <w:jc w:val="center"/>
      </w:pPr>
      <w:r>
        <w:drawing>
          <wp:inline xmlns:a="http://schemas.openxmlformats.org/drawingml/2006/main" xmlns:pic="http://schemas.openxmlformats.org/drawingml/2006/picture">
            <wp:extent cx="5029200" cy="3843147"/>
            <wp:docPr id="63" name="Picture 63"/>
            <wp:cNvGraphicFramePr>
              <a:graphicFrameLocks noChangeAspect="1"/>
            </wp:cNvGraphicFramePr>
            <a:graphic>
              <a:graphicData uri="http://schemas.openxmlformats.org/drawingml/2006/picture">
                <pic:pic>
                  <pic:nvPicPr>
                    <pic:cNvPr id="0" name="image.jpg"/>
                    <pic:cNvPicPr/>
                  </pic:nvPicPr>
                  <pic:blipFill>
                    <a:blip r:embed="rId355"/>
                    <a:stretch>
                      <a:fillRect/>
                    </a:stretch>
                  </pic:blipFill>
                  <pic:spPr>
                    <a:xfrm>
                      <a:off x="0" y="0"/>
                      <a:ext cx="5029200" cy="3843147"/>
                    </a:xfrm>
                    <a:prstGeom prst="rect"/>
                  </pic:spPr>
                </pic:pic>
              </a:graphicData>
            </a:graphic>
          </wp:inline>
        </w:drawing>
      </w:r>
    </w:p>
    <w:p>
      <w:pPr>
        <w:pStyle w:val="Caption"/>
      </w:pPr>
      <w:r>
        <w:t>Christ was a hairy human giant. Here is a painting of his hairy giant mother from the Body and Soul exhibit in Italy. "I went to see the exhibition 'Body and Soul: Sculpture in Italy from Donatello to Michelangelo,' and this was the first I had ever heard of the miraculous body hair of Mary Magdalene! I mean, what? I guess Christians already knew about this? That she's supposed to have lived in the desert until her clothes crumbled away, then her own body hair miraculously grew to clothe her? Why hasn't this found its way into a short story I've read? Did everyone just know this already?" — @summerbrennan</w:t>
      </w:r>
    </w:p>
    <w:p/>
    <w:p>
      <w:r>
        <w:br w:type="page"/>
      </w:r>
    </w:p>
    <w:p>
      <w:pPr>
        <w:pStyle w:val="Heading1"/>
      </w:pPr>
      <w:r>
        <w:t>Historical Christ is Crucified in Istanbul</w:t>
      </w:r>
    </w:p>
    <w:p>
      <w:r>
        <w:rPr>
          <w:b w:val="0"/>
          <w:i w:val="0"/>
        </w:rPr>
        <w:t>With the planetary orbits stable for over a hundred years, it was now possible for the first time to predict future</w:t>
      </w:r>
      <w:r>
        <w:rPr>
          <w:b w:val="0"/>
          <w:i w:val="0"/>
        </w:rPr>
        <w:t xml:space="preserve"> </w:t>
      </w:r>
      <w:r>
        <w:rPr>
          <w:b w:val="0"/>
          <w:i w:val="0"/>
        </w:rPr>
        <w:t>eclipses. The date and time of the crucifixion was purposefully chosen on a solar eclipse to magnify the psychological</w:t>
      </w:r>
      <w:r>
        <w:rPr>
          <w:b w:val="0"/>
          <w:i w:val="0"/>
        </w:rPr>
        <w:t xml:space="preserve"> </w:t>
      </w:r>
      <w:r>
        <w:rPr>
          <w:b w:val="0"/>
          <w:i w:val="0"/>
        </w:rPr>
        <w:t>impact of the event. To the medieval mind it meant that God passed over the judgment and did not intervene to save</w:t>
      </w:r>
      <w:r>
        <w:rPr>
          <w:b w:val="0"/>
          <w:i w:val="0"/>
        </w:rPr>
        <w:t xml:space="preserve"> </w:t>
      </w:r>
      <w:r>
        <w:rPr>
          <w:b w:val="0"/>
          <w:i w:val="0"/>
        </w:rPr>
        <w:t>someone claiming to be his Son. This lie sufficed and his followers scattered in fear. The crucifixion of Christ was</w:t>
      </w:r>
      <w:r>
        <w:rPr>
          <w:b w:val="0"/>
          <w:i w:val="0"/>
        </w:rPr>
        <w:t xml:space="preserve"> </w:t>
      </w:r>
      <w:r>
        <w:rPr>
          <w:b w:val="0"/>
          <w:i w:val="0"/>
        </w:rPr>
        <w:t>designed to end the influence of Giants like Christ by allowing the smaller humans to poke, stab, and laugh at the</w:t>
      </w:r>
      <w:r>
        <w:rPr>
          <w:b w:val="0"/>
          <w:i w:val="0"/>
        </w:rPr>
        <w:t xml:space="preserve"> </w:t>
      </w:r>
      <w:r>
        <w:rPr>
          <w:b w:val="0"/>
          <w:i w:val="0"/>
        </w:rPr>
        <w:t>giants with impunity while they were bound to the crosses.</w:t>
      </w:r>
    </w:p>
    <w:p>
      <w:pPr>
        <w:jc w:val="center"/>
      </w:pPr>
      <w:r>
        <w:drawing>
          <wp:inline xmlns:a="http://schemas.openxmlformats.org/drawingml/2006/main" xmlns:pic="http://schemas.openxmlformats.org/drawingml/2006/picture">
            <wp:extent cx="5029200" cy="4160368"/>
            <wp:docPr id="64" name="Picture 64"/>
            <wp:cNvGraphicFramePr>
              <a:graphicFrameLocks noChangeAspect="1"/>
            </wp:cNvGraphicFramePr>
            <a:graphic>
              <a:graphicData uri="http://schemas.openxmlformats.org/drawingml/2006/picture">
                <pic:pic>
                  <pic:nvPicPr>
                    <pic:cNvPr id="0" name="image.jpg"/>
                    <pic:cNvPicPr/>
                  </pic:nvPicPr>
                  <pic:blipFill>
                    <a:blip r:embed="rId356"/>
                    <a:stretch>
                      <a:fillRect/>
                    </a:stretch>
                  </pic:blipFill>
                  <pic:spPr>
                    <a:xfrm>
                      <a:off x="0" y="0"/>
                      <a:ext cx="5029200" cy="4160368"/>
                    </a:xfrm>
                    <a:prstGeom prst="rect"/>
                  </pic:spPr>
                </pic:pic>
              </a:graphicData>
            </a:graphic>
          </wp:inline>
        </w:drawing>
      </w:r>
    </w:p>
    <w:p>
      <w:pPr>
        <w:pStyle w:val="Caption"/>
      </w:pPr>
      <w:r>
        <w:t>Painting by Tintoretto: The Descent from the Cross</w:t>
      </w:r>
    </w:p>
    <w:p>
      <w:pPr>
        <w:jc w:val="center"/>
      </w:pPr>
      <w:r>
        <w:drawing>
          <wp:inline xmlns:a="http://schemas.openxmlformats.org/drawingml/2006/main" xmlns:pic="http://schemas.openxmlformats.org/drawingml/2006/picture">
            <wp:extent cx="5029200" cy="3352800"/>
            <wp:docPr id="65" name="Picture 65"/>
            <wp:cNvGraphicFramePr>
              <a:graphicFrameLocks noChangeAspect="1"/>
            </wp:cNvGraphicFramePr>
            <a:graphic>
              <a:graphicData uri="http://schemas.openxmlformats.org/drawingml/2006/picture">
                <pic:pic>
                  <pic:nvPicPr>
                    <pic:cNvPr id="0" name="image.jpg"/>
                    <pic:cNvPicPr/>
                  </pic:nvPicPr>
                  <pic:blipFill>
                    <a:blip r:embed="rId357"/>
                    <a:stretch>
                      <a:fillRect/>
                    </a:stretch>
                  </pic:blipFill>
                  <pic:spPr>
                    <a:xfrm>
                      <a:off x="0" y="0"/>
                      <a:ext cx="5029200" cy="3352800"/>
                    </a:xfrm>
                    <a:prstGeom prst="rect"/>
                  </pic:spPr>
                </pic:pic>
              </a:graphicData>
            </a:graphic>
          </wp:inline>
        </w:drawing>
      </w:r>
    </w:p>
    <w:p>
      <w:pPr>
        <w:pStyle w:val="Caption"/>
      </w:pPr>
      <w:r>
        <w:t>1185 CE — The Crucifixion of Historical Christ in Istanbul</w:t>
      </w:r>
    </w:p>
    <w:p>
      <w:pPr>
        <w:jc w:val="center"/>
      </w:pPr>
      <w:r>
        <w:drawing>
          <wp:inline xmlns:a="http://schemas.openxmlformats.org/drawingml/2006/main" xmlns:pic="http://schemas.openxmlformats.org/drawingml/2006/picture">
            <wp:extent cx="5029200" cy="3352800"/>
            <wp:docPr id="66" name="Picture 66"/>
            <wp:cNvGraphicFramePr>
              <a:graphicFrameLocks noChangeAspect="1"/>
            </wp:cNvGraphicFramePr>
            <a:graphic>
              <a:graphicData uri="http://schemas.openxmlformats.org/drawingml/2006/picture">
                <pic:pic>
                  <pic:nvPicPr>
                    <pic:cNvPr id="0" name="image.jpg"/>
                    <pic:cNvPicPr/>
                  </pic:nvPicPr>
                  <pic:blipFill>
                    <a:blip r:embed="rId357"/>
                    <a:stretch>
                      <a:fillRect/>
                    </a:stretch>
                  </pic:blipFill>
                  <pic:spPr>
                    <a:xfrm>
                      <a:off x="0" y="0"/>
                      <a:ext cx="5029200" cy="3352800"/>
                    </a:xfrm>
                    <a:prstGeom prst="rect"/>
                  </pic:spPr>
                </pic:pic>
              </a:graphicData>
            </a:graphic>
          </wp:inline>
        </w:drawing>
      </w:r>
    </w:p>
    <w:p>
      <w:pPr>
        <w:pStyle w:val="Caption"/>
      </w:pPr>
      <w:r>
        <w:t>The historical Christ — a giant of the Rus-Horde — is crucified on Joshua's Hill in Constantinople/Istanbul by the Deep State operatives.</w:t>
      </w:r>
    </w:p>
    <w:p/>
    <w:p>
      <w:r>
        <w:br w:type="page"/>
      </w:r>
    </w:p>
    <w:p>
      <w:pPr>
        <w:pStyle w:val="Heading1"/>
      </w:pPr>
      <w:r>
        <w:t>Alleged Resurrection</w:t>
      </w:r>
    </w:p>
    <w:p>
      <w:r>
        <w:rPr>
          <w:b w:val="0"/>
          <w:i w:val="0"/>
        </w:rPr>
        <w:t>After 6 hours, Christ passed out and was stabbed by a soldier's spear, spilling blood and water from his body.</w:t>
      </w:r>
      <w:r>
        <w:rPr>
          <w:b w:val="0"/>
          <w:i w:val="0"/>
        </w:rPr>
        <w:t xml:space="preserve"> </w:t>
      </w:r>
      <w:r>
        <w:rPr>
          <w:b w:val="0"/>
          <w:i w:val="0"/>
        </w:rPr>
        <w:t>The body of Christ was removed from</w:t>
      </w:r>
      <w:r>
        <w:rPr>
          <w:b w:val="0"/>
          <w:i w:val="0"/>
        </w:rPr>
        <w:t xml:space="preserve"> </w:t>
      </w:r>
      <w:r>
        <w:rPr>
          <w:b w:val="0"/>
          <w:i w:val="0"/>
        </w:rPr>
        <w:t xml:space="preserve">the cross </w:t>
      </w:r>
      <w:hyperlink r:id="rId358">
        <w:r>
          <w:rPr>
            <w:b w:val="0"/>
            <w:i w:val="0"/>
            <w:color w:val="B8860B"/>
          </w:rPr>
          <w:t>by his own family</w:t>
        </w:r>
      </w:hyperlink>
      <w:r>
        <w:rPr>
          <w:b w:val="0"/>
          <w:i w:val="0"/>
        </w:rPr>
        <w:t xml:space="preserve"> who brought him into a nearby cave to avoid further mutilation.</w:t>
      </w:r>
      <w:r>
        <w:rPr>
          <w:b w:val="0"/>
          <w:i w:val="0"/>
        </w:rPr>
        <w:t xml:space="preserve"> </w:t>
      </w:r>
      <w:r>
        <w:rPr>
          <w:b w:val="0"/>
          <w:i w:val="0"/>
        </w:rPr>
        <w:t xml:space="preserve">The smaller humans, fearing retribution, </w:t>
      </w:r>
      <w:r>
        <w:rPr>
          <w:b w:val="0"/>
          <w:i/>
        </w:rPr>
        <w:t>did not follow</w:t>
      </w:r>
      <w:r>
        <w:rPr>
          <w:b w:val="0"/>
          <w:i w:val="0"/>
        </w:rPr>
        <w:t>. At some point in the next 3 days, his family departs for</w:t>
      </w:r>
      <w:r>
        <w:rPr>
          <w:b w:val="0"/>
          <w:i w:val="0"/>
        </w:rPr>
        <w:t xml:space="preserve"> </w:t>
      </w:r>
      <w:r>
        <w:rPr>
          <w:b w:val="0"/>
          <w:i w:val="0"/>
        </w:rPr>
        <w:t xml:space="preserve">Crimea </w:t>
      </w:r>
      <w:hyperlink r:id="rId359">
        <w:r>
          <w:rPr>
            <w:b w:val="0"/>
            <w:i w:val="0"/>
            <w:color w:val="B8860B"/>
          </w:rPr>
          <w:t>without fanfare or witnesses</w:t>
        </w:r>
      </w:hyperlink>
      <w:r>
        <w:rPr>
          <w:b w:val="0"/>
          <w:i w:val="0"/>
        </w:rPr>
        <w:t xml:space="preserve"> carrying his body home. There's no reason whatsoever to assume</w:t>
      </w:r>
      <w:r>
        <w:rPr>
          <w:b w:val="0"/>
          <w:i w:val="0"/>
        </w:rPr>
        <w:t xml:space="preserve"> </w:t>
      </w:r>
      <w:r>
        <w:rPr>
          <w:b w:val="0"/>
          <w:i w:val="0"/>
        </w:rPr>
        <w:t xml:space="preserve">that the cave was </w:t>
      </w:r>
      <w:hyperlink r:id="rId360">
        <w:r>
          <w:rPr>
            <w:b w:val="0"/>
            <w:i w:val="0"/>
            <w:color w:val="B8860B"/>
          </w:rPr>
          <w:t>used for burial</w:t>
        </w:r>
      </w:hyperlink>
      <w:r>
        <w:rPr>
          <w:b w:val="0"/>
          <w:i w:val="0"/>
        </w:rPr>
        <w:t>.</w:t>
      </w:r>
    </w:p>
    <w:p>
      <w:r>
        <w:rPr>
          <w:b w:val="0"/>
          <w:i w:val="0"/>
        </w:rPr>
        <w:t>However, in the New Testament Christ was then seen alive and healthy by his followers after his death.</w:t>
      </w:r>
      <w:r>
        <w:rPr>
          <w:b w:val="0"/>
          <w:i w:val="0"/>
        </w:rPr>
        <w:t xml:space="preserve"> </w:t>
      </w:r>
      <w:r>
        <w:rPr>
          <w:b w:val="0"/>
          <w:i w:val="0"/>
        </w:rPr>
        <w:t>How is this possible?</w:t>
      </w:r>
      <w:r>
        <w:rPr>
          <w:b w:val="0"/>
          <w:i w:val="0"/>
        </w:rPr>
        <w:t xml:space="preserve"> </w:t>
      </w:r>
      <w:r>
        <w:rPr>
          <w:b w:val="0"/>
          <w:i w:val="0"/>
        </w:rPr>
        <w:t xml:space="preserve">In an </w:t>
      </w:r>
      <w:hyperlink r:id="rId361">
        <w:r>
          <w:rPr>
            <w:b w:val="0"/>
            <w:i w:val="0"/>
            <w:color w:val="B8860B"/>
          </w:rPr>
          <w:t>alternate</w:t>
        </w:r>
      </w:hyperlink>
      <w:r>
        <w:rPr>
          <w:b w:val="0"/>
          <w:i w:val="0"/>
        </w:rPr>
        <w:t xml:space="preserve"> version of the history found in Shingō Japan,</w:t>
      </w:r>
      <w:r>
        <w:rPr>
          <w:b w:val="0"/>
          <w:i w:val="0"/>
        </w:rPr>
        <w:t xml:space="preserve"> </w:t>
      </w:r>
      <w:r>
        <w:rPr>
          <w:b w:val="0"/>
          <w:i w:val="0"/>
        </w:rPr>
        <w:t>Jesus Christ did not die on the cross at Golgotha. Instead, his brother, Isukiri, took his place on the cross,</w:t>
      </w:r>
      <w:r>
        <w:rPr>
          <w:b w:val="0"/>
          <w:i w:val="0"/>
        </w:rPr>
        <w:t xml:space="preserve"> </w:t>
      </w:r>
      <w:r>
        <w:rPr>
          <w:b w:val="0"/>
          <w:i w:val="0"/>
        </w:rPr>
        <w:t>while Jesus escaped across Siberia to Mutsu Province, in northern Japan. A sign reads:</w:t>
      </w:r>
    </w:p>
    <w:p>
      <w:pPr>
        <w:jc w:val="center"/>
      </w:pPr>
      <w:r>
        <w:drawing>
          <wp:inline xmlns:a="http://schemas.openxmlformats.org/drawingml/2006/main" xmlns:pic="http://schemas.openxmlformats.org/drawingml/2006/picture">
            <wp:extent cx="5029200" cy="4274820"/>
            <wp:docPr id="67" name="Picture 67"/>
            <wp:cNvGraphicFramePr>
              <a:graphicFrameLocks noChangeAspect="1"/>
            </wp:cNvGraphicFramePr>
            <a:graphic>
              <a:graphicData uri="http://schemas.openxmlformats.org/drawingml/2006/picture">
                <pic:pic>
                  <pic:nvPicPr>
                    <pic:cNvPr id="0" name="image.jpg"/>
                    <pic:cNvPicPr/>
                  </pic:nvPicPr>
                  <pic:blipFill>
                    <a:blip r:embed="rId362"/>
                    <a:stretch>
                      <a:fillRect/>
                    </a:stretch>
                  </pic:blipFill>
                  <pic:spPr>
                    <a:xfrm>
                      <a:off x="0" y="0"/>
                      <a:ext cx="5029200" cy="4274820"/>
                    </a:xfrm>
                    <a:prstGeom prst="rect"/>
                  </pic:spPr>
                </pic:pic>
              </a:graphicData>
            </a:graphic>
          </wp:inline>
        </w:drawing>
      </w:r>
    </w:p>
    <w:p>
      <w:pPr>
        <w:pStyle w:val="Caption"/>
      </w:pPr>
      <w:r>
        <w:t>Shingō is the location of what is purported to be the resting place of Jesus, the "Tomb of Christ" (Kirisuto no haka), and the residence of Jesus' descendants, the Sawaguchi family.</w:t>
      </w:r>
    </w:p>
    <w:p>
      <w:pPr>
        <w:pStyle w:val="Quote"/>
      </w:pPr>
      <w:r>
        <w:rPr>
          <w:b w:val="0"/>
          <w:i w:val="0"/>
        </w:rPr>
        <w:t>When Jesus Christ was 21 years old, he came to Japan and pursued knowledge of divinity for 12 years.</w:t>
      </w:r>
      <w:r>
        <w:rPr>
          <w:b w:val="0"/>
          <w:i w:val="0"/>
        </w:rPr>
        <w:t xml:space="preserve"> </w:t>
      </w:r>
      <w:r>
        <w:rPr>
          <w:b w:val="0"/>
          <w:i w:val="0"/>
        </w:rPr>
        <w:t>He went back to Judea at age 33, and engaged in his mission.</w:t>
      </w:r>
      <w:r>
        <w:rPr>
          <w:b w:val="0"/>
          <w:i w:val="0"/>
        </w:rPr>
        <w:t xml:space="preserve"> </w:t>
      </w:r>
      <w:r>
        <w:rPr>
          <w:b w:val="0"/>
          <w:i w:val="0"/>
        </w:rPr>
        <w:t>However at that time people in Judea would not accept Christ's preaching.</w:t>
      </w:r>
      <w:r>
        <w:rPr>
          <w:b w:val="0"/>
          <w:i w:val="0"/>
        </w:rPr>
        <w:t xml:space="preserve"> </w:t>
      </w:r>
      <w:r>
        <w:rPr>
          <w:b w:val="0"/>
          <w:i w:val="0"/>
        </w:rPr>
        <w:t>Instead. they arrested him and tried to crucify him on a cross.</w:t>
      </w:r>
      <w:r>
        <w:rPr>
          <w:b w:val="0"/>
          <w:i w:val="0"/>
        </w:rPr>
        <w:t xml:space="preserve"> </w:t>
      </w:r>
      <w:r>
        <w:rPr>
          <w:b w:val="0"/>
          <w:i w:val="0"/>
        </w:rPr>
        <w:t>His younger brother Isukiri casually took Christ's place and ended his life on the cross.</w:t>
      </w:r>
      <w:r>
        <w:rPr>
          <w:b w:val="0"/>
          <w:i w:val="0"/>
        </w:rPr>
        <w:t xml:space="preserve"> </w:t>
      </w:r>
      <w:r>
        <w:rPr>
          <w:b w:val="0"/>
          <w:i w:val="0"/>
        </w:rPr>
        <w:t>Christ, who escaped the crucifixion went through the ups and downs of travel and again came to Japan.</w:t>
      </w:r>
      <w:r>
        <w:rPr>
          <w:b w:val="0"/>
          <w:i w:val="0"/>
        </w:rPr>
        <w:t xml:space="preserve"> </w:t>
      </w:r>
      <w:r>
        <w:rPr>
          <w:b w:val="0"/>
          <w:i w:val="0"/>
        </w:rPr>
        <w:t>He settled right here in what is now called Herai Village, and died at the age of 106.</w:t>
      </w:r>
      <w:r>
        <w:rPr>
          <w:b w:val="0"/>
          <w:i w:val="0"/>
        </w:rPr>
        <w:t xml:space="preserve"> </w:t>
      </w:r>
      <w:r>
        <w:rPr>
          <w:b w:val="0"/>
          <w:i w:val="0"/>
        </w:rPr>
        <w:t>On this holy ground. there is dedicated a burial mound on the right to deify Christ, and a grave on the left to deity Isukiri.</w:t>
      </w:r>
    </w:p>
    <w:p>
      <w:pPr>
        <w:pStyle w:val="Quote"/>
      </w:pPr>
      <w:r>
        <w:rPr>
          <w:b w:val="0"/>
          <w:i w:val="0"/>
        </w:rPr>
        <w:t>The above description was given in a testament by Jesus Christ.</w:t>
      </w:r>
    </w:p>
    <w:p>
      <w:r>
        <w:rPr>
          <w:b w:val="0"/>
          <w:i w:val="0"/>
        </w:rPr>
        <w:t>In this story, Christ's brother died in his place. It is entirely plausible that the smaller human crowd couldn't tell</w:t>
      </w:r>
      <w:r>
        <w:rPr>
          <w:b w:val="0"/>
          <w:i w:val="0"/>
        </w:rPr>
        <w:t xml:space="preserve"> </w:t>
      </w:r>
      <w:r>
        <w:rPr>
          <w:b w:val="0"/>
          <w:i w:val="0"/>
        </w:rPr>
        <w:t>the difference between two ugly giants, or didn't care. Either way, this alternate history is also reflected in the</w:t>
      </w:r>
      <w:r>
        <w:rPr>
          <w:b w:val="0"/>
          <w:i w:val="0"/>
        </w:rPr>
        <w:t xml:space="preserve"> </w:t>
      </w:r>
      <w:r>
        <w:rPr>
          <w:b w:val="0"/>
          <w:i w:val="0"/>
        </w:rPr>
        <w:t>founding of 'ancient Rome' by Romulus (i.e. Christ) and Remus (i.e. John the Baptist) where one brother kills another</w:t>
      </w:r>
      <w:r>
        <w:rPr>
          <w:b w:val="0"/>
          <w:i w:val="0"/>
        </w:rPr>
        <w:t xml:space="preserve"> </w:t>
      </w:r>
      <w:r>
        <w:rPr>
          <w:b w:val="0"/>
          <w:i w:val="0"/>
        </w:rPr>
        <w:t>in order to create an Empire.</w:t>
      </w:r>
      <w:r>
        <w:rPr>
          <w:b w:val="0"/>
          <w:i w:val="0"/>
        </w:rPr>
        <w:t xml:space="preserve"> </w:t>
      </w:r>
      <w:r>
        <w:rPr>
          <w:b w:val="0"/>
          <w:i w:val="0"/>
        </w:rPr>
        <w:t>Fomenko demonstrates how this event became duplicated by historians of the Reformation;</w:t>
      </w:r>
      <w:r>
        <w:rPr>
          <w:b w:val="0"/>
          <w:i w:val="0"/>
        </w:rPr>
        <w:t xml:space="preserve"> </w:t>
      </w:r>
      <w:r>
        <w:rPr>
          <w:b w:val="0"/>
          <w:i w:val="0"/>
        </w:rPr>
        <w:t xml:space="preserve">113 reflections of </w:t>
      </w:r>
      <w:hyperlink r:id="rId344">
        <w:r>
          <w:rPr>
            <w:b w:val="0"/>
            <w:i w:val="0"/>
            <w:color w:val="B8860B"/>
          </w:rPr>
          <w:t>Andronicus-Christ</w:t>
        </w:r>
      </w:hyperlink>
      <w:r>
        <w:rPr>
          <w:b w:val="0"/>
          <w:i w:val="0"/>
        </w:rPr>
        <w:t>,</w:t>
      </w:r>
      <w:r>
        <w:rPr>
          <w:b w:val="0"/>
          <w:i w:val="0"/>
        </w:rPr>
        <w:t xml:space="preserve"> </w:t>
      </w:r>
      <w:r>
        <w:rPr>
          <w:b w:val="0"/>
          <w:i w:val="0"/>
        </w:rPr>
        <w:t xml:space="preserve">59 reflections of </w:t>
      </w:r>
      <w:hyperlink r:id="rId363">
        <w:r>
          <w:rPr>
            <w:b w:val="0"/>
            <w:i w:val="0"/>
            <w:color w:val="B8860B"/>
          </w:rPr>
          <w:t>Virgin Mary</w:t>
        </w:r>
      </w:hyperlink>
      <w:r>
        <w:rPr>
          <w:b w:val="0"/>
          <w:i w:val="0"/>
        </w:rPr>
        <w:t>,</w:t>
      </w:r>
      <w:r>
        <w:rPr>
          <w:b w:val="0"/>
          <w:i w:val="0"/>
        </w:rPr>
        <w:t xml:space="preserve"> </w:t>
      </w:r>
      <w:r>
        <w:rPr>
          <w:b w:val="0"/>
          <w:i w:val="0"/>
        </w:rPr>
        <w:t xml:space="preserve">39 reflections of </w:t>
      </w:r>
      <w:hyperlink r:id="rId364">
        <w:r>
          <w:rPr>
            <w:b w:val="0"/>
            <w:i w:val="0"/>
            <w:color w:val="B8860B"/>
          </w:rPr>
          <w:t>John the Baptist</w:t>
        </w:r>
      </w:hyperlink>
      <w:r>
        <w:rPr>
          <w:b w:val="0"/>
          <w:i w:val="0"/>
        </w:rPr>
        <w:t>,</w:t>
      </w:r>
      <w:r>
        <w:rPr>
          <w:b w:val="0"/>
          <w:i w:val="0"/>
        </w:rPr>
        <w:t xml:space="preserve"> </w:t>
      </w:r>
      <w:r>
        <w:rPr>
          <w:b w:val="0"/>
          <w:i w:val="0"/>
        </w:rPr>
        <w:t xml:space="preserve">and 61 reflections of </w:t>
      </w:r>
      <w:hyperlink r:id="rId364">
        <w:r>
          <w:rPr>
            <w:b w:val="0"/>
            <w:i w:val="0"/>
            <w:color w:val="B8860B"/>
          </w:rPr>
          <w:t>Judas Iscariot</w:t>
        </w:r>
      </w:hyperlink>
      <w:r>
        <w:rPr>
          <w:b w:val="0"/>
          <w:i w:val="0"/>
        </w:rPr>
        <w:t>.</w:t>
      </w:r>
    </w:p>
    <w:p>
      <w:r>
        <w:rPr>
          <w:b w:val="0"/>
          <w:i w:val="0"/>
        </w:rPr>
        <w:t>After the Crucifixion, Christ was</w:t>
      </w:r>
      <w:r>
        <w:rPr>
          <w:b w:val="0"/>
          <w:i w:val="0"/>
        </w:rPr>
        <w:t xml:space="preserve"> </w:t>
      </w:r>
      <w:hyperlink r:id="rId365">
        <w:r>
          <w:rPr>
            <w:b w:val="0"/>
            <w:i w:val="0"/>
            <w:color w:val="B8860B"/>
          </w:rPr>
          <w:t>seen many times</w:t>
        </w:r>
      </w:hyperlink>
      <w:r>
        <w:rPr>
          <w:b w:val="0"/>
          <w:i w:val="0"/>
        </w:rPr>
        <w:t xml:space="preserve"> </w:t>
      </w:r>
      <w:r>
        <w:rPr>
          <w:b w:val="0"/>
          <w:i w:val="0"/>
        </w:rPr>
        <w:t>in Asia and America.</w:t>
      </w:r>
      <w:r>
        <w:rPr>
          <w:b w:val="0"/>
          <w:i w:val="0"/>
        </w:rPr>
        <w:t xml:space="preserve"> </w:t>
      </w:r>
      <w:r>
        <w:rPr>
          <w:b w:val="0"/>
          <w:i w:val="0"/>
        </w:rPr>
        <w:t>The Monotheist (Pharisees) who defeated Christ didn't realize that the revolution he started would be continued by</w:t>
      </w:r>
      <w:r>
        <w:rPr>
          <w:b w:val="0"/>
          <w:i w:val="0"/>
        </w:rPr>
        <w:t xml:space="preserve"> </w:t>
      </w:r>
      <w:r>
        <w:rPr>
          <w:b w:val="0"/>
          <w:i w:val="0"/>
        </w:rPr>
        <w:t>his surviving brother. In fact, it is likely that before Christ, the martyring of popular revolutionary figures</w:t>
      </w:r>
      <w:r>
        <w:rPr>
          <w:b w:val="0"/>
          <w:i w:val="0"/>
        </w:rPr>
        <w:t xml:space="preserve"> </w:t>
      </w:r>
      <w:r>
        <w:rPr>
          <w:b w:val="0"/>
          <w:i w:val="0"/>
        </w:rPr>
        <w:t>always had the same effect - causing the permanent defeat of the revolution. Instead, the success of Christ's martyrdom</w:t>
      </w:r>
      <w:r>
        <w:rPr>
          <w:b w:val="0"/>
          <w:i w:val="0"/>
        </w:rPr>
        <w:t xml:space="preserve"> </w:t>
      </w:r>
      <w:r>
        <w:rPr>
          <w:b w:val="0"/>
          <w:i w:val="0"/>
        </w:rPr>
        <w:t>may be a result of multiple unique circumstances.</w:t>
      </w:r>
    </w:p>
    <w:p>
      <w:r>
        <w:rPr>
          <w:b w:val="0"/>
          <w:i w:val="0"/>
        </w:rPr>
        <w:t>With the act of crucifying Christ, the Church had</w:t>
      </w:r>
      <w:r>
        <w:rPr>
          <w:b w:val="0"/>
          <w:i w:val="0"/>
        </w:rPr>
        <w:t xml:space="preserve"> </w:t>
      </w:r>
      <w:r>
        <w:rPr>
          <w:b w:val="0"/>
          <w:i w:val="0"/>
        </w:rPr>
        <w:t xml:space="preserve">declared far and wide that he was </w:t>
      </w:r>
      <w:r>
        <w:rPr>
          <w:b/>
          <w:i w:val="0"/>
        </w:rPr>
        <w:t>not the messiah</w:t>
      </w:r>
      <w:r>
        <w:rPr>
          <w:b w:val="0"/>
          <w:i w:val="0"/>
        </w:rPr>
        <w:t xml:space="preserve"> nor the King of the Jews. Ironically, the idea sprung into the</w:t>
      </w:r>
      <w:r>
        <w:rPr>
          <w:b w:val="0"/>
          <w:i w:val="0"/>
        </w:rPr>
        <w:t xml:space="preserve"> </w:t>
      </w:r>
      <w:r>
        <w:rPr>
          <w:b w:val="0"/>
          <w:i w:val="0"/>
        </w:rPr>
        <w:t xml:space="preserve">medieval mind - that Christ </w:t>
      </w:r>
      <w:r>
        <w:rPr>
          <w:b/>
          <w:i w:val="0"/>
        </w:rPr>
        <w:t>was actually the messiah</w:t>
      </w:r>
      <w:r>
        <w:rPr>
          <w:b w:val="0"/>
          <w:i w:val="0"/>
        </w:rPr>
        <w:t xml:space="preserve"> but had been denied by the Jews. To make things worse for the</w:t>
      </w:r>
      <w:r>
        <w:rPr>
          <w:b w:val="0"/>
          <w:i w:val="0"/>
        </w:rPr>
        <w:t xml:space="preserve"> </w:t>
      </w:r>
      <w:r>
        <w:rPr>
          <w:b w:val="0"/>
          <w:i w:val="0"/>
        </w:rPr>
        <w:t>Church's authority, the locals started comparing Christ to the 2nd savior of Earth - planet Jupiter. In the legend, king</w:t>
      </w:r>
      <w:r>
        <w:rPr>
          <w:b w:val="0"/>
          <w:i w:val="0"/>
        </w:rPr>
        <w:t xml:space="preserve"> </w:t>
      </w:r>
      <w:r>
        <w:rPr>
          <w:b w:val="0"/>
          <w:i w:val="0"/>
        </w:rPr>
        <w:t>Jupiter (i.e. King Arthur, Zeus etc.) "dies" during the dark ages, disappearing into a cave (the Absu layer), and</w:t>
      </w:r>
      <w:r>
        <w:rPr>
          <w:b w:val="0"/>
          <w:i w:val="0"/>
        </w:rPr>
        <w:t xml:space="preserve"> </w:t>
      </w:r>
      <w:r>
        <w:rPr>
          <w:b w:val="0"/>
          <w:i w:val="0"/>
        </w:rPr>
        <w:t>reemerging after 2.5 days to once again sit on a throne of plasma discharge and be crowned with the sun's light. The</w:t>
      </w:r>
      <w:r>
        <w:rPr>
          <w:b w:val="0"/>
          <w:i w:val="0"/>
        </w:rPr>
        <w:t xml:space="preserve"> </w:t>
      </w:r>
      <w:r>
        <w:rPr>
          <w:b w:val="0"/>
          <w:i w:val="0"/>
        </w:rPr>
        <w:t xml:space="preserve">Church's crucifixion had backfired creating their worst nightmare - a human Savior of </w:t>
      </w:r>
      <w:r>
        <w:rPr>
          <w:b w:val="0"/>
          <w:i/>
        </w:rPr>
        <w:t>eastern</w:t>
      </w:r>
      <w:r>
        <w:rPr>
          <w:b w:val="0"/>
          <w:i w:val="0"/>
        </w:rPr>
        <w:t xml:space="preserve"> bloodlines worshiped as</w:t>
      </w:r>
      <w:r>
        <w:rPr>
          <w:b w:val="0"/>
          <w:i w:val="0"/>
        </w:rPr>
        <w:t xml:space="preserve"> </w:t>
      </w:r>
      <w:r>
        <w:rPr>
          <w:b w:val="0"/>
          <w:i w:val="0"/>
        </w:rPr>
        <w:t>a god by the west. Oops!</w:t>
      </w:r>
    </w:p>
    <w:p/>
    <w:p>
      <w:r>
        <w:br w:type="page"/>
      </w:r>
    </w:p>
    <w:p>
      <w:pPr>
        <w:pStyle w:val="Heading1"/>
      </w:pPr>
      <w:r>
        <w:t>The Revolution survives despite Christ's Martyrdom</w:t>
      </w:r>
    </w:p>
    <w:p>
      <w:r>
        <w:rPr>
          <w:b w:val="0"/>
          <w:i w:val="0"/>
        </w:rPr>
        <w:t>But the real reason for the surviving of the Christian revolution was the successful Crusade that was waged in revenge</w:t>
      </w:r>
      <w:r>
        <w:rPr>
          <w:b w:val="0"/>
          <w:i w:val="0"/>
        </w:rPr>
        <w:t xml:space="preserve"> </w:t>
      </w:r>
      <w:r>
        <w:rPr>
          <w:b w:val="0"/>
          <w:i w:val="0"/>
        </w:rPr>
        <w:t>of the Crucifixion. Christ's brother returned home from Istanbul to Crimea with Christ's body and the Christian</w:t>
      </w:r>
      <w:r>
        <w:rPr>
          <w:b w:val="0"/>
          <w:i w:val="0"/>
        </w:rPr>
        <w:t xml:space="preserve"> </w:t>
      </w:r>
      <w:r>
        <w:rPr>
          <w:b w:val="0"/>
          <w:i w:val="0"/>
        </w:rPr>
        <w:t>congregation of smaller-sized humans followed. His influence began to rapidly spread.</w:t>
      </w:r>
      <w:r>
        <w:rPr>
          <w:b w:val="0"/>
          <w:i w:val="0"/>
        </w:rPr>
        <w:t xml:space="preserve"> </w:t>
      </w:r>
      <w:r>
        <w:rPr>
          <w:b w:val="0"/>
          <w:i w:val="0"/>
        </w:rPr>
        <w:t>The foundations were laid for a new republic in defiance of the religious authoritarianism practiced in</w:t>
      </w:r>
      <w:r>
        <w:rPr>
          <w:b w:val="0"/>
          <w:i w:val="0"/>
        </w:rPr>
        <w:t xml:space="preserve"> </w:t>
      </w:r>
      <w:r>
        <w:rPr>
          <w:b w:val="0"/>
          <w:i w:val="0"/>
        </w:rPr>
        <w:t xml:space="preserve">Istanbul. This new </w:t>
      </w:r>
      <w:r>
        <w:rPr>
          <w:b/>
          <w:i w:val="0"/>
        </w:rPr>
        <w:t>Russian-Hordian</w:t>
      </w:r>
      <w:r>
        <w:rPr>
          <w:b w:val="0"/>
          <w:i w:val="0"/>
        </w:rPr>
        <w:t xml:space="preserve"> Empire would rapidly grow into a world empire until its disillusion in 1775.</w:t>
      </w:r>
      <w:r>
        <w:rPr>
          <w:b w:val="0"/>
          <w:i w:val="0"/>
        </w:rPr>
        <w:t xml:space="preserve"> </w:t>
      </w:r>
      <w:r>
        <w:rPr>
          <w:b w:val="0"/>
          <w:i w:val="0"/>
        </w:rPr>
        <w:t xml:space="preserve">After the fall, the memory of the founding of the Rus-Horde Empire would become </w:t>
      </w:r>
      <w:r>
        <w:rPr>
          <w:b w:val="0"/>
          <w:i/>
        </w:rPr>
        <w:t>redacted</w:t>
      </w:r>
      <w:r>
        <w:rPr>
          <w:b w:val="0"/>
          <w:i w:val="0"/>
        </w:rPr>
        <w:t xml:space="preserve"> into other narratives</w:t>
      </w:r>
      <w:r>
        <w:rPr>
          <w:b w:val="0"/>
          <w:i w:val="0"/>
        </w:rPr>
        <w:t xml:space="preserve"> </w:t>
      </w:r>
      <w:r>
        <w:rPr>
          <w:b w:val="0"/>
          <w:i w:val="0"/>
        </w:rPr>
        <w:t>like the founding of Medina by Muhammad after his flight from Mecca, and many others.</w:t>
      </w:r>
      <w:r>
        <w:rPr>
          <w:b w:val="0"/>
          <w:i w:val="0"/>
        </w:rPr>
        <w:t xml:space="preserve"> </w:t>
      </w:r>
      <w:hyperlink r:id="rId366">
        <w:r>
          <w:rPr>
            <w:b w:val="0"/>
            <w:i w:val="0"/>
            <w:color w:val="B8860B"/>
          </w:rPr>
          <w:t>More: The Second Rome. Yoros = Jerusalem = Troy</w:t>
        </w:r>
      </w:hyperlink>
    </w:p>
    <w:p>
      <w:r>
        <w:rPr>
          <w:b w:val="0"/>
          <w:i w:val="0"/>
        </w:rPr>
        <w:t>The Deep State had a secondary motive in allowing Christ's brother to return alive to a homeland full of Giants. They</w:t>
      </w:r>
      <w:r>
        <w:rPr>
          <w:b w:val="0"/>
          <w:i w:val="0"/>
        </w:rPr>
        <w:t xml:space="preserve"> </w:t>
      </w:r>
      <w:r>
        <w:rPr>
          <w:b w:val="0"/>
          <w:i w:val="0"/>
        </w:rPr>
        <w:t>were hoping to trigger a revenge attack and route the giants into a trap. The tall walls of Jerusalem/Troy in Istanbul</w:t>
      </w:r>
      <w:r>
        <w:rPr>
          <w:b w:val="0"/>
          <w:i w:val="0"/>
        </w:rPr>
        <w:t xml:space="preserve"> </w:t>
      </w:r>
      <w:r>
        <w:rPr>
          <w:b w:val="0"/>
          <w:i w:val="0"/>
        </w:rPr>
        <w:t>were built specifically on the strategic Bophorus river to fend off Giants. If one wall were to fall, there were 2 more</w:t>
      </w:r>
      <w:r>
        <w:rPr>
          <w:b w:val="0"/>
          <w:i w:val="0"/>
        </w:rPr>
        <w:t xml:space="preserve"> </w:t>
      </w:r>
      <w:r>
        <w:rPr>
          <w:b w:val="0"/>
          <w:i w:val="0"/>
        </w:rPr>
        <w:t xml:space="preserve">within. If the Deep State could trigger a </w:t>
      </w:r>
      <w:r>
        <w:rPr>
          <w:b w:val="0"/>
          <w:i/>
        </w:rPr>
        <w:t>crusade</w:t>
      </w:r>
      <w:r>
        <w:rPr>
          <w:b w:val="0"/>
          <w:i w:val="0"/>
        </w:rPr>
        <w:t xml:space="preserve"> against the walls of Jerusalem, they would be able to eliminate a</w:t>
      </w:r>
      <w:r>
        <w:rPr>
          <w:b w:val="0"/>
          <w:i w:val="0"/>
        </w:rPr>
        <w:t xml:space="preserve"> </w:t>
      </w:r>
      <w:r>
        <w:rPr>
          <w:b w:val="0"/>
          <w:i w:val="0"/>
        </w:rPr>
        <w:t>maximum number of Giants in a single event.</w:t>
      </w:r>
    </w:p>
    <w:p>
      <w:pPr>
        <w:jc w:val="center"/>
      </w:pPr>
      <w:r>
        <w:drawing>
          <wp:inline xmlns:a="http://schemas.openxmlformats.org/drawingml/2006/main" xmlns:pic="http://schemas.openxmlformats.org/drawingml/2006/picture">
            <wp:extent cx="5029200" cy="3394710"/>
            <wp:docPr id="68" name="Picture 68"/>
            <wp:cNvGraphicFramePr>
              <a:graphicFrameLocks noChangeAspect="1"/>
            </wp:cNvGraphicFramePr>
            <a:graphic>
              <a:graphicData uri="http://schemas.openxmlformats.org/drawingml/2006/picture">
                <pic:pic>
                  <pic:nvPicPr>
                    <pic:cNvPr id="0" name="image.jpg"/>
                    <pic:cNvPicPr/>
                  </pic:nvPicPr>
                  <pic:blipFill>
                    <a:blip r:embed="rId367"/>
                    <a:stretch>
                      <a:fillRect/>
                    </a:stretch>
                  </pic:blipFill>
                  <pic:spPr>
                    <a:xfrm>
                      <a:off x="0" y="0"/>
                      <a:ext cx="5029200" cy="3394710"/>
                    </a:xfrm>
                    <a:prstGeom prst="rect"/>
                  </pic:spPr>
                </pic:pic>
              </a:graphicData>
            </a:graphic>
          </wp:inline>
        </w:drawing>
      </w:r>
    </w:p>
    <w:p>
      <w:pPr>
        <w:pStyle w:val="Caption"/>
      </w:pPr>
      <w:r>
        <w:t>Jupiter and Saturn aligned as the Star of Bethlehem on December 21, 2020, marking the 840-Year Anniversary of the Crucifixion in Constantinople of Andronicus-Christ of the Crimea.</w:t>
      </w:r>
    </w:p>
    <w:p/>
    <w:p>
      <w:r>
        <w:br w:type="page"/>
      </w:r>
    </w:p>
    <w:p>
      <w:pPr>
        <w:pStyle w:val="Heading1"/>
      </w:pPr>
      <w:r>
        <w:t>First Crusade begins as Revenge for the Crucifixion</w:t>
      </w:r>
    </w:p>
    <w:p>
      <w:r>
        <w:rPr>
          <w:b w:val="0"/>
          <w:i w:val="0"/>
        </w:rPr>
        <w:t xml:space="preserve">The </w:t>
      </w:r>
      <w:r>
        <w:rPr>
          <w:b w:val="0"/>
          <w:i/>
        </w:rPr>
        <w:t>plan</w:t>
      </w:r>
      <w:r>
        <w:rPr>
          <w:b w:val="0"/>
          <w:i w:val="0"/>
        </w:rPr>
        <w:t xml:space="preserve"> works as intended as the humiliation of the crucifixion triggered a violent reaction especially in the</w:t>
      </w:r>
      <w:r>
        <w:rPr>
          <w:b w:val="0"/>
          <w:i w:val="0"/>
        </w:rPr>
        <w:t xml:space="preserve"> </w:t>
      </w:r>
      <w:r>
        <w:rPr>
          <w:b w:val="0"/>
          <w:i w:val="0"/>
        </w:rPr>
        <w:t>gathering Rus-Horde. Within 11 years, the Russians launched the First Crusade to capture the ‘Holy Sepulcher’ and take</w:t>
      </w:r>
      <w:r>
        <w:rPr>
          <w:b w:val="0"/>
          <w:i w:val="0"/>
        </w:rPr>
        <w:t xml:space="preserve"> </w:t>
      </w:r>
      <w:r>
        <w:rPr>
          <w:b w:val="0"/>
          <w:i w:val="0"/>
        </w:rPr>
        <w:t>revenge upon the crucifiers of Christ.</w:t>
      </w:r>
    </w:p>
    <w:p>
      <w:r>
        <w:rPr>
          <w:b w:val="0"/>
          <w:i w:val="0"/>
        </w:rPr>
        <w:t>Not all Giants agreed with the Revenge Crusade. The older, wiser giants knew it was an obvious trap, and that two wrongs</w:t>
      </w:r>
      <w:r>
        <w:rPr>
          <w:b w:val="0"/>
          <w:i w:val="0"/>
        </w:rPr>
        <w:t xml:space="preserve"> </w:t>
      </w:r>
      <w:r>
        <w:rPr>
          <w:b w:val="0"/>
          <w:i/>
        </w:rPr>
        <w:t>did not make a right</w:t>
      </w:r>
      <w:r>
        <w:rPr>
          <w:b w:val="0"/>
          <w:i w:val="0"/>
        </w:rPr>
        <w:t>. However, the younger giants (up to 40 years old) were rash and began marching as soon as they</w:t>
      </w:r>
      <w:r>
        <w:rPr>
          <w:b w:val="0"/>
          <w:i w:val="0"/>
        </w:rPr>
        <w:t xml:space="preserve"> </w:t>
      </w:r>
      <w:r>
        <w:rPr>
          <w:b w:val="0"/>
          <w:i w:val="0"/>
        </w:rPr>
        <w:t>had the numbers. This first wave (remembered as</w:t>
      </w:r>
      <w:r>
        <w:rPr>
          <w:b w:val="0"/>
          <w:i w:val="0"/>
        </w:rPr>
        <w:t xml:space="preserve"> </w:t>
      </w:r>
      <w:r>
        <w:rPr>
          <w:b w:val="0"/>
          <w:i w:val="0"/>
        </w:rPr>
        <w:t xml:space="preserve">the </w:t>
      </w:r>
      <w:hyperlink r:id="rId368">
        <w:r>
          <w:rPr>
            <w:b w:val="0"/>
            <w:i w:val="0"/>
            <w:color w:val="B8860B"/>
          </w:rPr>
          <w:t>Children’s Crusade</w:t>
        </w:r>
      </w:hyperlink>
      <w:r>
        <w:rPr>
          <w:b w:val="0"/>
          <w:i w:val="0"/>
        </w:rPr>
        <w:t xml:space="preserve"> in the 13th century) fell for the trap and</w:t>
      </w:r>
      <w:r>
        <w:rPr>
          <w:b w:val="0"/>
          <w:i w:val="0"/>
        </w:rPr>
        <w:t xml:space="preserve"> </w:t>
      </w:r>
      <w:r>
        <w:rPr>
          <w:b w:val="0"/>
          <w:i w:val="0"/>
        </w:rPr>
        <w:t>were killed or sold into slavery. After this failure, the older giants got involved and drew more cautious plans to take</w:t>
      </w:r>
      <w:r>
        <w:rPr>
          <w:b w:val="0"/>
          <w:i w:val="0"/>
        </w:rPr>
        <w:t xml:space="preserve"> </w:t>
      </w:r>
      <w:r>
        <w:rPr>
          <w:b w:val="0"/>
          <w:i w:val="0"/>
        </w:rPr>
        <w:t>the holy Sepulcher and end the war.</w:t>
      </w:r>
    </w:p>
    <w:p>
      <w:r>
        <w:rPr>
          <w:b w:val="0"/>
          <w:i w:val="0"/>
        </w:rPr>
        <w:t xml:space="preserve">The </w:t>
      </w:r>
      <w:r>
        <w:rPr>
          <w:b w:val="0"/>
          <w:i/>
        </w:rPr>
        <w:t>Revenge Crusade</w:t>
      </w:r>
      <w:r>
        <w:rPr>
          <w:b w:val="0"/>
          <w:i w:val="0"/>
        </w:rPr>
        <w:t xml:space="preserve"> eventually turned religious as a new religion was forming around Christ and his mother Mary</w:t>
      </w:r>
      <w:r>
        <w:rPr>
          <w:b w:val="0"/>
          <w:i w:val="0"/>
        </w:rPr>
        <w:t xml:space="preserve"> </w:t>
      </w:r>
      <w:r>
        <w:rPr>
          <w:b w:val="0"/>
          <w:i w:val="0"/>
        </w:rPr>
        <w:t>(Katya). On the Trojan side, the ancient Deep State Bacchic goddess Aphrodite was worshiped. For this reason it is</w:t>
      </w:r>
      <w:r>
        <w:rPr>
          <w:b w:val="0"/>
          <w:i w:val="0"/>
        </w:rPr>
        <w:t xml:space="preserve"> </w:t>
      </w:r>
      <w:r>
        <w:rPr>
          <w:b w:val="0"/>
          <w:i w:val="0"/>
        </w:rPr>
        <w:t>remembered that the Trojan War was triggered over a woman. A decade of fighting ensued which saw the death of many</w:t>
      </w:r>
      <w:r>
        <w:rPr>
          <w:b w:val="0"/>
          <w:i w:val="0"/>
        </w:rPr>
        <w:t xml:space="preserve"> </w:t>
      </w:r>
      <w:r>
        <w:rPr>
          <w:b w:val="0"/>
          <w:i w:val="0"/>
        </w:rPr>
        <w:t xml:space="preserve">giants. The </w:t>
      </w:r>
      <w:hyperlink r:id="rId369">
        <w:r>
          <w:rPr>
            <w:b w:val="0"/>
            <w:i w:val="0"/>
            <w:color w:val="B8860B"/>
          </w:rPr>
          <w:t>Iliad</w:t>
        </w:r>
      </w:hyperlink>
      <w:r>
        <w:rPr>
          <w:b w:val="0"/>
          <w:i w:val="0"/>
        </w:rPr>
        <w:t xml:space="preserve"> </w:t>
      </w:r>
      <w:r>
        <w:rPr>
          <w:b w:val="0"/>
          <w:i w:val="0"/>
        </w:rPr>
        <w:t xml:space="preserve">traces the lineage of some giants back to planet Mars where the </w:t>
      </w:r>
      <w:hyperlink r:id="rId370">
        <w:r>
          <w:rPr>
            <w:b w:val="0"/>
            <w:i w:val="0"/>
            <w:color w:val="B8860B"/>
          </w:rPr>
          <w:t>Jötunn</w:t>
        </w:r>
      </w:hyperlink>
      <w:r>
        <w:rPr>
          <w:b w:val="0"/>
          <w:i w:val="0"/>
        </w:rPr>
        <w:t xml:space="preserve"> </w:t>
      </w:r>
      <w:r>
        <w:rPr>
          <w:b w:val="0"/>
          <w:i w:val="0"/>
        </w:rPr>
        <w:t>originated.</w:t>
      </w:r>
    </w:p>
    <w:p>
      <w:pPr>
        <w:jc w:val="center"/>
      </w:pPr>
      <w:r>
        <w:drawing>
          <wp:inline xmlns:a="http://schemas.openxmlformats.org/drawingml/2006/main" xmlns:pic="http://schemas.openxmlformats.org/drawingml/2006/picture">
            <wp:extent cx="5029200" cy="3352800"/>
            <wp:docPr id="69" name="Picture 69"/>
            <wp:cNvGraphicFramePr>
              <a:graphicFrameLocks noChangeAspect="1"/>
            </wp:cNvGraphicFramePr>
            <a:graphic>
              <a:graphicData uri="http://schemas.openxmlformats.org/drawingml/2006/picture">
                <pic:pic>
                  <pic:nvPicPr>
                    <pic:cNvPr id="0" name="image.jpg"/>
                    <pic:cNvPicPr/>
                  </pic:nvPicPr>
                  <pic:blipFill>
                    <a:blip r:embed="rId371"/>
                    <a:stretch>
                      <a:fillRect/>
                    </a:stretch>
                  </pic:blipFill>
                  <pic:spPr>
                    <a:xfrm>
                      <a:off x="0" y="0"/>
                      <a:ext cx="5029200" cy="3352800"/>
                    </a:xfrm>
                    <a:prstGeom prst="rect"/>
                  </pic:spPr>
                </pic:pic>
              </a:graphicData>
            </a:graphic>
          </wp:inline>
        </w:drawing>
      </w:r>
    </w:p>
    <w:p>
      <w:pPr>
        <w:pStyle w:val="Caption"/>
      </w:pPr>
      <w:r>
        <w:t>The Rus-Horde launches the First Crusade to avenge the crucifixion of Christ — an event later reworked in history as the Trojan War.</w:t>
      </w:r>
    </w:p>
    <w:p/>
    <w:p>
      <w:r>
        <w:br w:type="page"/>
      </w:r>
    </w:p>
    <w:p>
      <w:pPr>
        <w:pStyle w:val="Heading1"/>
      </w:pPr>
      <w:r>
        <w:t>13th Century C.E.: The Russian Horde 'Tartarian' Empire emerges</w:t>
      </w:r>
    </w:p>
    <w:p>
      <w:r>
        <w:rPr>
          <w:b w:val="0"/>
          <w:i w:val="0"/>
        </w:rPr>
        <w:t>Eventually the walls of Troy were breached, and the authority of the Monotheists was crushed. It wasn't difficult for</w:t>
      </w:r>
      <w:r>
        <w:rPr>
          <w:b w:val="0"/>
          <w:i w:val="0"/>
        </w:rPr>
        <w:t xml:space="preserve"> </w:t>
      </w:r>
      <w:r>
        <w:rPr>
          <w:b w:val="0"/>
          <w:i w:val="0"/>
        </w:rPr>
        <w:t>the Crusaders to convince the local population that their religious leaders did not speak for any God (s) as after</w:t>
      </w:r>
      <w:r>
        <w:rPr>
          <w:b w:val="0"/>
          <w:i w:val="0"/>
        </w:rPr>
        <w:t xml:space="preserve"> </w:t>
      </w:r>
      <w:r>
        <w:rPr>
          <w:b w:val="0"/>
          <w:i w:val="0"/>
        </w:rPr>
        <w:t xml:space="preserve">8 years no Gods had shown up to end the war. Swift </w:t>
      </w:r>
      <w:hyperlink r:id="rId372">
        <w:r>
          <w:rPr>
            <w:b w:val="0"/>
            <w:i w:val="0"/>
            <w:color w:val="B8860B"/>
          </w:rPr>
          <w:t>vengeance</w:t>
        </w:r>
      </w:hyperlink>
      <w:r>
        <w:rPr>
          <w:b w:val="0"/>
          <w:i w:val="0"/>
        </w:rPr>
        <w:t xml:space="preserve"> </w:t>
      </w:r>
      <w:r>
        <w:rPr>
          <w:b w:val="0"/>
          <w:i w:val="0"/>
        </w:rPr>
        <w:t>was committed upon anyone associated with the Crucifixion of Christ.</w:t>
      </w:r>
    </w:p>
    <w:p>
      <w:pPr>
        <w:jc w:val="center"/>
      </w:pPr>
      <w:r>
        <w:drawing>
          <wp:inline xmlns:a="http://schemas.openxmlformats.org/drawingml/2006/main" xmlns:pic="http://schemas.openxmlformats.org/drawingml/2006/picture">
            <wp:extent cx="5029200" cy="2677198"/>
            <wp:docPr id="70" name="Picture 70"/>
            <wp:cNvGraphicFramePr>
              <a:graphicFrameLocks noChangeAspect="1"/>
            </wp:cNvGraphicFramePr>
            <a:graphic>
              <a:graphicData uri="http://schemas.openxmlformats.org/drawingml/2006/picture">
                <pic:pic>
                  <pic:nvPicPr>
                    <pic:cNvPr id="0" name="image.jpg"/>
                    <pic:cNvPicPr/>
                  </pic:nvPicPr>
                  <pic:blipFill>
                    <a:blip r:embed="rId373"/>
                    <a:stretch>
                      <a:fillRect/>
                    </a:stretch>
                  </pic:blipFill>
                  <pic:spPr>
                    <a:xfrm>
                      <a:off x="0" y="0"/>
                      <a:ext cx="5029200" cy="2677198"/>
                    </a:xfrm>
                    <a:prstGeom prst="rect"/>
                  </pic:spPr>
                </pic:pic>
              </a:graphicData>
            </a:graphic>
          </wp:inline>
        </w:drawing>
      </w:r>
    </w:p>
    <w:p>
      <w:pPr>
        <w:pStyle w:val="Caption"/>
      </w:pPr>
      <w:r>
        <w:t>Protected by Ares by Antonio Raffaele Calliano, 1815</w:t>
      </w:r>
    </w:p>
    <w:p/>
    <w:p>
      <w:r>
        <w:br w:type="page"/>
      </w:r>
    </w:p>
    <w:p>
      <w:pPr>
        <w:pStyle w:val="Heading1"/>
      </w:pPr>
      <w:r>
        <w:t>Capture of First Jerusalem</w:t>
      </w:r>
    </w:p>
    <w:p>
      <w:r>
        <w:rPr>
          <w:b w:val="0"/>
          <w:i w:val="0"/>
        </w:rPr>
        <w:t>With the capture of first Jerusalem by the Russian Horde, royal families of the Deep State fled across Western Europe</w:t>
      </w:r>
      <w:r>
        <w:rPr>
          <w:b w:val="0"/>
          <w:i w:val="0"/>
        </w:rPr>
        <w:t xml:space="preserve"> </w:t>
      </w:r>
      <w:r>
        <w:rPr>
          <w:b w:val="0"/>
          <w:i w:val="0"/>
        </w:rPr>
        <w:t>once again taking their slaves</w:t>
      </w:r>
      <w:r>
        <w:rPr>
          <w:b w:val="0"/>
          <w:i w:val="0"/>
        </w:rPr>
        <w:t xml:space="preserve"> </w:t>
      </w:r>
      <w:r>
        <w:rPr>
          <w:b w:val="0"/>
          <w:i w:val="0"/>
        </w:rPr>
        <w:t xml:space="preserve">and </w:t>
      </w:r>
      <w:hyperlink r:id="rId374">
        <w:r>
          <w:rPr>
            <w:b w:val="0"/>
            <w:i w:val="0"/>
            <w:color w:val="B8860B"/>
          </w:rPr>
          <w:t>holy relics</w:t>
        </w:r>
      </w:hyperlink>
      <w:r>
        <w:rPr>
          <w:b w:val="0"/>
          <w:i w:val="0"/>
        </w:rPr>
        <w:t>. What many of the</w:t>
      </w:r>
      <w:r>
        <w:rPr>
          <w:b w:val="0"/>
          <w:i w:val="0"/>
        </w:rPr>
        <w:t xml:space="preserve"> </w:t>
      </w:r>
      <w:r>
        <w:rPr>
          <w:b w:val="0"/>
          <w:i w:val="0"/>
        </w:rPr>
        <w:t xml:space="preserve">Crusaders did not realize was that the same </w:t>
      </w:r>
      <w:r>
        <w:rPr>
          <w:b/>
          <w:i w:val="0"/>
        </w:rPr>
        <w:t>Deep State</w:t>
      </w:r>
      <w:r>
        <w:rPr>
          <w:b w:val="0"/>
          <w:i w:val="0"/>
        </w:rPr>
        <w:t xml:space="preserve"> which crucified their prince was also</w:t>
      </w:r>
      <w:r>
        <w:rPr>
          <w:b w:val="0"/>
          <w:i w:val="0"/>
        </w:rPr>
        <w:t xml:space="preserve"> </w:t>
      </w:r>
      <w:r>
        <w:rPr>
          <w:b w:val="0"/>
          <w:i/>
        </w:rPr>
        <w:t>benefiting</w:t>
      </w:r>
      <w:r>
        <w:rPr>
          <w:b w:val="0"/>
          <w:i w:val="0"/>
        </w:rPr>
        <w:t xml:space="preserve"> from their revenge Crusade. As the Russian-Horde were distracted organizing the Crusades on Tsar-Grad</w:t>
      </w:r>
      <w:r>
        <w:rPr>
          <w:b w:val="0"/>
          <w:i w:val="0"/>
        </w:rPr>
        <w:t xml:space="preserve"> </w:t>
      </w:r>
      <w:r>
        <w:rPr>
          <w:b w:val="0"/>
          <w:i w:val="0"/>
        </w:rPr>
        <w:t>Istanbul, the Deep State quietly began relocating their headquarters to Jerusalem #2 in Moscow.</w:t>
      </w:r>
    </w:p>
    <w:p>
      <w:r>
        <w:rPr>
          <w:b w:val="0"/>
          <w:i w:val="0"/>
        </w:rPr>
        <w:t>Their modified plan was now to eclipse and supplant the religions of Eastern Tartary, presenting Christ not as a popular</w:t>
      </w:r>
      <w:r>
        <w:rPr>
          <w:b w:val="0"/>
          <w:i w:val="0"/>
        </w:rPr>
        <w:t xml:space="preserve"> </w:t>
      </w:r>
      <w:r>
        <w:rPr>
          <w:b w:val="0"/>
          <w:i w:val="0"/>
        </w:rPr>
        <w:t>Russian Prince and insurrectionist, but rather as the Son of an invisible Creator God. This plan would take centuries to</w:t>
      </w:r>
      <w:r>
        <w:rPr>
          <w:b w:val="0"/>
          <w:i w:val="0"/>
        </w:rPr>
        <w:t xml:space="preserve"> </w:t>
      </w:r>
      <w:r>
        <w:rPr>
          <w:b w:val="0"/>
          <w:i w:val="0"/>
        </w:rPr>
        <w:t xml:space="preserve">achieve. First, they had to convince the Rus-Horde that their prince was so great that he </w:t>
      </w:r>
      <w:r>
        <w:rPr>
          <w:b w:val="0"/>
          <w:i/>
        </w:rPr>
        <w:t>must</w:t>
      </w:r>
      <w:r>
        <w:rPr>
          <w:b w:val="0"/>
          <w:i w:val="0"/>
        </w:rPr>
        <w:t xml:space="preserve"> have come from the King</w:t>
      </w:r>
      <w:r>
        <w:rPr>
          <w:b w:val="0"/>
          <w:i w:val="0"/>
        </w:rPr>
        <w:t xml:space="preserve"> </w:t>
      </w:r>
      <w:r>
        <w:rPr>
          <w:b w:val="0"/>
          <w:i w:val="0"/>
        </w:rPr>
        <w:t>David bloodline. This clever ruse played into the Crucifixion lie that Christ had claimed to be the King of the Jews and</w:t>
      </w:r>
      <w:r>
        <w:rPr>
          <w:b w:val="0"/>
          <w:i w:val="0"/>
        </w:rPr>
        <w:t xml:space="preserve"> </w:t>
      </w:r>
      <w:r>
        <w:rPr>
          <w:b w:val="0"/>
          <w:i w:val="0"/>
        </w:rPr>
        <w:t>embedded Monotheism deep into Christianity.</w:t>
      </w:r>
    </w:p>
    <w:p>
      <w:pPr>
        <w:jc w:val="center"/>
      </w:pPr>
      <w:r>
        <w:drawing>
          <wp:inline xmlns:a="http://schemas.openxmlformats.org/drawingml/2006/main" xmlns:pic="http://schemas.openxmlformats.org/drawingml/2006/picture">
            <wp:extent cx="5029200" cy="4978908"/>
            <wp:docPr id="71" name="Picture 71"/>
            <wp:cNvGraphicFramePr>
              <a:graphicFrameLocks noChangeAspect="1"/>
            </wp:cNvGraphicFramePr>
            <a:graphic>
              <a:graphicData uri="http://schemas.openxmlformats.org/drawingml/2006/picture">
                <pic:pic>
                  <pic:nvPicPr>
                    <pic:cNvPr id="0" name="image.jpg"/>
                    <pic:cNvPicPr/>
                  </pic:nvPicPr>
                  <pic:blipFill>
                    <a:blip r:embed="rId375"/>
                    <a:stretch>
                      <a:fillRect/>
                    </a:stretch>
                  </pic:blipFill>
                  <pic:spPr>
                    <a:xfrm>
                      <a:off x="0" y="0"/>
                      <a:ext cx="5029200" cy="4978908"/>
                    </a:xfrm>
                    <a:prstGeom prst="rect"/>
                  </pic:spPr>
                </pic:pic>
              </a:graphicData>
            </a:graphic>
          </wp:inline>
        </w:drawing>
      </w:r>
    </w:p>
    <w:p>
      <w:pPr>
        <w:pStyle w:val="Caption"/>
      </w:pPr>
      <w:r>
        <w:t>Jerusalem #2 was the Kremlin in Moscow and was never located in Palestine</w:t>
      </w:r>
    </w:p>
    <w:p>
      <w:r>
        <w:rPr>
          <w:b w:val="0"/>
          <w:i w:val="0"/>
        </w:rPr>
        <w:t>Next they redacted Polytheistic Sun worship</w:t>
      </w:r>
      <w:r>
        <w:rPr>
          <w:b w:val="0"/>
          <w:i w:val="0"/>
        </w:rPr>
        <w:t xml:space="preserve"> </w:t>
      </w:r>
      <w:r>
        <w:rPr>
          <w:b w:val="0"/>
          <w:i w:val="0"/>
        </w:rPr>
        <w:t xml:space="preserve">into </w:t>
      </w:r>
      <w:hyperlink r:id="rId376">
        <w:r>
          <w:rPr>
            <w:b w:val="0"/>
            <w:i w:val="0"/>
            <w:color w:val="B8860B"/>
          </w:rPr>
          <w:t>Zodiac Monotheism</w:t>
        </w:r>
      </w:hyperlink>
      <w:r>
        <w:rPr>
          <w:b w:val="0"/>
          <w:i w:val="0"/>
        </w:rPr>
        <w:t xml:space="preserve"> </w:t>
      </w:r>
      <w:r>
        <w:rPr>
          <w:b w:val="0"/>
          <w:i w:val="0"/>
        </w:rPr>
        <w:t xml:space="preserve">attributing ‘miracles’ provided by the Sun in our sky to Christ the “Son of God”. </w:t>
      </w:r>
      <w:r>
        <w:rPr>
          <w:b w:val="0"/>
          <w:i/>
        </w:rPr>
        <w:t>He</w:t>
      </w:r>
      <w:r>
        <w:rPr>
          <w:b w:val="0"/>
          <w:i w:val="0"/>
        </w:rPr>
        <w:t xml:space="preserve"> now claims to be the Light of</w:t>
      </w:r>
      <w:r>
        <w:rPr>
          <w:b w:val="0"/>
          <w:i w:val="0"/>
        </w:rPr>
        <w:t xml:space="preserve"> </w:t>
      </w:r>
      <w:r>
        <w:rPr>
          <w:b w:val="0"/>
          <w:i w:val="0"/>
        </w:rPr>
        <w:t xml:space="preserve">Life, the </w:t>
      </w:r>
      <w:r>
        <w:rPr>
          <w:b w:val="0"/>
          <w:i/>
        </w:rPr>
        <w:t>stiller of storms</w:t>
      </w:r>
      <w:r>
        <w:rPr>
          <w:b w:val="0"/>
          <w:i w:val="0"/>
        </w:rPr>
        <w:t xml:space="preserve">, the </w:t>
      </w:r>
      <w:r>
        <w:rPr>
          <w:b w:val="0"/>
          <w:i/>
        </w:rPr>
        <w:t>feeder of masses</w:t>
      </w:r>
      <w:r>
        <w:rPr>
          <w:b w:val="0"/>
          <w:i w:val="0"/>
        </w:rPr>
        <w:t xml:space="preserve">, the </w:t>
      </w:r>
      <w:r>
        <w:rPr>
          <w:b w:val="0"/>
          <w:i/>
        </w:rPr>
        <w:t>healer of lepers</w:t>
      </w:r>
      <w:r>
        <w:rPr>
          <w:b w:val="0"/>
          <w:i w:val="0"/>
        </w:rPr>
        <w:t xml:space="preserve">, </w:t>
      </w:r>
      <w:r>
        <w:rPr>
          <w:b w:val="0"/>
          <w:i/>
        </w:rPr>
        <w:t>walker of water</w:t>
      </w:r>
      <w:r>
        <w:rPr>
          <w:b w:val="0"/>
          <w:i w:val="0"/>
        </w:rPr>
        <w:t xml:space="preserve">, and </w:t>
      </w:r>
      <w:r>
        <w:rPr>
          <w:b w:val="0"/>
          <w:i/>
        </w:rPr>
        <w:t>resurrectionist</w:t>
      </w:r>
      <w:r>
        <w:rPr>
          <w:b w:val="0"/>
          <w:i w:val="0"/>
        </w:rPr>
        <w:t>.</w:t>
      </w:r>
      <w:r>
        <w:rPr>
          <w:b w:val="0"/>
          <w:i w:val="0"/>
        </w:rPr>
        <w:t xml:space="preserve"> </w:t>
      </w:r>
      <w:r>
        <w:rPr>
          <w:b w:val="0"/>
          <w:i w:val="0"/>
        </w:rPr>
        <w:t xml:space="preserve">Additionally, they redacted the </w:t>
      </w:r>
      <w:r>
        <w:rPr>
          <w:b w:val="0"/>
          <w:i/>
        </w:rPr>
        <w:t>real</w:t>
      </w:r>
      <w:r>
        <w:rPr>
          <w:b w:val="0"/>
          <w:i w:val="0"/>
        </w:rPr>
        <w:t xml:space="preserve"> story of Andronicus Christ replacing it with a mostly made up story based on</w:t>
      </w:r>
      <w:r>
        <w:rPr>
          <w:b w:val="0"/>
          <w:i w:val="0"/>
        </w:rPr>
        <w:t xml:space="preserve"> </w:t>
      </w:r>
      <w:r>
        <w:rPr>
          <w:b w:val="0"/>
          <w:i w:val="0"/>
        </w:rPr>
        <w:t>imaginary symbols of the Zodiac, just like they did with the story</w:t>
      </w:r>
      <w:r>
        <w:rPr>
          <w:b w:val="0"/>
          <w:i w:val="0"/>
        </w:rPr>
        <w:t xml:space="preserve"> </w:t>
      </w:r>
      <w:r>
        <w:rPr>
          <w:b w:val="0"/>
          <w:i w:val="0"/>
        </w:rPr>
        <w:t xml:space="preserve">of </w:t>
      </w:r>
      <w:hyperlink r:id="rId223">
        <w:r>
          <w:rPr>
            <w:b w:val="0"/>
            <w:i w:val="0"/>
            <w:color w:val="B8860B"/>
          </w:rPr>
          <w:t>King David</w:t>
        </w:r>
      </w:hyperlink>
      <w:r>
        <w:rPr>
          <w:b w:val="0"/>
          <w:i w:val="0"/>
        </w:rPr>
        <w:t>.</w:t>
      </w:r>
    </w:p>
    <w:p>
      <w:r>
        <w:rPr>
          <w:b w:val="0"/>
          <w:i w:val="0"/>
        </w:rPr>
        <w:t>After successfully appropriating the pagan hordian religions of their enemies, the Deep State ordered the reconstruction</w:t>
      </w:r>
      <w:r>
        <w:rPr>
          <w:b w:val="0"/>
          <w:i w:val="0"/>
        </w:rPr>
        <w:t xml:space="preserve"> </w:t>
      </w:r>
      <w:r>
        <w:rPr>
          <w:b w:val="0"/>
          <w:i w:val="0"/>
        </w:rPr>
        <w:t>of Jerusalem in Moscow matching the 3 walls and 6 gates of Jerusalem in Istanbul, and the original Jerusalem in the sky</w:t>
      </w:r>
      <w:r>
        <w:rPr>
          <w:b w:val="0"/>
          <w:i w:val="0"/>
        </w:rPr>
        <w:t xml:space="preserve"> </w:t>
      </w:r>
      <w:r>
        <w:rPr>
          <w:b w:val="0"/>
          <w:i w:val="0"/>
        </w:rPr>
        <w:t>during the Golden Age. Building on the success of their new hybrid religion, the Deep State drew plans to create a vast</w:t>
      </w:r>
      <w:r>
        <w:rPr>
          <w:b w:val="0"/>
          <w:i w:val="0"/>
        </w:rPr>
        <w:t xml:space="preserve"> </w:t>
      </w:r>
      <w:r>
        <w:rPr>
          <w:b w:val="0"/>
          <w:i w:val="0"/>
        </w:rPr>
        <w:t>world empire.</w:t>
      </w:r>
    </w:p>
    <w:p/>
    <w:p>
      <w:r>
        <w:br w:type="page"/>
      </w:r>
    </w:p>
    <w:p>
      <w:pPr>
        <w:pStyle w:val="Heading1"/>
      </w:pPr>
      <w:r>
        <w:t>Whom are the “Israelites” in history ?</w:t>
      </w:r>
    </w:p>
    <w:p>
      <w:pPr>
        <w:jc w:val="center"/>
      </w:pPr>
      <w:r>
        <w:drawing>
          <wp:inline xmlns:a="http://schemas.openxmlformats.org/drawingml/2006/main" xmlns:pic="http://schemas.openxmlformats.org/drawingml/2006/picture">
            <wp:extent cx="5029200" cy="3678585"/>
            <wp:docPr id="72" name="Picture 72"/>
            <wp:cNvGraphicFramePr>
              <a:graphicFrameLocks noChangeAspect="1"/>
            </wp:cNvGraphicFramePr>
            <a:graphic>
              <a:graphicData uri="http://schemas.openxmlformats.org/drawingml/2006/picture">
                <pic:pic>
                  <pic:nvPicPr>
                    <pic:cNvPr id="0" name="image.jpg"/>
                    <pic:cNvPicPr/>
                  </pic:nvPicPr>
                  <pic:blipFill>
                    <a:blip r:embed="rId377"/>
                    <a:stretch>
                      <a:fillRect/>
                    </a:stretch>
                  </pic:blipFill>
                  <pic:spPr>
                    <a:xfrm>
                      <a:off x="0" y="0"/>
                      <a:ext cx="5029200" cy="3678585"/>
                    </a:xfrm>
                    <a:prstGeom prst="rect"/>
                  </pic:spPr>
                </pic:pic>
              </a:graphicData>
            </a:graphic>
          </wp:inline>
        </w:drawing>
      </w:r>
    </w:p>
    <w:p>
      <w:pPr>
        <w:pStyle w:val="Caption"/>
      </w:pPr>
      <w:r>
        <w:t>Throughout history, the Jews (those most loyal to the church's authority) and Israelites (those acting in defiance of the church's authority) were often on opposite sides of military and religious conflicts.</w:t>
      </w:r>
    </w:p>
    <w:p>
      <w:r>
        <w:rPr>
          <w:b w:val="0"/>
          <w:i w:val="0"/>
        </w:rPr>
        <w:t xml:space="preserve">The </w:t>
      </w:r>
      <w:r>
        <w:rPr>
          <w:b w:val="0"/>
          <w:i/>
        </w:rPr>
        <w:t>Israelites</w:t>
      </w:r>
      <w:r>
        <w:rPr>
          <w:b w:val="0"/>
          <w:i w:val="0"/>
        </w:rPr>
        <w:t xml:space="preserve"> are defined as a group of people who are</w:t>
      </w:r>
      <w:r>
        <w:rPr>
          <w:b w:val="0"/>
          <w:i w:val="0"/>
        </w:rPr>
        <w:t xml:space="preserve"> </w:t>
      </w:r>
      <w:hyperlink r:id="rId378">
        <w:r>
          <w:rPr>
            <w:b w:val="0"/>
            <w:i w:val="0"/>
            <w:color w:val="B8860B"/>
          </w:rPr>
          <w:t>wrestling against</w:t>
        </w:r>
      </w:hyperlink>
      <w:r>
        <w:rPr>
          <w:b w:val="0"/>
          <w:i w:val="0"/>
        </w:rPr>
        <w:t xml:space="preserve"> </w:t>
      </w:r>
      <w:r>
        <w:rPr>
          <w:b w:val="0"/>
          <w:i w:val="0"/>
        </w:rPr>
        <w:t xml:space="preserve">the </w:t>
      </w:r>
      <w:r>
        <w:rPr>
          <w:b w:val="0"/>
          <w:i/>
        </w:rPr>
        <w:t>will</w:t>
      </w:r>
      <w:r>
        <w:rPr>
          <w:b w:val="0"/>
          <w:i w:val="0"/>
        </w:rPr>
        <w:t xml:space="preserve"> of God. Today the term </w:t>
      </w:r>
      <w:hyperlink r:id="rId379">
        <w:r>
          <w:rPr>
            <w:b w:val="0"/>
            <w:i w:val="0"/>
            <w:color w:val="B8860B"/>
          </w:rPr>
          <w:t>Israelite</w:t>
        </w:r>
      </w:hyperlink>
      <w:r>
        <w:rPr>
          <w:b w:val="0"/>
          <w:i w:val="0"/>
        </w:rPr>
        <w:t xml:space="preserve"> is redacted with the definition</w:t>
      </w:r>
      <w:r>
        <w:rPr>
          <w:b w:val="0"/>
          <w:i w:val="0"/>
        </w:rPr>
        <w:t xml:space="preserve"> </w:t>
      </w:r>
      <w:r>
        <w:rPr>
          <w:b w:val="0"/>
          <w:i w:val="0"/>
        </w:rPr>
        <w:t>specifically limited to a race of Semitic-speaking tribes in the middle east, but</w:t>
      </w:r>
      <w:r>
        <w:rPr>
          <w:b w:val="0"/>
          <w:i w:val="0"/>
        </w:rPr>
        <w:t xml:space="preserve"> </w:t>
      </w:r>
      <w:r>
        <w:rPr>
          <w:b w:val="0"/>
          <w:i w:val="0"/>
        </w:rPr>
        <w:t xml:space="preserve">in </w:t>
      </w:r>
      <w:hyperlink r:id="rId380">
        <w:r>
          <w:rPr>
            <w:b w:val="0"/>
            <w:i w:val="0"/>
            <w:color w:val="B8860B"/>
          </w:rPr>
          <w:t>eastern literature</w:t>
        </w:r>
      </w:hyperlink>
      <w:r>
        <w:rPr>
          <w:b w:val="0"/>
          <w:i w:val="0"/>
        </w:rPr>
        <w:t xml:space="preserve"> the term refers to the Religious Crusaders of the</w:t>
      </w:r>
      <w:r>
        <w:rPr>
          <w:b w:val="0"/>
          <w:i w:val="0"/>
        </w:rPr>
        <w:t xml:space="preserve"> </w:t>
      </w:r>
      <w:r>
        <w:rPr>
          <w:b w:val="0"/>
          <w:i w:val="0"/>
        </w:rPr>
        <w:t>Rus-Horde Empire who destroyed Jerusalem #1 and rebuilt #2 as</w:t>
      </w:r>
      <w:r>
        <w:rPr>
          <w:b w:val="0"/>
          <w:i w:val="0"/>
        </w:rPr>
        <w:t xml:space="preserve"> </w:t>
      </w:r>
      <w:r>
        <w:rPr>
          <w:b w:val="0"/>
          <w:i w:val="0"/>
        </w:rPr>
        <w:t xml:space="preserve">the </w:t>
      </w:r>
      <w:hyperlink r:id="rId381">
        <w:r>
          <w:rPr>
            <w:b w:val="0"/>
            <w:i w:val="0"/>
            <w:color w:val="B8860B"/>
          </w:rPr>
          <w:t>Kremlin in Moscow</w:t>
        </w:r>
      </w:hyperlink>
      <w:r>
        <w:rPr>
          <w:b w:val="0"/>
          <w:i w:val="0"/>
        </w:rPr>
        <w:t xml:space="preserve"> (circa 1567 CE) in defiance of the Deep</w:t>
      </w:r>
      <w:r>
        <w:rPr>
          <w:b w:val="0"/>
          <w:i w:val="0"/>
        </w:rPr>
        <w:t xml:space="preserve"> </w:t>
      </w:r>
      <w:r>
        <w:rPr>
          <w:b w:val="0"/>
          <w:i w:val="0"/>
        </w:rPr>
        <w:t>State (a.k.a. God's will). Christ's teachings were seen as blasphemy against the church he was punished with The</w:t>
      </w:r>
      <w:r>
        <w:rPr>
          <w:b w:val="0"/>
          <w:i w:val="0"/>
        </w:rPr>
        <w:t xml:space="preserve"> </w:t>
      </w:r>
      <w:r>
        <w:rPr>
          <w:b w:val="0"/>
          <w:i w:val="0"/>
        </w:rPr>
        <w:t>Crucifixion. The revenge Crusade that followed was also an act of rebellion against the church. This religious schism</w:t>
      </w:r>
      <w:r>
        <w:rPr>
          <w:b w:val="0"/>
          <w:i w:val="0"/>
        </w:rPr>
        <w:t xml:space="preserve"> </w:t>
      </w:r>
      <w:r>
        <w:rPr>
          <w:b w:val="0"/>
          <w:i w:val="0"/>
        </w:rPr>
        <w:t>between east and west became a social catalyst that would eventually lead to the rapid creation of a vast Eastern</w:t>
      </w:r>
      <w:r>
        <w:rPr>
          <w:b w:val="0"/>
          <w:i w:val="0"/>
        </w:rPr>
        <w:t xml:space="preserve"> </w:t>
      </w:r>
      <w:r>
        <w:rPr>
          <w:b w:val="0"/>
          <w:i w:val="0"/>
        </w:rPr>
        <w:t xml:space="preserve">Tartarian Rus-Horde Empire which was remembered, among many other names, as the </w:t>
      </w:r>
      <w:r>
        <w:rPr>
          <w:b/>
          <w:i w:val="0"/>
        </w:rPr>
        <w:t>land of Israel</w:t>
      </w:r>
      <w:r>
        <w:rPr>
          <w:b w:val="0"/>
          <w:i w:val="0"/>
        </w:rPr>
        <w:t>. Throughout history,</w:t>
      </w:r>
      <w:r>
        <w:rPr>
          <w:b w:val="0"/>
          <w:i w:val="0"/>
        </w:rPr>
        <w:t xml:space="preserve"> </w:t>
      </w:r>
      <w:r>
        <w:rPr>
          <w:b w:val="0"/>
          <w:i w:val="0"/>
        </w:rPr>
        <w:t>the Jews (those most loyal to the church's authority) and Israelites (those acting in defiance of the church's</w:t>
      </w:r>
      <w:r>
        <w:rPr>
          <w:b w:val="0"/>
          <w:i w:val="0"/>
        </w:rPr>
        <w:t xml:space="preserve"> </w:t>
      </w:r>
      <w:r>
        <w:rPr>
          <w:b w:val="0"/>
          <w:i w:val="0"/>
        </w:rPr>
        <w:t xml:space="preserve">authority) were often on </w:t>
      </w:r>
      <w:r>
        <w:rPr>
          <w:b w:val="0"/>
          <w:i/>
        </w:rPr>
        <w:t>opposite sides</w:t>
      </w:r>
      <w:r>
        <w:rPr>
          <w:b w:val="0"/>
          <w:i w:val="0"/>
        </w:rPr>
        <w:t xml:space="preserve"> of military and religious conflicts.</w:t>
      </w:r>
    </w:p>
    <w:p/>
    <w:p>
      <w:r>
        <w:br w:type="page"/>
      </w:r>
    </w:p>
    <w:p>
      <w:pPr>
        <w:pStyle w:val="Heading1"/>
      </w:pPr>
      <w:r>
        <w:t>Russian Empire expands through conquest</w:t>
      </w:r>
    </w:p>
    <w:p>
      <w:r>
        <w:rPr>
          <w:b w:val="0"/>
          <w:i w:val="0"/>
        </w:rPr>
        <w:t>By organizing the Crusades against Istanbul, the Deep State had a blueprint for expanding their conquest. Andronicus</w:t>
      </w:r>
      <w:r>
        <w:rPr>
          <w:b w:val="0"/>
          <w:i w:val="0"/>
        </w:rPr>
        <w:t xml:space="preserve"> </w:t>
      </w:r>
      <w:r>
        <w:rPr>
          <w:b w:val="0"/>
          <w:i w:val="0"/>
        </w:rPr>
        <w:t>Christ-the first emperor of the Rus Horde Empire-spoke against usury and slavery, but still after seizing control of</w:t>
      </w:r>
      <w:r>
        <w:rPr>
          <w:b w:val="0"/>
          <w:i w:val="0"/>
        </w:rPr>
        <w:t xml:space="preserve"> </w:t>
      </w:r>
      <w:r>
        <w:rPr>
          <w:b w:val="0"/>
          <w:i w:val="0"/>
        </w:rPr>
        <w:t>Istanbul, the Horde imposed both taxation and conscription on their new vassals. They would continue to do this in every</w:t>
      </w:r>
      <w:r>
        <w:rPr>
          <w:b w:val="0"/>
          <w:i w:val="0"/>
        </w:rPr>
        <w:t xml:space="preserve"> </w:t>
      </w:r>
      <w:r>
        <w:rPr>
          <w:b w:val="0"/>
          <w:i w:val="0"/>
        </w:rPr>
        <w:t>region they conquered. During the war, the army raised by the Horde was predominantly horse cavalry as horses were</w:t>
      </w:r>
      <w:r>
        <w:rPr>
          <w:b w:val="0"/>
          <w:i w:val="0"/>
        </w:rPr>
        <w:t xml:space="preserve"> </w:t>
      </w:r>
      <w:r>
        <w:rPr>
          <w:b w:val="0"/>
          <w:i w:val="0"/>
        </w:rPr>
        <w:t>native in the steps between the Volga and Don rivers. This allowed the army to move quickly over great distances. The</w:t>
      </w:r>
      <w:r>
        <w:rPr>
          <w:b w:val="0"/>
          <w:i w:val="0"/>
        </w:rPr>
        <w:t xml:space="preserve"> </w:t>
      </w:r>
      <w:r>
        <w:rPr>
          <w:b w:val="0"/>
          <w:i w:val="0"/>
        </w:rPr>
        <w:t>Russian czars-khans were able to equip the Horde with iron weapons, which in the Mediterranean were quite expensive and</w:t>
      </w:r>
      <w:r>
        <w:rPr>
          <w:b w:val="0"/>
          <w:i w:val="0"/>
        </w:rPr>
        <w:t xml:space="preserve"> </w:t>
      </w:r>
      <w:r>
        <w:rPr>
          <w:b w:val="0"/>
          <w:i w:val="0"/>
        </w:rPr>
        <w:t xml:space="preserve">unaffordable to many. To feed their army and new vassals, a new type of </w:t>
      </w:r>
      <w:r>
        <w:rPr>
          <w:b w:val="0"/>
          <w:i/>
        </w:rPr>
        <w:t>slash and burn</w:t>
      </w:r>
      <w:r>
        <w:rPr>
          <w:b w:val="0"/>
          <w:i w:val="0"/>
        </w:rPr>
        <w:t xml:space="preserve"> farming was invented. Entire</w:t>
      </w:r>
      <w:r>
        <w:rPr>
          <w:b w:val="0"/>
          <w:i w:val="0"/>
        </w:rPr>
        <w:t xml:space="preserve"> </w:t>
      </w:r>
      <w:r>
        <w:rPr>
          <w:b w:val="0"/>
          <w:i w:val="0"/>
        </w:rPr>
        <w:t>forests were incinerated to create agricultural land allowing for mass harvesting without fertilization. Deforestation</w:t>
      </w:r>
      <w:r>
        <w:rPr>
          <w:b w:val="0"/>
          <w:i w:val="0"/>
        </w:rPr>
        <w:t xml:space="preserve"> </w:t>
      </w:r>
      <w:r>
        <w:rPr>
          <w:b w:val="0"/>
          <w:i w:val="0"/>
        </w:rPr>
        <w:t>continued for another 200 years until around 1503 when the Horde finally switched to the three-field system. They</w:t>
      </w:r>
      <w:r>
        <w:rPr>
          <w:b w:val="0"/>
          <w:i w:val="0"/>
        </w:rPr>
        <w:t xml:space="preserve"> </w:t>
      </w:r>
      <w:r>
        <w:rPr>
          <w:b w:val="0"/>
          <w:i w:val="0"/>
        </w:rPr>
        <w:t>realized that farm soil dries up after 30 years, unless the land is reclaimed by nature.</w:t>
      </w:r>
    </w:p>
    <w:p>
      <w:r>
        <w:rPr>
          <w:b w:val="0"/>
          <w:i w:val="0"/>
        </w:rPr>
        <w:t xml:space="preserve">At the end of the 13th century, a </w:t>
      </w:r>
      <w:hyperlink r:id="rId382">
        <w:r>
          <w:rPr>
            <w:b w:val="0"/>
            <w:i w:val="0"/>
            <w:color w:val="B8860B"/>
          </w:rPr>
          <w:t>final unification</w:t>
        </w:r>
      </w:hyperlink>
      <w:r>
        <w:rPr>
          <w:b w:val="0"/>
          <w:i w:val="0"/>
        </w:rPr>
        <w:t xml:space="preserve"> of the</w:t>
      </w:r>
      <w:r>
        <w:rPr>
          <w:b w:val="0"/>
          <w:i w:val="0"/>
        </w:rPr>
        <w:t xml:space="preserve"> </w:t>
      </w:r>
      <w:r>
        <w:rPr>
          <w:b w:val="0"/>
          <w:i w:val="0"/>
        </w:rPr>
        <w:t>diverse peoples of Russia took place, partly peacefully, partly through military means, under the Grand Prince (or khan)</w:t>
      </w:r>
      <w:r>
        <w:rPr>
          <w:b w:val="0"/>
          <w:i w:val="0"/>
        </w:rPr>
        <w:t xml:space="preserve"> </w:t>
      </w:r>
      <w:r>
        <w:rPr>
          <w:b w:val="0"/>
          <w:i w:val="0"/>
        </w:rPr>
        <w:t xml:space="preserve">, Georgii Danilovich, aka Genghis Khan in </w:t>
      </w:r>
      <w:hyperlink r:id="rId383">
        <w:r>
          <w:rPr>
            <w:b w:val="0"/>
            <w:i w:val="0"/>
            <w:color w:val="B8860B"/>
          </w:rPr>
          <w:t>western</w:t>
        </w:r>
      </w:hyperlink>
      <w:r>
        <w:rPr>
          <w:b w:val="0"/>
          <w:i w:val="0"/>
        </w:rPr>
        <w:t xml:space="preserve"> sources.</w:t>
      </w:r>
      <w:r>
        <w:rPr>
          <w:b w:val="0"/>
          <w:i w:val="0"/>
        </w:rPr>
        <w:t xml:space="preserve"> </w:t>
      </w:r>
      <w:hyperlink r:id="rId32">
        <w:r>
          <w:rPr>
            <w:b w:val="0"/>
            <w:i w:val="0"/>
            <w:color w:val="B8860B"/>
          </w:rPr>
          <w:t>More: The Epoch of the XIII Century</w:t>
        </w:r>
      </w:hyperlink>
    </w:p>
    <w:p>
      <w:pPr>
        <w:jc w:val="center"/>
      </w:pPr>
      <w:r>
        <w:drawing>
          <wp:inline xmlns:a="http://schemas.openxmlformats.org/drawingml/2006/main" xmlns:pic="http://schemas.openxmlformats.org/drawingml/2006/picture">
            <wp:extent cx="5029200" cy="3690176"/>
            <wp:docPr id="73" name="Picture 73"/>
            <wp:cNvGraphicFramePr>
              <a:graphicFrameLocks noChangeAspect="1"/>
            </wp:cNvGraphicFramePr>
            <a:graphic>
              <a:graphicData uri="http://schemas.openxmlformats.org/drawingml/2006/picture">
                <pic:pic>
                  <pic:nvPicPr>
                    <pic:cNvPr id="0" name="image.jpg"/>
                    <pic:cNvPicPr/>
                  </pic:nvPicPr>
                  <pic:blipFill>
                    <a:blip r:embed="rId384"/>
                    <a:stretch>
                      <a:fillRect/>
                    </a:stretch>
                  </pic:blipFill>
                  <pic:spPr>
                    <a:xfrm>
                      <a:off x="0" y="0"/>
                      <a:ext cx="5029200" cy="3690176"/>
                    </a:xfrm>
                    <a:prstGeom prst="rect"/>
                  </pic:spPr>
                </pic:pic>
              </a:graphicData>
            </a:graphic>
          </wp:inline>
        </w:drawing>
      </w:r>
    </w:p>
    <w:p>
      <w:pPr>
        <w:pStyle w:val="Caption"/>
      </w:pPr>
      <w:r>
        <w:t>15th Century: The Tartarian Empire Invades Europe, Africa and India</w:t>
      </w:r>
    </w:p>
    <w:p/>
    <w:p>
      <w:r>
        <w:br w:type="page"/>
      </w:r>
    </w:p>
    <w:p>
      <w:pPr>
        <w:pStyle w:val="Heading1"/>
      </w:pPr>
      <w:r>
        <w:t>Historical Christ dies</w:t>
      </w:r>
    </w:p>
    <w:p>
      <w:r>
        <w:rPr>
          <w:b w:val="0"/>
          <w:i w:val="0"/>
        </w:rPr>
        <w:t xml:space="preserve">According to </w:t>
      </w:r>
      <w:hyperlink r:id="rId385">
        <w:r>
          <w:rPr>
            <w:b w:val="0"/>
            <w:i w:val="0"/>
            <w:color w:val="B8860B"/>
          </w:rPr>
          <w:t>Japanese legend</w:t>
        </w:r>
      </w:hyperlink>
      <w:r>
        <w:rPr>
          <w:b w:val="0"/>
          <w:i w:val="0"/>
        </w:rPr>
        <w:t>,</w:t>
      </w:r>
      <w:r>
        <w:rPr>
          <w:b w:val="0"/>
          <w:i w:val="0"/>
        </w:rPr>
        <w:t xml:space="preserve"> </w:t>
      </w:r>
      <w:r>
        <w:rPr>
          <w:b w:val="0"/>
          <w:i w:val="0"/>
        </w:rPr>
        <w:t>Christ survived his crucifixion, travelled east to Japan, and</w:t>
      </w:r>
      <w:r>
        <w:rPr>
          <w:b w:val="0"/>
          <w:i w:val="0"/>
        </w:rPr>
        <w:t xml:space="preserve"> </w:t>
      </w:r>
      <w:hyperlink r:id="rId386">
        <w:r>
          <w:rPr>
            <w:b w:val="0"/>
            <w:i w:val="0"/>
            <w:color w:val="B8860B"/>
          </w:rPr>
          <w:t>died</w:t>
        </w:r>
      </w:hyperlink>
      <w:r>
        <w:rPr>
          <w:b w:val="0"/>
          <w:i w:val="0"/>
        </w:rPr>
        <w:t xml:space="preserve"> </w:t>
      </w:r>
      <w:r>
        <w:rPr>
          <w:b w:val="0"/>
          <w:i w:val="0"/>
        </w:rPr>
        <w:t xml:space="preserve">at </w:t>
      </w:r>
      <w:r>
        <w:rPr>
          <w:b w:val="0"/>
          <w:i/>
        </w:rPr>
        <w:t>Kirisuto no haka</w:t>
      </w:r>
      <w:r>
        <w:rPr>
          <w:b w:val="0"/>
          <w:i w:val="0"/>
        </w:rPr>
        <w:t xml:space="preserve"> at the age of 106. See </w:t>
      </w:r>
      <w:hyperlink r:id="rId387">
        <w:r>
          <w:rPr>
            <w:b w:val="0"/>
            <w:i w:val="0"/>
            <w:color w:val="B8860B"/>
          </w:rPr>
          <w:t>Alleged Resurrection</w:t>
        </w:r>
      </w:hyperlink>
      <w:r>
        <w:rPr>
          <w:b w:val="0"/>
          <w:i w:val="0"/>
        </w:rPr>
        <w:t xml:space="preserve"> </w:t>
      </w:r>
      <w:r>
        <w:rPr>
          <w:b w:val="0"/>
          <w:i w:val="0"/>
        </w:rPr>
        <w:t>for the full account including the sign text at the tomb and the alternate history of Christ's brother Isukiri.</w:t>
      </w:r>
    </w:p>
    <w:p>
      <w:pPr>
        <w:jc w:val="center"/>
      </w:pPr>
      <w:r>
        <w:drawing>
          <wp:inline xmlns:a="http://schemas.openxmlformats.org/drawingml/2006/main" xmlns:pic="http://schemas.openxmlformats.org/drawingml/2006/picture">
            <wp:extent cx="5029200" cy="3352800"/>
            <wp:docPr id="74" name="Picture 74"/>
            <wp:cNvGraphicFramePr>
              <a:graphicFrameLocks noChangeAspect="1"/>
            </wp:cNvGraphicFramePr>
            <a:graphic>
              <a:graphicData uri="http://schemas.openxmlformats.org/drawingml/2006/picture">
                <pic:pic>
                  <pic:nvPicPr>
                    <pic:cNvPr id="0" name="image.jpg"/>
                    <pic:cNvPicPr/>
                  </pic:nvPicPr>
                  <pic:blipFill>
                    <a:blip r:embed="rId388"/>
                    <a:stretch>
                      <a:fillRect/>
                    </a:stretch>
                  </pic:blipFill>
                  <pic:spPr>
                    <a:xfrm>
                      <a:off x="0" y="0"/>
                      <a:ext cx="5029200" cy="3352800"/>
                    </a:xfrm>
                    <a:prstGeom prst="rect"/>
                  </pic:spPr>
                </pic:pic>
              </a:graphicData>
            </a:graphic>
          </wp:inline>
        </w:drawing>
      </w:r>
    </w:p>
    <w:p>
      <w:pPr>
        <w:pStyle w:val="Caption"/>
      </w:pPr>
      <w:r>
        <w:t>According to Japanese tradition, Christ survived the crucifixion, travelled east to Japan, and died peacefully at Kirisuto no haka at the age of 106.</w:t>
      </w:r>
    </w:p>
    <w:p/>
    <w:p>
      <w:r>
        <w:br w:type="page"/>
      </w:r>
    </w:p>
    <w:p>
      <w:pPr>
        <w:pStyle w:val="Heading1"/>
      </w:pPr>
      <w:r>
        <w:t>First Olympic Games</w:t>
      </w:r>
    </w:p>
    <w:p>
      <w:r>
        <w:rPr>
          <w:b w:val="0"/>
          <w:i w:val="0"/>
        </w:rPr>
        <w:t>In memory of the religious plurality that followed the Crusades the Olympic Games would be held every 4 years throughout</w:t>
      </w:r>
      <w:r>
        <w:rPr>
          <w:b w:val="0"/>
          <w:i w:val="0"/>
        </w:rPr>
        <w:t xml:space="preserve"> </w:t>
      </w:r>
      <w:r>
        <w:rPr>
          <w:b w:val="0"/>
          <w:i w:val="0"/>
        </w:rPr>
        <w:t>the Empire. Coliseums were built to host the events in western states like France, Italy, Tunisia, and Croatia. They</w:t>
      </w:r>
      <w:r>
        <w:rPr>
          <w:b w:val="0"/>
          <w:i w:val="0"/>
        </w:rPr>
        <w:t xml:space="preserve"> </w:t>
      </w:r>
      <w:r>
        <w:rPr>
          <w:b w:val="0"/>
          <w:i w:val="0"/>
        </w:rPr>
        <w:t>were never used for gladiator fights which mostly occurred</w:t>
      </w:r>
      <w:r>
        <w:rPr>
          <w:b w:val="0"/>
          <w:i w:val="0"/>
        </w:rPr>
        <w:t xml:space="preserve"> </w:t>
      </w:r>
      <w:r>
        <w:rPr>
          <w:b w:val="0"/>
          <w:i w:val="0"/>
        </w:rPr>
        <w:t xml:space="preserve">on </w:t>
      </w:r>
      <w:hyperlink r:id="rId389">
        <w:r>
          <w:rPr>
            <w:b w:val="0"/>
            <w:i w:val="0"/>
            <w:color w:val="B8860B"/>
          </w:rPr>
          <w:t>public squares</w:t>
        </w:r>
      </w:hyperlink>
      <w:r>
        <w:rPr>
          <w:b w:val="0"/>
          <w:i w:val="0"/>
        </w:rPr>
        <w:t xml:space="preserve"> outside the boundaries of imperial law.</w:t>
      </w:r>
    </w:p>
    <w:p>
      <w:pPr>
        <w:jc w:val="center"/>
      </w:pPr>
      <w:r>
        <w:drawing>
          <wp:inline xmlns:a="http://schemas.openxmlformats.org/drawingml/2006/main" xmlns:pic="http://schemas.openxmlformats.org/drawingml/2006/picture">
            <wp:extent cx="5029200" cy="3352800"/>
            <wp:docPr id="75" name="Picture 75"/>
            <wp:cNvGraphicFramePr>
              <a:graphicFrameLocks noChangeAspect="1"/>
            </wp:cNvGraphicFramePr>
            <a:graphic>
              <a:graphicData uri="http://schemas.openxmlformats.org/drawingml/2006/picture">
                <pic:pic>
                  <pic:nvPicPr>
                    <pic:cNvPr id="0" name="image.jpg"/>
                    <pic:cNvPicPr/>
                  </pic:nvPicPr>
                  <pic:blipFill>
                    <a:blip r:embed="rId390"/>
                    <a:stretch>
                      <a:fillRect/>
                    </a:stretch>
                  </pic:blipFill>
                  <pic:spPr>
                    <a:xfrm>
                      <a:off x="0" y="0"/>
                      <a:ext cx="5029200" cy="3352800"/>
                    </a:xfrm>
                    <a:prstGeom prst="rect"/>
                  </pic:spPr>
                </pic:pic>
              </a:graphicData>
            </a:graphic>
          </wp:inline>
        </w:drawing>
      </w:r>
    </w:p>
    <w:p>
      <w:pPr>
        <w:pStyle w:val="Caption"/>
      </w:pPr>
      <w:r>
        <w:t>Coliseums were built across the Empire to host the Games — in France, Italy, Tunisia, and Croatia — celebrating religious plurality across the Rus-Horde.</w:t>
      </w:r>
    </w:p>
    <w:p/>
    <w:p>
      <w:r>
        <w:br w:type="page"/>
      </w:r>
    </w:p>
    <w:p>
      <w:pPr>
        <w:pStyle w:val="Heading1"/>
      </w:pPr>
      <w:r>
        <w:t>14th Century C.E.: Great Expansion of the Mongol / Slavic Rus-Horde Empire</w:t>
      </w:r>
    </w:p>
    <w:p>
      <w:r>
        <w:rPr>
          <w:b w:val="0"/>
          <w:i w:val="0"/>
        </w:rPr>
        <w:t>By the end of the 13th and beginning of the 14th century, a final unification of the diverse peoples of Russia was</w:t>
      </w:r>
      <w:r>
        <w:rPr>
          <w:b w:val="0"/>
          <w:i w:val="0"/>
        </w:rPr>
        <w:t xml:space="preserve"> </w:t>
      </w:r>
      <w:r>
        <w:rPr>
          <w:b w:val="0"/>
          <w:i w:val="0"/>
        </w:rPr>
        <w:t xml:space="preserve">completed under </w:t>
      </w:r>
      <w:r>
        <w:rPr>
          <w:b/>
          <w:i w:val="0"/>
        </w:rPr>
        <w:t>Georgiy Danilovich</w:t>
      </w:r>
      <w:r>
        <w:rPr>
          <w:b w:val="0"/>
          <w:i w:val="0"/>
        </w:rPr>
        <w:t xml:space="preserve"> (Grand Prince of Moscow), whom western and eastern sources record as </w:t>
      </w:r>
      <w:r>
        <w:rPr>
          <w:b/>
          <w:i w:val="0"/>
        </w:rPr>
        <w:t>Genghis Khan</w:t>
      </w:r>
      <w:r>
        <w:rPr>
          <w:b w:val="0"/>
          <w:i w:val="0"/>
        </w:rPr>
        <w:t>.</w:t>
      </w:r>
      <w:r>
        <w:rPr>
          <w:b w:val="0"/>
          <w:i w:val="0"/>
        </w:rPr>
        <w:t xml:space="preserve"> </w:t>
      </w:r>
      <w:r>
        <w:rPr>
          <w:b w:val="0"/>
          <w:i w:val="0"/>
        </w:rPr>
        <w:t xml:space="preserve">He united Vladimir and Suzdal Rus' under the rule of </w:t>
      </w:r>
      <w:r>
        <w:rPr>
          <w:b w:val="0"/>
          <w:i/>
        </w:rPr>
        <w:t>Lord Novgorod the Great</w:t>
      </w:r>
      <w:r>
        <w:rPr>
          <w:b w:val="0"/>
          <w:i w:val="0"/>
        </w:rPr>
        <w:t xml:space="preserve"> — the chronicles' name for the capital</w:t>
      </w:r>
      <w:r>
        <w:rPr>
          <w:b w:val="0"/>
          <w:i w:val="0"/>
        </w:rPr>
        <w:t xml:space="preserve"> </w:t>
      </w:r>
      <w:r>
        <w:rPr>
          <w:b w:val="0"/>
          <w:i w:val="0"/>
        </w:rPr>
        <w:t xml:space="preserve">region centred on Yaroslavl. His brother </w:t>
      </w:r>
      <w:r>
        <w:rPr>
          <w:b/>
          <w:i w:val="0"/>
        </w:rPr>
        <w:t>Ivan Danilovich Kalita</w:t>
      </w:r>
      <w:r>
        <w:rPr>
          <w:b w:val="0"/>
          <w:i w:val="0"/>
        </w:rPr>
        <w:t xml:space="preserve"> (recorded in western sources as both </w:t>
      </w:r>
      <w:r>
        <w:rPr>
          <w:b w:val="0"/>
          <w:i/>
        </w:rPr>
        <w:t>Batu Khan</w:t>
      </w:r>
      <w:r>
        <w:rPr>
          <w:b w:val="0"/>
          <w:i w:val="0"/>
        </w:rPr>
        <w:t xml:space="preserve"> and</w:t>
      </w:r>
      <w:r>
        <w:rPr>
          <w:b w:val="0"/>
          <w:i w:val="0"/>
        </w:rPr>
        <w:t xml:space="preserve"> </w:t>
      </w:r>
      <w:r>
        <w:rPr>
          <w:b w:val="0"/>
          <w:i/>
        </w:rPr>
        <w:t>Pope Innocent III</w:t>
      </w:r>
      <w:r>
        <w:rPr>
          <w:b w:val="0"/>
          <w:i w:val="0"/>
        </w:rPr>
        <w:t xml:space="preserve">) continued the expansion and, according to Fomenko and Nosovskiy, </w:t>
      </w:r>
      <w:r>
        <w:rPr>
          <w:b/>
          <w:i w:val="0"/>
        </w:rPr>
        <w:t>founded the Vatican and Rome in</w:t>
      </w:r>
      <w:r>
        <w:rPr>
          <w:b/>
          <w:i w:val="0"/>
        </w:rPr>
        <w:t xml:space="preserve"> </w:t>
      </w:r>
      <w:r>
        <w:rPr>
          <w:b/>
          <w:i w:val="0"/>
        </w:rPr>
        <w:t>Italy</w:t>
      </w:r>
      <w:r>
        <w:rPr>
          <w:b w:val="0"/>
          <w:i w:val="0"/>
        </w:rPr>
        <w:t xml:space="preserve"> as a western centre of social and religious power — the word </w:t>
      </w:r>
      <w:r>
        <w:rPr>
          <w:b w:val="0"/>
          <w:i/>
        </w:rPr>
        <w:t>VATI-KAN</w:t>
      </w:r>
      <w:r>
        <w:rPr>
          <w:b w:val="0"/>
          <w:i w:val="0"/>
        </w:rPr>
        <w:t xml:space="preserve"> being a Latinised rendering of </w:t>
      </w:r>
      <w:r>
        <w:rPr>
          <w:b w:val="0"/>
          <w:i/>
        </w:rPr>
        <w:t>Batu Khan</w:t>
      </w:r>
      <w:r>
        <w:rPr>
          <w:b w:val="0"/>
          <w:i w:val="0"/>
        </w:rPr>
        <w:t>.</w:t>
      </w:r>
    </w:p>
    <w:p>
      <w:pPr>
        <w:jc w:val="center"/>
      </w:pPr>
      <w:r>
        <w:drawing>
          <wp:inline xmlns:a="http://schemas.openxmlformats.org/drawingml/2006/main" xmlns:pic="http://schemas.openxmlformats.org/drawingml/2006/picture">
            <wp:extent cx="5029200" cy="3352800"/>
            <wp:docPr id="76" name="Picture 76"/>
            <wp:cNvGraphicFramePr>
              <a:graphicFrameLocks noChangeAspect="1"/>
            </wp:cNvGraphicFramePr>
            <a:graphic>
              <a:graphicData uri="http://schemas.openxmlformats.org/drawingml/2006/picture">
                <pic:pic>
                  <pic:nvPicPr>
                    <pic:cNvPr id="0" name="image.jpg"/>
                    <pic:cNvPicPr/>
                  </pic:nvPicPr>
                  <pic:blipFill>
                    <a:blip r:embed="rId391"/>
                    <a:stretch>
                      <a:fillRect/>
                    </a:stretch>
                  </pic:blipFill>
                  <pic:spPr>
                    <a:xfrm>
                      <a:off x="0" y="0"/>
                      <a:ext cx="5029200" cy="3352800"/>
                    </a:xfrm>
                    <a:prstGeom prst="rect"/>
                  </pic:spPr>
                </pic:pic>
              </a:graphicData>
            </a:graphic>
          </wp:inline>
        </w:drawing>
      </w:r>
    </w:p>
    <w:p>
      <w:pPr>
        <w:pStyle w:val="Caption"/>
      </w:pPr>
      <w:r>
        <w:t>14th Century Great Expansion of the Mongol / Slavic Rus-Horde Empire</w:t>
      </w:r>
    </w:p>
    <w:p>
      <w:r>
        <w:rPr>
          <w:b w:val="0"/>
          <w:i w:val="0"/>
        </w:rPr>
        <w:t>By the middle of the 14th century the Russian cavalry began their invasion of Europe, Africa and India, in a</w:t>
      </w:r>
      <w:r>
        <w:rPr>
          <w:b w:val="0"/>
          <w:i w:val="0"/>
        </w:rPr>
        <w:t xml:space="preserve"> </w:t>
      </w:r>
      <w:r>
        <w:rPr>
          <w:b w:val="0"/>
          <w:i w:val="0"/>
        </w:rPr>
        <w:t>wide-reaching offensive. As a result a considerable part of Eurasia was colonized. In the Western European sources</w:t>
      </w:r>
      <w:r>
        <w:rPr>
          <w:b w:val="0"/>
          <w:i w:val="0"/>
        </w:rPr>
        <w:t xml:space="preserve"> </w:t>
      </w:r>
      <w:r>
        <w:rPr>
          <w:b w:val="0"/>
          <w:i w:val="0"/>
        </w:rPr>
        <w:t xml:space="preserve">the Rus-Horde is reflected as the </w:t>
      </w:r>
      <w:r>
        <w:rPr>
          <w:b/>
          <w:i w:val="0"/>
        </w:rPr>
        <w:t>Habsburg Empire of the XIV–XVI cc.</w:t>
      </w:r>
      <w:r>
        <w:rPr>
          <w:b w:val="0"/>
          <w:i w:val="0"/>
        </w:rPr>
        <w:t xml:space="preserve"> — </w:t>
      </w:r>
      <w:r>
        <w:rPr>
          <w:b w:val="0"/>
          <w:i/>
        </w:rPr>
        <w:t>Habsburg</w:t>
      </w:r>
      <w:r>
        <w:rPr>
          <w:b w:val="0"/>
          <w:i w:val="0"/>
        </w:rPr>
        <w:t xml:space="preserve"> itself possibly deriving from</w:t>
      </w:r>
      <w:r>
        <w:rPr>
          <w:b w:val="0"/>
          <w:i w:val="0"/>
        </w:rPr>
        <w:t xml:space="preserve"> </w:t>
      </w:r>
      <w:r>
        <w:rPr>
          <w:b w:val="0"/>
          <w:i w:val="0"/>
        </w:rPr>
        <w:t xml:space="preserve">the Slavonic </w:t>
      </w:r>
      <w:r>
        <w:rPr>
          <w:b w:val="0"/>
          <w:i/>
        </w:rPr>
        <w:t>HAB</w:t>
      </w:r>
      <w:r>
        <w:rPr>
          <w:b w:val="0"/>
          <w:i w:val="0"/>
        </w:rPr>
        <w:t xml:space="preserve"> (= NEW) + </w:t>
      </w:r>
      <w:r>
        <w:rPr>
          <w:b w:val="0"/>
          <w:i/>
        </w:rPr>
        <w:t>BURG</w:t>
      </w:r>
      <w:r>
        <w:rPr>
          <w:b w:val="0"/>
          <w:i w:val="0"/>
        </w:rPr>
        <w:t xml:space="preserve"> (= CITY), i.e. </w:t>
      </w:r>
      <w:r>
        <w:rPr>
          <w:b/>
          <w:i w:val="0"/>
        </w:rPr>
        <w:t>Novgorod = New City</w:t>
      </w:r>
      <w:r>
        <w:rPr>
          <w:b w:val="0"/>
          <w:i w:val="0"/>
        </w:rPr>
        <w:t>. Scaligerian Chronology elsewhere remembers</w:t>
      </w:r>
      <w:r>
        <w:rPr>
          <w:b w:val="0"/>
          <w:i w:val="0"/>
        </w:rPr>
        <w:t xml:space="preserve"> </w:t>
      </w:r>
      <w:r>
        <w:rPr>
          <w:b w:val="0"/>
          <w:i w:val="0"/>
        </w:rPr>
        <w:t xml:space="preserve">Rus-Horde as the </w:t>
      </w:r>
      <w:r>
        <w:rPr>
          <w:b/>
          <w:i w:val="0"/>
        </w:rPr>
        <w:t>Etruscans</w:t>
      </w:r>
      <w:r>
        <w:rPr>
          <w:b w:val="0"/>
          <w:i w:val="0"/>
        </w:rPr>
        <w:t xml:space="preserve"> who founded Rome: 19th-century scholars Chertkov and Volansky demonstrated that Etruscan</w:t>
      </w:r>
      <w:r>
        <w:rPr>
          <w:b w:val="0"/>
          <w:i w:val="0"/>
        </w:rPr>
        <w:t xml:space="preserve"> </w:t>
      </w:r>
      <w:r>
        <w:rPr>
          <w:b w:val="0"/>
          <w:i w:val="0"/>
        </w:rPr>
        <w:t xml:space="preserve">inscriptions are readable as Slavonic, and the Etruscans called themselves </w:t>
      </w:r>
      <w:r>
        <w:rPr>
          <w:b w:val="0"/>
          <w:i/>
        </w:rPr>
        <w:t>Rasenna</w:t>
      </w:r>
      <w:r>
        <w:rPr>
          <w:b w:val="0"/>
          <w:i w:val="0"/>
        </w:rPr>
        <w:t xml:space="preserve"> — the Rasens, the Russians.</w:t>
      </w:r>
      <w:r>
        <w:rPr>
          <w:b w:val="0"/>
          <w:i w:val="0"/>
        </w:rPr>
        <w:t xml:space="preserve"> </w:t>
      </w:r>
      <w:r>
        <w:rPr>
          <w:b w:val="0"/>
          <w:i w:val="0"/>
        </w:rPr>
        <w:t xml:space="preserve">The Horde chose </w:t>
      </w:r>
      <w:r>
        <w:rPr>
          <w:b/>
          <w:i w:val="0"/>
        </w:rPr>
        <w:t>Florence</w:t>
      </w:r>
      <w:r>
        <w:rPr>
          <w:b w:val="0"/>
          <w:i w:val="0"/>
        </w:rPr>
        <w:t xml:space="preserve"> as the Italian capital; the Imperial headquarters was established separately, forming what</w:t>
      </w:r>
      <w:r>
        <w:rPr>
          <w:b w:val="0"/>
          <w:i w:val="0"/>
        </w:rPr>
        <w:t xml:space="preserve"> </w:t>
      </w:r>
      <w:r>
        <w:rPr>
          <w:b w:val="0"/>
          <w:i w:val="0"/>
        </w:rPr>
        <w:t>later became Rome.</w:t>
      </w:r>
    </w:p>
    <w:p>
      <w:r>
        <w:rPr>
          <w:b w:val="0"/>
          <w:i w:val="0"/>
        </w:rPr>
        <w:t>With the expansion of the Empire came monumental construction across the known world, all dated by Fomenko to the</w:t>
      </w:r>
      <w:r>
        <w:rPr>
          <w:b w:val="0"/>
          <w:i w:val="0"/>
        </w:rPr>
        <w:t xml:space="preserve"> </w:t>
      </w:r>
      <w:r>
        <w:rPr>
          <w:b w:val="0"/>
          <w:i w:val="0"/>
        </w:rPr>
        <w:t>same 14th–16th century window:</w:t>
      </w:r>
    </w:p>
    <w:p>
      <w:pPr>
        <w:pStyle w:val="ListBullet"/>
      </w:pPr>
      <w:r>
        <w:rPr>
          <w:b w:val="0"/>
          <w:i w:val="0"/>
        </w:rPr>
        <w:t xml:space="preserve">Magnificent </w:t>
      </w:r>
      <w:hyperlink r:id="rId392">
        <w:r>
          <w:rPr>
            <w:b w:val="0"/>
            <w:i w:val="0"/>
            <w:color w:val="B8860B"/>
          </w:rPr>
          <w:t>Tartarian</w:t>
        </w:r>
      </w:hyperlink>
      <w:r>
        <w:rPr>
          <w:b w:val="0"/>
          <w:i w:val="0"/>
        </w:rPr>
        <w:t xml:space="preserve"> style cathedrals and chambers across Western Europe and North America</w:t>
      </w:r>
    </w:p>
    <w:p>
      <w:pPr>
        <w:pStyle w:val="ListBullet"/>
      </w:pPr>
      <w:r>
        <w:rPr>
          <w:b w:val="0"/>
          <w:i w:val="0"/>
        </w:rPr>
        <w:t xml:space="preserve">The </w:t>
      </w:r>
      <w:r>
        <w:rPr>
          <w:b/>
          <w:i w:val="0"/>
        </w:rPr>
        <w:t>Great Wall of China</w:t>
      </w:r>
      <w:r>
        <w:rPr>
          <w:b w:val="0"/>
          <w:i w:val="0"/>
        </w:rPr>
      </w:r>
    </w:p>
    <w:p>
      <w:pPr>
        <w:pStyle w:val="ListBullet"/>
      </w:pPr>
      <w:r>
        <w:rPr>
          <w:b w:val="0"/>
          <w:i w:val="0"/>
        </w:rPr>
        <w:t xml:space="preserve">The massive </w:t>
      </w:r>
      <w:r>
        <w:rPr>
          <w:b/>
          <w:i w:val="0"/>
        </w:rPr>
        <w:t>Hagia Sophia</w:t>
      </w:r>
      <w:r>
        <w:rPr>
          <w:b w:val="0"/>
          <w:i w:val="0"/>
        </w:rPr>
        <w:t xml:space="preserve"> in Istanbul (identified as the Temple of Solomon / Jerusalem = Czar-Grad)</w:t>
      </w:r>
    </w:p>
    <w:p>
      <w:pPr>
        <w:pStyle w:val="ListBullet"/>
      </w:pPr>
      <w:r>
        <w:rPr>
          <w:b w:val="0"/>
          <w:i w:val="0"/>
        </w:rPr>
        <w:t xml:space="preserve">The </w:t>
      </w:r>
      <w:r>
        <w:rPr>
          <w:b/>
          <w:i w:val="0"/>
        </w:rPr>
        <w:t>Great Sphinx</w:t>
      </w:r>
      <w:r>
        <w:rPr>
          <w:b w:val="0"/>
          <w:i w:val="0"/>
        </w:rPr>
        <w:t xml:space="preserve"> and </w:t>
      </w:r>
      <w:r>
        <w:rPr>
          <w:b/>
          <w:i w:val="0"/>
        </w:rPr>
        <w:t>Egyptian Pyramids</w:t>
      </w:r>
      <w:r>
        <w:rPr>
          <w:b w:val="0"/>
          <w:i w:val="0"/>
        </w:rPr>
        <w:t xml:space="preserve"> at Giza — built in geopolymer concrete by Cossack-Hordian Mamelukes</w:t>
      </w:r>
    </w:p>
    <w:p>
      <w:pPr>
        <w:pStyle w:val="ListBullet"/>
      </w:pPr>
      <w:r>
        <w:rPr>
          <w:b w:val="0"/>
          <w:i w:val="0"/>
        </w:rPr>
        <w:t xml:space="preserve">The megalithic platform at </w:t>
      </w:r>
      <w:r>
        <w:rPr>
          <w:b/>
          <w:i w:val="0"/>
        </w:rPr>
        <w:t>Baalbek</w:t>
      </w:r>
      <w:r>
        <w:rPr>
          <w:b w:val="0"/>
          <w:i w:val="0"/>
        </w:rPr>
        <w:t xml:space="preserve"> (Lebanon)</w:t>
      </w:r>
    </w:p>
    <w:p>
      <w:pPr>
        <w:pStyle w:val="ListBullet"/>
      </w:pPr>
      <w:r>
        <w:rPr>
          <w:b w:val="0"/>
          <w:i w:val="0"/>
        </w:rPr>
        <w:t>Great pyramids and temples of Central America</w:t>
      </w:r>
    </w:p>
    <w:p>
      <w:r>
        <w:rPr>
          <w:b w:val="0"/>
          <w:i w:val="0"/>
        </w:rPr>
        <w:t>In Egypt, a central imperial cemetery was established near the Giza plateau to inter the mummified Czar-Khans.</w:t>
      </w:r>
      <w:r>
        <w:rPr>
          <w:b w:val="0"/>
          <w:i w:val="0"/>
        </w:rPr>
        <w:t xml:space="preserve"> </w:t>
      </w:r>
      <w:r>
        <w:rPr>
          <w:b w:val="0"/>
          <w:i w:val="0"/>
        </w:rPr>
        <w:t xml:space="preserve">The dry sand </w:t>
      </w:r>
      <w:hyperlink r:id="rId393">
        <w:r>
          <w:rPr>
            <w:b w:val="0"/>
            <w:i w:val="0"/>
            <w:color w:val="B8860B"/>
          </w:rPr>
          <w:t>preserved</w:t>
        </w:r>
      </w:hyperlink>
      <w:r>
        <w:rPr>
          <w:b w:val="0"/>
          <w:i w:val="0"/>
        </w:rPr>
        <w:t xml:space="preserve"> the bodies transported</w:t>
      </w:r>
      <w:r>
        <w:rPr>
          <w:b w:val="0"/>
          <w:i w:val="0"/>
        </w:rPr>
        <w:t xml:space="preserve"> </w:t>
      </w:r>
      <w:r>
        <w:rPr>
          <w:b w:val="0"/>
          <w:i w:val="0"/>
        </w:rPr>
        <w:t>by large oared boats (</w:t>
      </w:r>
      <w:r>
        <w:rPr>
          <w:b w:val="0"/>
          <w:i/>
        </w:rPr>
        <w:t>strugi</w:t>
      </w:r>
      <w:r>
        <w:rPr>
          <w:b w:val="0"/>
          <w:i w:val="0"/>
        </w:rPr>
        <w:t xml:space="preserve">) across the Mediterranean — the "River Styx" of Egyptian mythology. The </w:t>
      </w:r>
      <w:r>
        <w:rPr>
          <w:b w:val="0"/>
          <w:i/>
        </w:rPr>
        <w:t>30 dynasties</w:t>
      </w:r>
      <w:r>
        <w:rPr>
          <w:b w:val="0"/>
          <w:i/>
        </w:rPr>
        <w:t xml:space="preserve"> </w:t>
      </w:r>
      <w:r>
        <w:rPr>
          <w:b w:val="0"/>
          <w:i/>
        </w:rPr>
        <w:t>of Egyptian pharaohs</w:t>
      </w:r>
      <w:r>
        <w:rPr>
          <w:b w:val="0"/>
          <w:i w:val="0"/>
        </w:rPr>
        <w:t xml:space="preserve"> are, in this reconstruction, phantom reflections of the dynasty of Russian czar-khans of the</w:t>
      </w:r>
      <w:r>
        <w:rPr>
          <w:b w:val="0"/>
          <w:i w:val="0"/>
        </w:rPr>
        <w:t xml:space="preserve"> </w:t>
      </w:r>
      <w:r>
        <w:rPr>
          <w:b w:val="0"/>
          <w:i w:val="0"/>
        </w:rPr>
        <w:t xml:space="preserve">13th–16th centuries. The famous </w:t>
      </w:r>
      <w:r>
        <w:rPr>
          <w:b/>
          <w:i w:val="0"/>
        </w:rPr>
        <w:t>Hyksos</w:t>
      </w:r>
      <w:r>
        <w:rPr>
          <w:b w:val="0"/>
          <w:i w:val="0"/>
        </w:rPr>
        <w:t xml:space="preserve"> invasion of Egypt corresponds to the Mongol-Hordian conquest of the 14th century.</w:t>
      </w:r>
    </w:p>
    <w:p/>
    <w:p>
      <w:r>
        <w:br w:type="page"/>
      </w:r>
    </w:p>
    <w:p>
      <w:pPr>
        <w:pStyle w:val="Heading1"/>
      </w:pPr>
      <w:r>
        <w:t>European Religious Schism Emerges</w:t>
      </w:r>
    </w:p>
    <w:p>
      <w:pPr>
        <w:jc w:val="center"/>
      </w:pPr>
      <w:r>
        <w:drawing>
          <wp:inline xmlns:a="http://schemas.openxmlformats.org/drawingml/2006/main" xmlns:pic="http://schemas.openxmlformats.org/drawingml/2006/picture">
            <wp:extent cx="5029200" cy="3352800"/>
            <wp:docPr id="77" name="Picture 77"/>
            <wp:cNvGraphicFramePr>
              <a:graphicFrameLocks noChangeAspect="1"/>
            </wp:cNvGraphicFramePr>
            <a:graphic>
              <a:graphicData uri="http://schemas.openxmlformats.org/drawingml/2006/picture">
                <pic:pic>
                  <pic:nvPicPr>
                    <pic:cNvPr id="0" name="image.jpg"/>
                    <pic:cNvPicPr/>
                  </pic:nvPicPr>
                  <pic:blipFill>
                    <a:blip r:embed="rId394"/>
                    <a:stretch>
                      <a:fillRect/>
                    </a:stretch>
                  </pic:blipFill>
                  <pic:spPr>
                    <a:xfrm>
                      <a:off x="0" y="0"/>
                      <a:ext cx="5029200" cy="3352800"/>
                    </a:xfrm>
                    <a:prstGeom prst="rect"/>
                  </pic:spPr>
                </pic:pic>
              </a:graphicData>
            </a:graphic>
          </wp:inline>
        </w:drawing>
      </w:r>
    </w:p>
    <w:p>
      <w:pPr>
        <w:pStyle w:val="Caption"/>
      </w:pPr>
      <w:r>
        <w:t>European Religious Schism Emerges</w:t>
      </w:r>
    </w:p>
    <w:p>
      <w:r>
        <w:rPr>
          <w:b w:val="0"/>
          <w:i w:val="0"/>
        </w:rPr>
        <w:t>Within the Great Empire of the 14th century, a profound religious fault-line ran between two forms of Christianity:</w:t>
      </w:r>
      <w:r>
        <w:rPr>
          <w:b w:val="0"/>
          <w:i w:val="0"/>
        </w:rPr>
        <w:t xml:space="preserve"> </w:t>
      </w:r>
      <w:r>
        <w:rPr>
          <w:b w:val="0"/>
          <w:i w:val="0"/>
        </w:rPr>
      </w:r>
      <w:r>
        <w:rPr>
          <w:b/>
          <w:i w:val="0"/>
        </w:rPr>
        <w:t>Royal (Hereditary) Christianity</w:t>
      </w:r>
      <w:r>
        <w:rPr>
          <w:b w:val="0"/>
          <w:i w:val="0"/>
        </w:rPr>
        <w:t xml:space="preserve"> — the older dynastic faith of the czar-khans — and the emerging </w:t>
      </w:r>
      <w:r>
        <w:rPr>
          <w:b/>
          <w:i w:val="0"/>
        </w:rPr>
        <w:t>Apostles'</w:t>
      </w:r>
      <w:r>
        <w:rPr>
          <w:b/>
          <w:i w:val="0"/>
        </w:rPr>
        <w:t xml:space="preserve"> </w:t>
      </w:r>
      <w:r>
        <w:rPr>
          <w:b/>
          <w:i w:val="0"/>
        </w:rPr>
        <w:t>Christianity</w:t>
      </w:r>
      <w:r>
        <w:rPr>
          <w:b w:val="0"/>
          <w:i w:val="0"/>
        </w:rPr>
        <w:t xml:space="preserve">, a reformed popular faith that culminated in the </w:t>
      </w:r>
      <w:hyperlink r:id="rId395">
        <w:r>
          <w:rPr>
            <w:b w:val="0"/>
            <w:i w:val="0"/>
            <w:color w:val="B8860B"/>
          </w:rPr>
          <w:t>Battle of Kulikovo (~1370–1380)</w:t>
        </w:r>
      </w:hyperlink>
      <w:r>
        <w:rPr>
          <w:b w:val="0"/>
          <w:i w:val="0"/>
        </w:rPr>
        <w:t>.</w:t>
      </w:r>
      <w:r>
        <w:rPr>
          <w:b w:val="0"/>
          <w:i w:val="0"/>
        </w:rPr>
        <w:t xml:space="preserve"> </w:t>
      </w:r>
      <w:r>
        <w:rPr>
          <w:b w:val="0"/>
          <w:i w:val="0"/>
        </w:rPr>
        <w:t>Fomenko and Nosovskiy identify this conflict as the same event recorded in Roman sources as Constantine the Great's</w:t>
      </w:r>
      <w:r>
        <w:rPr>
          <w:b w:val="0"/>
          <w:i w:val="0"/>
        </w:rPr>
        <w:t xml:space="preserve"> </w:t>
      </w:r>
      <w:r>
        <w:rPr>
          <w:b w:val="0"/>
          <w:i w:val="0"/>
        </w:rPr>
        <w:t xml:space="preserve">victory over Maxentius, and in the Old Testament as David and Goliath. </w:t>
      </w:r>
      <w:r>
        <w:rPr>
          <w:b/>
          <w:i w:val="0"/>
        </w:rPr>
        <w:t>Dmitry Donskoi = Constantine I</w:t>
      </w:r>
      <w:r>
        <w:rPr>
          <w:b w:val="0"/>
          <w:i w:val="0"/>
        </w:rPr>
        <w:t xml:space="preserve"> baptised</w:t>
      </w:r>
      <w:r>
        <w:rPr>
          <w:b w:val="0"/>
          <w:i w:val="0"/>
        </w:rPr>
        <w:t xml:space="preserve"> </w:t>
      </w:r>
      <w:r>
        <w:rPr>
          <w:b w:val="0"/>
          <w:i w:val="0"/>
        </w:rPr>
        <w:t>the entire Horde Empire into Apostles' Christianity by the end of the 14th century.</w:t>
      </w:r>
    </w:p>
    <w:p>
      <w:r>
        <w:rPr>
          <w:b w:val="0"/>
          <w:i w:val="0"/>
        </w:rPr>
        <w:t>The Deep State learned during the Crusade that it can exploit religious schisms to trigger a war, and set upon</w:t>
      </w:r>
      <w:r>
        <w:rPr>
          <w:b w:val="0"/>
          <w:i w:val="0"/>
        </w:rPr>
        <w:t xml:space="preserve"> </w:t>
      </w:r>
      <w:r>
        <w:rPr>
          <w:b w:val="0"/>
          <w:i w:val="0"/>
        </w:rPr>
        <w:t xml:space="preserve">achieving the </w:t>
      </w:r>
      <w:r>
        <w:rPr>
          <w:b w:val="0"/>
          <w:i/>
        </w:rPr>
        <w:t>next one</w:t>
      </w:r>
      <w:r>
        <w:rPr>
          <w:b w:val="0"/>
          <w:i w:val="0"/>
        </w:rPr>
        <w:t>. As it operated behind the scenes in the new Kremlin capitol, it also</w:t>
      </w:r>
      <w:r>
        <w:rPr>
          <w:b w:val="0"/>
          <w:i w:val="0"/>
        </w:rPr>
        <w:t xml:space="preserve"> </w:t>
      </w:r>
      <w:r>
        <w:rPr>
          <w:b w:val="0"/>
          <w:i w:val="0"/>
        </w:rPr>
      </w:r>
      <w:r>
        <w:rPr>
          <w:b/>
          <w:i w:val="0"/>
        </w:rPr>
        <w:t>controlled the opposition</w:t>
      </w:r>
      <w:r>
        <w:rPr>
          <w:b w:val="0"/>
          <w:i w:val="0"/>
        </w:rPr>
        <w:t xml:space="preserve"> by giving orders to scattered priesthoods in Western Europe to resist the Empire and</w:t>
      </w:r>
      <w:r>
        <w:rPr>
          <w:b w:val="0"/>
          <w:i w:val="0"/>
        </w:rPr>
        <w:t xml:space="preserve"> </w:t>
      </w:r>
      <w:r>
        <w:rPr>
          <w:b w:val="0"/>
          <w:i w:val="0"/>
        </w:rPr>
        <w:t>preserve Monotheism. In defiance of Christianity, Western Europe continued to</w:t>
      </w:r>
      <w:r>
        <w:rPr>
          <w:b w:val="0"/>
          <w:i w:val="0"/>
        </w:rPr>
        <w:t xml:space="preserve"> </w:t>
      </w:r>
      <w:hyperlink r:id="rId396">
        <w:r>
          <w:rPr>
            <w:b w:val="0"/>
            <w:i w:val="0"/>
            <w:color w:val="B8860B"/>
          </w:rPr>
          <w:t>practice in secret</w:t>
        </w:r>
      </w:hyperlink>
      <w:r>
        <w:rPr>
          <w:b w:val="0"/>
          <w:i w:val="0"/>
        </w:rPr>
        <w:t xml:space="preserve"> the Monotheistic religion of the Deep State. In</w:t>
      </w:r>
      <w:r>
        <w:rPr>
          <w:b w:val="0"/>
          <w:i w:val="0"/>
        </w:rPr>
        <w:t xml:space="preserve"> </w:t>
      </w:r>
      <w:r>
        <w:rPr>
          <w:b w:val="0"/>
          <w:i w:val="0"/>
        </w:rPr>
        <w:t xml:space="preserve">public, they engaged in unlawful </w:t>
      </w:r>
      <w:hyperlink r:id="rId397">
        <w:r>
          <w:rPr>
            <w:b w:val="0"/>
            <w:i w:val="0"/>
            <w:color w:val="B8860B"/>
          </w:rPr>
          <w:t>Dionysian orgy ceremonies</w:t>
        </w:r>
      </w:hyperlink>
      <w:r>
        <w:rPr>
          <w:b w:val="0"/>
          <w:i w:val="0"/>
        </w:rPr>
        <w:t>. The</w:t>
      </w:r>
      <w:r>
        <w:rPr>
          <w:b w:val="0"/>
          <w:i w:val="0"/>
        </w:rPr>
        <w:t xml:space="preserve"> </w:t>
      </w:r>
      <w:r>
        <w:rPr>
          <w:b w:val="0"/>
          <w:i w:val="0"/>
        </w:rPr>
        <w:t xml:space="preserve">Rus-Horde Officials were dumbfounded by this </w:t>
      </w:r>
      <w:r>
        <w:rPr>
          <w:b w:val="0"/>
          <w:i/>
        </w:rPr>
        <w:t>heretical</w:t>
      </w:r>
      <w:r>
        <w:rPr>
          <w:b w:val="0"/>
          <w:i w:val="0"/>
        </w:rPr>
        <w:t xml:space="preserve"> behavior. They watched western </w:t>
      </w:r>
      <w:r>
        <w:rPr>
          <w:b w:val="0"/>
          <w:i/>
        </w:rPr>
        <w:t>pagans</w:t>
      </w:r>
      <w:r>
        <w:rPr>
          <w:b w:val="0"/>
          <w:i w:val="0"/>
        </w:rPr>
        <w:t xml:space="preserve"> commit sacrifice</w:t>
      </w:r>
      <w:r>
        <w:rPr>
          <w:b w:val="0"/>
          <w:i w:val="0"/>
        </w:rPr>
        <w:t xml:space="preserve"> </w:t>
      </w:r>
      <w:r>
        <w:rPr>
          <w:b w:val="0"/>
          <w:i w:val="0"/>
        </w:rPr>
        <w:t xml:space="preserve">rituals and attempted to communicate and take orders from </w:t>
      </w:r>
      <w:hyperlink r:id="rId398">
        <w:r>
          <w:rPr>
            <w:b w:val="0"/>
            <w:i w:val="0"/>
            <w:color w:val="B8860B"/>
          </w:rPr>
          <w:t>invisible spirits</w:t>
        </w:r>
      </w:hyperlink>
      <w:r>
        <w:rPr>
          <w:b w:val="0"/>
          <w:i w:val="0"/>
        </w:rPr>
        <w:t>.</w:t>
      </w:r>
      <w:r>
        <w:rPr>
          <w:b w:val="0"/>
          <w:i w:val="0"/>
        </w:rPr>
        <w:t xml:space="preserve"> </w:t>
      </w:r>
      <w:r>
        <w:rPr>
          <w:b w:val="0"/>
          <w:i w:val="0"/>
        </w:rPr>
        <w:t>In the next 2 centuries the local populations would start publicly</w:t>
      </w:r>
      <w:r>
        <w:rPr>
          <w:b w:val="0"/>
          <w:i w:val="0"/>
        </w:rPr>
        <w:t xml:space="preserve"> </w:t>
      </w:r>
      <w:hyperlink r:id="rId399">
        <w:r>
          <w:rPr>
            <w:b w:val="0"/>
            <w:i w:val="0"/>
            <w:color w:val="B8860B"/>
          </w:rPr>
          <w:t>burning heretics at the stake</w:t>
        </w:r>
      </w:hyperlink>
      <w:r>
        <w:rPr>
          <w:b w:val="0"/>
          <w:i w:val="0"/>
        </w:rPr>
        <w:t xml:space="preserve"> leading the Rus-Horde</w:t>
      </w:r>
      <w:r>
        <w:rPr>
          <w:b w:val="0"/>
          <w:i w:val="0"/>
        </w:rPr>
        <w:t xml:space="preserve"> </w:t>
      </w:r>
      <w:r>
        <w:rPr>
          <w:b w:val="0"/>
          <w:i w:val="0"/>
        </w:rPr>
        <w:t xml:space="preserve">empire to begin an </w:t>
      </w:r>
      <w:hyperlink r:id="rId400">
        <w:r>
          <w:rPr>
            <w:b w:val="0"/>
            <w:i w:val="0"/>
            <w:color w:val="B8860B"/>
          </w:rPr>
          <w:t>Inquisition</w:t>
        </w:r>
      </w:hyperlink>
      <w:r>
        <w:rPr>
          <w:b w:val="0"/>
          <w:i w:val="0"/>
        </w:rPr>
        <w:t xml:space="preserve"> to find a peaceful solution.</w:t>
      </w:r>
    </w:p>
    <w:p>
      <w:r>
        <w:rPr>
          <w:b w:val="0"/>
          <w:i w:val="0"/>
        </w:rPr>
        <w:t>The schism had a structural dimension too: Ivan Kalita (= Batu Khan) had, upon founding the Vatican, left behind</w:t>
      </w:r>
      <w:r>
        <w:rPr>
          <w:b w:val="0"/>
          <w:i w:val="0"/>
        </w:rPr>
        <w:t xml:space="preserve"> </w:t>
      </w:r>
      <w:r>
        <w:rPr>
          <w:b w:val="0"/>
          <w:i w:val="0"/>
        </w:rPr>
      </w:r>
      <w:r>
        <w:rPr>
          <w:b/>
          <w:i w:val="0"/>
        </w:rPr>
        <w:t>two branches of government</w:t>
      </w:r>
      <w:r>
        <w:rPr>
          <w:b w:val="0"/>
          <w:i w:val="0"/>
        </w:rPr>
        <w:t xml:space="preserve"> — the czarist branch in Russia and the papal branch in Italy. These two branches</w:t>
      </w:r>
      <w:r>
        <w:rPr>
          <w:b w:val="0"/>
          <w:i w:val="0"/>
        </w:rPr>
        <w:t xml:space="preserve"> </w:t>
      </w:r>
      <w:r>
        <w:rPr>
          <w:b w:val="0"/>
          <w:i w:val="0"/>
        </w:rPr>
        <w:t>fought for supremacy long after his death. Western Europe's resistance to the Horde was therefore both religious</w:t>
      </w:r>
      <w:r>
        <w:rPr>
          <w:b w:val="0"/>
          <w:i w:val="0"/>
        </w:rPr>
        <w:t xml:space="preserve"> </w:t>
      </w:r>
      <w:r>
        <w:rPr>
          <w:b w:val="0"/>
          <w:i/>
        </w:rPr>
        <w:t>and</w:t>
      </w:r>
      <w:r>
        <w:rPr>
          <w:b w:val="0"/>
          <w:i w:val="0"/>
        </w:rPr>
        <w:t xml:space="preserve"> political: newly minted "ancient" histories were composed in the 17th–18th centuries to erase all memory</w:t>
      </w:r>
      <w:r>
        <w:rPr>
          <w:b w:val="0"/>
          <w:i w:val="0"/>
        </w:rPr>
        <w:t xml:space="preserve"> </w:t>
      </w:r>
      <w:r>
        <w:rPr>
          <w:b w:val="0"/>
          <w:i w:val="0"/>
        </w:rPr>
        <w:t>of the Russian presence, including the deliberate suppression of Slavonic readings of Etruscan inscriptions</w:t>
      </w:r>
      <w:r>
        <w:rPr>
          <w:b w:val="0"/>
          <w:i w:val="0"/>
        </w:rPr>
        <w:t xml:space="preserve"> </w:t>
      </w:r>
      <w:r>
        <w:rPr>
          <w:b w:val="0"/>
          <w:i w:val="0"/>
        </w:rPr>
        <w:t>and the relocation of "Novgorod" from Yaroslavl-on-Volga to an obscure swampy site on the Volkhov River.</w:t>
      </w:r>
    </w:p>
    <w:p>
      <w:pPr>
        <w:jc w:val="center"/>
      </w:pPr>
      <w:r>
        <w:drawing>
          <wp:inline xmlns:a="http://schemas.openxmlformats.org/drawingml/2006/main" xmlns:pic="http://schemas.openxmlformats.org/drawingml/2006/picture">
            <wp:extent cx="5029200" cy="2828925"/>
            <wp:docPr id="78" name="Picture 78"/>
            <wp:cNvGraphicFramePr>
              <a:graphicFrameLocks noChangeAspect="1"/>
            </wp:cNvGraphicFramePr>
            <a:graphic>
              <a:graphicData uri="http://schemas.openxmlformats.org/drawingml/2006/picture">
                <pic:pic>
                  <pic:nvPicPr>
                    <pic:cNvPr id="0" name="image.jpg"/>
                    <pic:cNvPicPr/>
                  </pic:nvPicPr>
                  <pic:blipFill>
                    <a:blip r:embed="rId401"/>
                    <a:stretch>
                      <a:fillRect/>
                    </a:stretch>
                  </pic:blipFill>
                  <pic:spPr>
                    <a:xfrm>
                      <a:off x="0" y="0"/>
                      <a:ext cx="5029200" cy="2828925"/>
                    </a:xfrm>
                    <a:prstGeom prst="rect"/>
                  </pic:spPr>
                </pic:pic>
              </a:graphicData>
            </a:graphic>
          </wp:inline>
        </w:drawing>
      </w:r>
    </w:p>
    <w:p>
      <w:pPr>
        <w:pStyle w:val="Caption"/>
      </w:pPr>
      <w:r>
        <w:t>In this illustrated manuscript painted in Tuscany at the end of the 14th Century, devils shoot down arrows to inflict horror upon a tangled mass of humanity. Religious processions were commonly held during plague outbreaks in medieval Europe to provide succour against disease. During the Black Death of 1347–52, for example, a flagellant revival occurred, although this was condemned by church authorities as it descended into anti-clerical violence.</w:t>
      </w:r>
    </w:p>
    <w:p/>
    <w:p>
      <w:r>
        <w:br w:type="page"/>
      </w:r>
    </w:p>
    <w:p>
      <w:pPr>
        <w:pStyle w:val="Heading1"/>
      </w:pPr>
      <w:r>
        <w:t>The "Hundred Years War" begins</w:t>
      </w:r>
    </w:p>
    <w:p>
      <w:r>
        <w:rPr>
          <w:b w:val="0"/>
          <w:i w:val="0"/>
        </w:rPr>
        <w:t>As a result of the 14th-century Mongol-Hordian conquest, many vassal states formed across the planet. Some states</w:t>
      </w:r>
      <w:r>
        <w:rPr>
          <w:b w:val="0"/>
          <w:i w:val="0"/>
        </w:rPr>
        <w:t xml:space="preserve"> </w:t>
      </w:r>
      <w:r>
        <w:rPr>
          <w:b w:val="0"/>
          <w:i w:val="0"/>
        </w:rPr>
        <w:t>were created by peaceful means and rewarded by retaining their autonomy. Others were forged by warfare, conscription,</w:t>
      </w:r>
      <w:r>
        <w:rPr>
          <w:b w:val="0"/>
          <w:i w:val="0"/>
        </w:rPr>
        <w:t xml:space="preserve"> </w:t>
      </w:r>
      <w:r>
        <w:rPr>
          <w:b w:val="0"/>
          <w:i w:val="0"/>
        </w:rPr>
        <w:t xml:space="preserve">and taxes. The conventional </w:t>
      </w:r>
      <w:hyperlink r:id="rId402">
        <w:r>
          <w:rPr>
            <w:b w:val="0"/>
            <w:i w:val="0"/>
            <w:color w:val="B8860B"/>
          </w:rPr>
          <w:t>Hundred Years' War</w:t>
        </w:r>
      </w:hyperlink>
      <w:r>
        <w:rPr>
          <w:b w:val="0"/>
          <w:i w:val="0"/>
        </w:rPr>
        <w:t xml:space="preserve"> (1337–1453 CE),</w:t>
      </w:r>
      <w:r>
        <w:rPr>
          <w:b w:val="0"/>
          <w:i w:val="0"/>
        </w:rPr>
        <w:t xml:space="preserve"> </w:t>
      </w:r>
      <w:r>
        <w:rPr>
          <w:b w:val="0"/>
          <w:i w:val="0"/>
        </w:rPr>
        <w:t>fought nominally between England and France, is in the New Chronology a reflection of prolonged Hordian pacification</w:t>
      </w:r>
      <w:r>
        <w:rPr>
          <w:b w:val="0"/>
          <w:i w:val="0"/>
        </w:rPr>
        <w:t xml:space="preserve"> </w:t>
      </w:r>
      <w:r>
        <w:rPr>
          <w:b w:val="0"/>
          <w:i w:val="0"/>
        </w:rPr>
        <w:t>campaigns in Western Europe against populations resisting imperial rule.</w:t>
      </w:r>
    </w:p>
    <w:p>
      <w:pPr>
        <w:jc w:val="center"/>
      </w:pPr>
      <w:r>
        <w:drawing>
          <wp:inline xmlns:a="http://schemas.openxmlformats.org/drawingml/2006/main" xmlns:pic="http://schemas.openxmlformats.org/drawingml/2006/picture">
            <wp:extent cx="5029200" cy="3352800"/>
            <wp:docPr id="79" name="Picture 79"/>
            <wp:cNvGraphicFramePr>
              <a:graphicFrameLocks noChangeAspect="1"/>
            </wp:cNvGraphicFramePr>
            <a:graphic>
              <a:graphicData uri="http://schemas.openxmlformats.org/drawingml/2006/picture">
                <pic:pic>
                  <pic:nvPicPr>
                    <pic:cNvPr id="0" name="image.jpg"/>
                    <pic:cNvPicPr/>
                  </pic:nvPicPr>
                  <pic:blipFill>
                    <a:blip r:embed="rId403"/>
                    <a:stretch>
                      <a:fillRect/>
                    </a:stretch>
                  </pic:blipFill>
                  <pic:spPr>
                    <a:xfrm>
                      <a:off x="0" y="0"/>
                      <a:ext cx="5029200" cy="3352800"/>
                    </a:xfrm>
                    <a:prstGeom prst="rect"/>
                  </pic:spPr>
                </pic:pic>
              </a:graphicData>
            </a:graphic>
          </wp:inline>
        </w:drawing>
      </w:r>
    </w:p>
    <w:p>
      <w:pPr>
        <w:pStyle w:val="Caption"/>
      </w:pPr>
      <w:r>
        <w:t>The Hundred Years War Begins</w:t>
      </w:r>
    </w:p>
    <w:p>
      <w:r>
        <w:rPr>
          <w:b w:val="0"/>
          <w:i w:val="0"/>
        </w:rPr>
        <w:t>Inevitably, micro-injustices within the Empire caused pockets of resistance, forming the early basis</w:t>
      </w:r>
      <w:r>
        <w:rPr>
          <w:b w:val="0"/>
          <w:i w:val="0"/>
        </w:rPr>
        <w:t xml:space="preserve"> </w:t>
      </w:r>
      <w:r>
        <w:rPr>
          <w:b w:val="0"/>
          <w:i w:val="0"/>
        </w:rPr>
        <w:t xml:space="preserve">of </w:t>
      </w:r>
      <w:hyperlink r:id="rId404">
        <w:r>
          <w:rPr>
            <w:b w:val="0"/>
            <w:i w:val="0"/>
            <w:color w:val="B8860B"/>
          </w:rPr>
          <w:t>Protestantism</w:t>
        </w:r>
      </w:hyperlink>
      <w:r>
        <w:rPr>
          <w:b w:val="0"/>
          <w:i w:val="0"/>
        </w:rPr>
        <w:t>. Many vassal regions chafed under the military</w:t>
      </w:r>
      <w:r>
        <w:rPr>
          <w:b w:val="0"/>
          <w:i w:val="0"/>
        </w:rPr>
        <w:t xml:space="preserve"> </w:t>
      </w:r>
      <w:r>
        <w:rPr>
          <w:b w:val="0"/>
          <w:i/>
        </w:rPr>
        <w:t>tagma</w:t>
      </w:r>
      <w:r>
        <w:rPr>
          <w:b w:val="0"/>
          <w:i w:val="0"/>
        </w:rPr>
        <w:t xml:space="preserve"> (blood-tribute / conscription) and the taxation structure of the Horde. The Hordian campaign would drag on</w:t>
      </w:r>
      <w:r>
        <w:rPr>
          <w:b w:val="0"/>
          <w:i w:val="0"/>
        </w:rPr>
        <w:t xml:space="preserve"> </w:t>
      </w:r>
      <w:r>
        <w:rPr>
          <w:b w:val="0"/>
          <w:i w:val="0"/>
        </w:rPr>
        <w:t>in these regions, leading to a war lasting over a hundred years.</w:t>
      </w:r>
    </w:p>
    <w:p>
      <w:r>
        <w:rPr>
          <w:b w:val="0"/>
          <w:i w:val="0"/>
        </w:rPr>
        <w:t>Fomenko and Nosovskiy note that the multiplication of place-names during the 14th–16th century conquests caused many</w:t>
      </w:r>
      <w:r>
        <w:rPr>
          <w:b w:val="0"/>
          <w:i w:val="0"/>
        </w:rPr>
        <w:t xml:space="preserve"> </w:t>
      </w:r>
      <w:r>
        <w:rPr>
          <w:b w:val="0"/>
          <w:i w:val="0"/>
        </w:rPr>
        <w:t>conflicts to be recorded twice — once in Russia-Horde chronicles and again in Western sources under different</w:t>
      </w:r>
      <w:r>
        <w:rPr>
          <w:b w:val="0"/>
          <w:i w:val="0"/>
        </w:rPr>
        <w:t xml:space="preserve"> </w:t>
      </w:r>
      <w:r>
        <w:rPr>
          <w:b w:val="0"/>
          <w:i w:val="0"/>
        </w:rPr>
        <w:t>geographical labels. The transfer of Russian-Turkic names (Cossack → Gascon; Tatar/Tartar → Tartar provinces of</w:t>
      </w:r>
      <w:r>
        <w:rPr>
          <w:b w:val="0"/>
          <w:i w:val="0"/>
        </w:rPr>
        <w:t xml:space="preserve"> </w:t>
      </w:r>
      <w:r>
        <w:rPr>
          <w:b w:val="0"/>
          <w:i w:val="0"/>
        </w:rPr>
        <w:t xml:space="preserve">France; </w:t>
      </w:r>
      <w:r>
        <w:rPr>
          <w:b w:val="0"/>
          <w:i/>
        </w:rPr>
        <w:t>Rus</w:t>
      </w:r>
      <w:r>
        <w:rPr>
          <w:b w:val="0"/>
          <w:i w:val="0"/>
        </w:rPr>
        <w:t xml:space="preserve"> → Prussia, Persia, Paris) obscured the common origin of these events. The resistance that became the</w:t>
      </w:r>
      <w:r>
        <w:rPr>
          <w:b w:val="0"/>
          <w:i w:val="0"/>
        </w:rPr>
        <w:t xml:space="preserve"> </w:t>
      </w:r>
      <w:r>
        <w:rPr>
          <w:b w:val="0"/>
          <w:i w:val="0"/>
        </w:rPr>
        <w:t>Hundred Years' War was therefore inseparable from the broader religious schism: to resist the Horde was also to</w:t>
      </w:r>
      <w:r>
        <w:rPr>
          <w:b w:val="0"/>
          <w:i w:val="0"/>
        </w:rPr>
        <w:t xml:space="preserve"> </w:t>
      </w:r>
      <w:r>
        <w:rPr>
          <w:b w:val="0"/>
          <w:i w:val="0"/>
        </w:rPr>
        <w:t>defend local heterodox practice against the incoming Apostles' Christian orthodoxy of the Empire.</w:t>
      </w:r>
    </w:p>
    <w:p/>
    <w:p>
      <w:r>
        <w:br w:type="page"/>
      </w:r>
    </w:p>
    <w:p>
      <w:pPr>
        <w:pStyle w:val="Heading1"/>
      </w:pPr>
      <w:r>
        <w:t>Giants are defeated at the Battle of Kulikovo</w:t>
      </w:r>
    </w:p>
    <w:p>
      <w:r>
        <w:rPr>
          <w:b w:val="0"/>
          <w:i w:val="0"/>
        </w:rPr>
        <w:t>Giants of the Horde succumbed to the 'Marathon' cannon technology</w:t>
      </w:r>
      <w:r>
        <w:rPr>
          <w:b w:val="0"/>
          <w:i w:val="0"/>
        </w:rPr>
        <w:t xml:space="preserve"> </w:t>
      </w:r>
      <w:r>
        <w:rPr>
          <w:b w:val="0"/>
          <w:i w:val="0"/>
        </w:rPr>
        <w:t>of the smaller humans. In this battle, 'Royal' christianity was defeated by Apostolic Christianity that we know today</w:t>
      </w:r>
      <w:r>
        <w:rPr>
          <w:b w:val="0"/>
          <w:i w:val="0"/>
        </w:rPr>
        <w:t xml:space="preserve"> </w:t>
      </w:r>
      <w:r>
        <w:rPr>
          <w:b w:val="0"/>
          <w:i w:val="0"/>
        </w:rPr>
        <w:t>(Canonization). This is the 2nd great war between giants and smaller sized humans. It was also the moment the Giants</w:t>
      </w:r>
      <w:r>
        <w:rPr>
          <w:b w:val="0"/>
          <w:i w:val="0"/>
        </w:rPr>
        <w:t xml:space="preserve"> </w:t>
      </w:r>
      <w:r>
        <w:rPr>
          <w:b w:val="0"/>
          <w:i w:val="0"/>
        </w:rPr>
        <w:t>would lose all authority over the Rus-Horde Empire, and would become the permanent enemies of the state, enslaved and</w:t>
      </w:r>
      <w:r>
        <w:rPr>
          <w:b w:val="0"/>
          <w:i w:val="0"/>
        </w:rPr>
        <w:t xml:space="preserve"> </w:t>
      </w:r>
      <w:r>
        <w:rPr>
          <w:b w:val="0"/>
          <w:i w:val="0"/>
        </w:rPr>
        <w:t>eradicated. In this battle, the metal cannons were used to defeat fully armored giant warriors. The giants gave up</w:t>
      </w:r>
      <w:r>
        <w:rPr>
          <w:b w:val="0"/>
          <w:i w:val="0"/>
        </w:rPr>
        <w:t xml:space="preserve"> </w:t>
      </w:r>
      <w:r>
        <w:rPr>
          <w:b w:val="0"/>
          <w:i w:val="0"/>
        </w:rPr>
        <w:t>the fight after realizing the smaller humans had an undefeatable weapon. Apostolic Christianity and Judaism enshrined</w:t>
      </w:r>
      <w:r>
        <w:rPr>
          <w:b w:val="0"/>
          <w:i w:val="0"/>
        </w:rPr>
        <w:t xml:space="preserve"> </w:t>
      </w:r>
      <w:r>
        <w:rPr>
          <w:b w:val="0"/>
          <w:i w:val="0"/>
        </w:rPr>
        <w:t>this moment as the story of David vs Goliath where David beats a giant using a 'sling'.</w:t>
      </w:r>
      <w:r>
        <w:rPr>
          <w:b w:val="0"/>
          <w:i w:val="0"/>
        </w:rPr>
        <w:t xml:space="preserve"> </w:t>
      </w:r>
      <w:r>
        <w:rPr>
          <w:b w:val="0"/>
          <w:i w:val="0"/>
        </w:rPr>
        <w:t>This story was pushed back into history as the Battle of Marathon when 'javelins' were used to defeat the larger army.</w:t>
      </w:r>
      <w:r>
        <w:rPr>
          <w:b w:val="0"/>
          <w:i w:val="0"/>
        </w:rPr>
        <w:t xml:space="preserve"> </w:t>
      </w:r>
      <w:hyperlink r:id="rId405">
        <w:r>
          <w:rPr>
            <w:b w:val="0"/>
            <w:i w:val="0"/>
            <w:color w:val="B8860B"/>
          </w:rPr>
          <w:t>See: The mystery of the Tsar Cannon</w:t>
        </w:r>
      </w:hyperlink>
    </w:p>
    <w:p>
      <w:pPr>
        <w:jc w:val="center"/>
      </w:pPr>
      <w:r>
        <w:drawing>
          <wp:inline xmlns:a="http://schemas.openxmlformats.org/drawingml/2006/main" xmlns:pic="http://schemas.openxmlformats.org/drawingml/2006/picture">
            <wp:extent cx="5029200" cy="3352800"/>
            <wp:docPr id="80" name="Picture 80"/>
            <wp:cNvGraphicFramePr>
              <a:graphicFrameLocks noChangeAspect="1"/>
            </wp:cNvGraphicFramePr>
            <a:graphic>
              <a:graphicData uri="http://schemas.openxmlformats.org/drawingml/2006/picture">
                <pic:pic>
                  <pic:nvPicPr>
                    <pic:cNvPr id="0" name="image.jpg"/>
                    <pic:cNvPicPr/>
                  </pic:nvPicPr>
                  <pic:blipFill>
                    <a:blip r:embed="rId406"/>
                    <a:stretch>
                      <a:fillRect/>
                    </a:stretch>
                  </pic:blipFill>
                  <pic:spPr>
                    <a:xfrm>
                      <a:off x="0" y="0"/>
                      <a:ext cx="5029200" cy="3352800"/>
                    </a:xfrm>
                    <a:prstGeom prst="rect"/>
                  </pic:spPr>
                </pic:pic>
              </a:graphicData>
            </a:graphic>
          </wp:inline>
        </w:drawing>
      </w:r>
    </w:p>
    <w:p>
      <w:pPr>
        <w:pStyle w:val="Caption"/>
      </w:pPr>
      <w:r>
        <w:t>The Battle of Kulikovo marks the moment cannon technology overcame armored giants — remembered as the story of David vs Goliath and the Battle of Marathon.</w:t>
      </w:r>
    </w:p>
    <w:p>
      <w:pPr>
        <w:jc w:val="center"/>
      </w:pPr>
      <w:r>
        <w:drawing>
          <wp:inline xmlns:a="http://schemas.openxmlformats.org/drawingml/2006/main" xmlns:pic="http://schemas.openxmlformats.org/drawingml/2006/picture">
            <wp:extent cx="5029200" cy="4082745"/>
            <wp:docPr id="81" name="Picture 81"/>
            <wp:cNvGraphicFramePr>
              <a:graphicFrameLocks noChangeAspect="1"/>
            </wp:cNvGraphicFramePr>
            <a:graphic>
              <a:graphicData uri="http://schemas.openxmlformats.org/drawingml/2006/picture">
                <pic:pic>
                  <pic:nvPicPr>
                    <pic:cNvPr id="0" name="image.jpg"/>
                    <pic:cNvPicPr/>
                  </pic:nvPicPr>
                  <pic:blipFill>
                    <a:blip r:embed="rId407"/>
                    <a:stretch>
                      <a:fillRect/>
                    </a:stretch>
                  </pic:blipFill>
                  <pic:spPr>
                    <a:xfrm>
                      <a:off x="0" y="0"/>
                      <a:ext cx="5029200" cy="4082745"/>
                    </a:xfrm>
                    <a:prstGeom prst="rect"/>
                  </pic:spPr>
                </pic:pic>
              </a:graphicData>
            </a:graphic>
          </wp:inline>
        </w:drawing>
      </w:r>
    </w:p>
    <w:p>
      <w:pPr>
        <w:pStyle w:val="Caption"/>
      </w:pPr>
      <w:r>
        <w:t>An extraordinary document which details the corruption and financial abuses of the British government as well as the sinecures and privileges of the army, church, and other groups. It was drawn up by John Wade as part of the radical movement to expand the franchise in England.</w:t>
      </w:r>
    </w:p>
    <w:p/>
    <w:p>
      <w:r>
        <w:br w:type="page"/>
      </w:r>
    </w:p>
    <w:p>
      <w:pPr>
        <w:pStyle w:val="Heading1"/>
      </w:pPr>
      <w:r>
        <w:t>15th Century C.E. Ottoman Conquest of Europe.</w:t>
      </w:r>
    </w:p>
    <w:p>
      <w:pPr>
        <w:jc w:val="center"/>
      </w:pPr>
      <w:r>
        <w:drawing>
          <wp:inline xmlns:a="http://schemas.openxmlformats.org/drawingml/2006/main" xmlns:pic="http://schemas.openxmlformats.org/drawingml/2006/picture">
            <wp:extent cx="5029200" cy="3352800"/>
            <wp:docPr id="82" name="Picture 82"/>
            <wp:cNvGraphicFramePr>
              <a:graphicFrameLocks noChangeAspect="1"/>
            </wp:cNvGraphicFramePr>
            <a:graphic>
              <a:graphicData uri="http://schemas.openxmlformats.org/drawingml/2006/picture">
                <pic:pic>
                  <pic:nvPicPr>
                    <pic:cNvPr id="0" name="image.jpg"/>
                    <pic:cNvPicPr/>
                  </pic:nvPicPr>
                  <pic:blipFill>
                    <a:blip r:embed="rId408"/>
                    <a:stretch>
                      <a:fillRect/>
                    </a:stretch>
                  </pic:blipFill>
                  <pic:spPr>
                    <a:xfrm>
                      <a:off x="0" y="0"/>
                      <a:ext cx="5029200" cy="3352800"/>
                    </a:xfrm>
                    <a:prstGeom prst="rect"/>
                  </pic:spPr>
                </pic:pic>
              </a:graphicData>
            </a:graphic>
          </wp:inline>
        </w:drawing>
      </w:r>
    </w:p>
    <w:p>
      <w:pPr>
        <w:pStyle w:val="Caption"/>
      </w:pPr>
      <w:r>
        <w:t>15th Century Ottoman Conquest of Europe</w:t>
      </w:r>
    </w:p>
    <w:p>
      <w:r>
        <w:rPr>
          <w:b w:val="0"/>
          <w:i w:val="0"/>
        </w:rPr>
        <w:t>The religious schism in Europe continued to grow into the 15th century with no clear solutions available.</w:t>
      </w:r>
      <w:r>
        <w:rPr>
          <w:b w:val="0"/>
          <w:i w:val="0"/>
        </w:rPr>
        <w:t xml:space="preserve"> </w:t>
      </w:r>
      <w:r>
        <w:rPr>
          <w:b w:val="0"/>
          <w:i w:val="0"/>
        </w:rPr>
        <w:t xml:space="preserve">Once again, this allowed the Deep State to exploit the situation laying the foundations for the </w:t>
      </w:r>
      <w:r>
        <w:rPr>
          <w:b w:val="0"/>
          <w:i/>
        </w:rPr>
        <w:t>next war</w:t>
      </w:r>
      <w:r>
        <w:rPr>
          <w:b w:val="0"/>
          <w:i w:val="0"/>
        </w:rPr>
        <w:t>.</w:t>
      </w:r>
      <w:r>
        <w:rPr>
          <w:b w:val="0"/>
          <w:i w:val="0"/>
        </w:rPr>
        <w:t xml:space="preserve"> </w:t>
      </w:r>
      <w:r>
        <w:rPr>
          <w:b w:val="0"/>
          <w:i w:val="0"/>
        </w:rPr>
        <w:t xml:space="preserve">They just needed to find a </w:t>
      </w:r>
      <w:r>
        <w:rPr>
          <w:b w:val="0"/>
          <w:i/>
        </w:rPr>
        <w:t>good reason</w:t>
      </w:r>
      <w:r>
        <w:rPr>
          <w:b w:val="0"/>
          <w:i w:val="0"/>
        </w:rPr>
        <w:t xml:space="preserve"> to trigger it.</w:t>
      </w:r>
    </w:p>
    <w:p>
      <w:r>
        <w:rPr>
          <w:b w:val="0"/>
          <w:i w:val="0"/>
        </w:rPr>
        <w:t>By the middle of the 15th century, the popularity of</w:t>
      </w:r>
      <w:r>
        <w:rPr>
          <w:b w:val="0"/>
          <w:i w:val="0"/>
        </w:rPr>
        <w:t xml:space="preserve"> </w:t>
      </w:r>
      <w:r>
        <w:rPr>
          <w:b w:val="0"/>
          <w:i w:val="0"/>
        </w:rPr>
        <w:t xml:space="preserve">Dionysian </w:t>
      </w:r>
      <w:hyperlink r:id="rId409">
        <w:r>
          <w:rPr>
            <w:b w:val="0"/>
            <w:i w:val="0"/>
            <w:color w:val="B8860B"/>
          </w:rPr>
          <w:t>orgies</w:t>
        </w:r>
      </w:hyperlink>
      <w:r>
        <w:rPr>
          <w:b w:val="0"/>
          <w:i w:val="0"/>
        </w:rPr>
        <w:t xml:space="preserve"> had led to the</w:t>
      </w:r>
      <w:r>
        <w:rPr>
          <w:b w:val="0"/>
          <w:i w:val="0"/>
        </w:rPr>
        <w:t xml:space="preserve"> </w:t>
      </w:r>
      <w:r>
        <w:rPr>
          <w:b w:val="0"/>
          <w:i w:val="0"/>
        </w:rPr>
        <w:t>widespread proliferation of transmissible disease. Knowledge of disease and medicine was still limited, and</w:t>
      </w:r>
      <w:r>
        <w:rPr>
          <w:b w:val="0"/>
          <w:i w:val="0"/>
        </w:rPr>
        <w:t xml:space="preserve"> </w:t>
      </w:r>
      <w:r>
        <w:rPr>
          <w:b w:val="0"/>
          <w:i w:val="0"/>
        </w:rPr>
        <w:t>superstitious populations would regard the spread of illness with suspicion, often exiling the sick. The Empire had a</w:t>
      </w:r>
      <w:r>
        <w:rPr>
          <w:b w:val="0"/>
          <w:i w:val="0"/>
        </w:rPr>
        <w:t xml:space="preserve"> </w:t>
      </w:r>
      <w:r>
        <w:rPr>
          <w:b w:val="0"/>
          <w:i w:val="0"/>
        </w:rPr>
        <w:t xml:space="preserve">serious problem and didn't know how to solve it. It was once again time for the </w:t>
      </w:r>
      <w:r>
        <w:rPr>
          <w:b/>
          <w:i w:val="0"/>
        </w:rPr>
        <w:t>Deep State</w:t>
      </w:r>
      <w:r>
        <w:rPr>
          <w:b w:val="0"/>
          <w:i w:val="0"/>
        </w:rPr>
        <w:t xml:space="preserve"> to step in and take</w:t>
      </w:r>
      <w:r>
        <w:rPr>
          <w:b w:val="0"/>
          <w:i w:val="0"/>
        </w:rPr>
        <w:t xml:space="preserve"> </w:t>
      </w:r>
      <w:r>
        <w:rPr>
          <w:b w:val="0"/>
          <w:i w:val="0"/>
        </w:rPr>
        <w:t>advantage. The fear of wide-spread disease could be exploited to bring Europe into a new Crusade. They had the</w:t>
      </w:r>
      <w:r>
        <w:rPr>
          <w:b w:val="0"/>
          <w:i w:val="0"/>
        </w:rPr>
        <w:t xml:space="preserve"> </w:t>
      </w:r>
      <w:r>
        <w:rPr>
          <w:b w:val="0"/>
          <w:i/>
        </w:rPr>
        <w:t>reason</w:t>
      </w:r>
      <w:r>
        <w:rPr>
          <w:b w:val="0"/>
          <w:i w:val="0"/>
        </w:rPr>
        <w:t xml:space="preserve"> to go to war-now they needed the </w:t>
      </w:r>
      <w:r>
        <w:rPr>
          <w:b w:val="0"/>
          <w:i/>
        </w:rPr>
        <w:t>means</w:t>
      </w:r>
      <w:r>
        <w:rPr>
          <w:b w:val="0"/>
          <w:i w:val="0"/>
        </w:rPr>
        <w:t>.</w:t>
      </w:r>
    </w:p>
    <w:p>
      <w:pPr>
        <w:jc w:val="center"/>
      </w:pPr>
      <w:r>
        <w:drawing>
          <wp:inline xmlns:a="http://schemas.openxmlformats.org/drawingml/2006/main" xmlns:pic="http://schemas.openxmlformats.org/drawingml/2006/picture">
            <wp:extent cx="5029200" cy="3017520"/>
            <wp:docPr id="83" name="Picture 83"/>
            <wp:cNvGraphicFramePr>
              <a:graphicFrameLocks noChangeAspect="1"/>
            </wp:cNvGraphicFramePr>
            <a:graphic>
              <a:graphicData uri="http://schemas.openxmlformats.org/drawingml/2006/picture">
                <pic:pic>
                  <pic:nvPicPr>
                    <pic:cNvPr id="0" name="image.jpg"/>
                    <pic:cNvPicPr/>
                  </pic:nvPicPr>
                  <pic:blipFill>
                    <a:blip r:embed="rId410"/>
                    <a:stretch>
                      <a:fillRect/>
                    </a:stretch>
                  </pic:blipFill>
                  <pic:spPr>
                    <a:xfrm>
                      <a:off x="0" y="0"/>
                      <a:ext cx="5029200" cy="3017520"/>
                    </a:xfrm>
                    <a:prstGeom prst="rect"/>
                  </pic:spPr>
                </pic:pic>
              </a:graphicData>
            </a:graphic>
          </wp:inline>
        </w:drawing>
      </w:r>
    </w:p>
    <w:p>
      <w:pPr>
        <w:pStyle w:val="Caption"/>
      </w:pPr>
      <w:r>
        <w:t>“There were several brothels located in Pompeii — appearing to be part of the Roman culture — that were vastly decorated with pictures representing different sexual similes above the entryways to the cubicles. A fresco from one such brothel depicts a man and woman making love on a bed. The woman is sitting on top of the man with what appears to be a breast band around her chest. Her right arm is outstretched with her hand resting on the bed to the left of his head.” Source</w:t>
      </w:r>
    </w:p>
    <w:p/>
    <w:p>
      <w:r>
        <w:br w:type="page"/>
      </w:r>
    </w:p>
    <w:p>
      <w:pPr>
        <w:pStyle w:val="Heading1"/>
      </w:pPr>
      <w:r>
        <w:t>Meteorite (Star Metal) falls on Yaroslavl</w:t>
      </w:r>
    </w:p>
    <w:p>
      <w:pPr>
        <w:jc w:val="center"/>
      </w:pPr>
      <w:r>
        <w:drawing>
          <wp:inline xmlns:a="http://schemas.openxmlformats.org/drawingml/2006/main" xmlns:pic="http://schemas.openxmlformats.org/drawingml/2006/picture">
            <wp:extent cx="5029200" cy="3352800"/>
            <wp:docPr id="84" name="Picture 84"/>
            <wp:cNvGraphicFramePr>
              <a:graphicFrameLocks noChangeAspect="1"/>
            </wp:cNvGraphicFramePr>
            <a:graphic>
              <a:graphicData uri="http://schemas.openxmlformats.org/drawingml/2006/picture">
                <pic:pic>
                  <pic:nvPicPr>
                    <pic:cNvPr id="0" name="image.jpg"/>
                    <pic:cNvPicPr/>
                  </pic:nvPicPr>
                  <pic:blipFill>
                    <a:blip r:embed="rId411"/>
                    <a:stretch>
                      <a:fillRect/>
                    </a:stretch>
                  </pic:blipFill>
                  <pic:spPr>
                    <a:xfrm>
                      <a:off x="0" y="0"/>
                      <a:ext cx="5029200" cy="3352800"/>
                    </a:xfrm>
                    <a:prstGeom prst="rect"/>
                  </pic:spPr>
                </pic:pic>
              </a:graphicData>
            </a:graphic>
          </wp:inline>
        </w:drawing>
      </w:r>
    </w:p>
    <w:p>
      <w:pPr>
        <w:pStyle w:val="Caption"/>
      </w:pPr>
      <w:r>
        <w:t>1421 CE — Meteorite falls on Yaroslavl</w:t>
      </w:r>
    </w:p>
    <w:p>
      <w:r>
        <w:rPr>
          <w:b w:val="0"/>
          <w:i w:val="0"/>
        </w:rPr>
        <w:t>In the year 1421, a meteor unexpectedly fell to the earth out of a fiery cloud</w:t>
      </w:r>
      <w:r>
        <w:rPr>
          <w:b w:val="0"/>
          <w:i w:val="0"/>
        </w:rPr>
        <w:t xml:space="preserve"> </w:t>
      </w:r>
      <w:r>
        <w:rPr>
          <w:b w:val="0"/>
          <w:i w:val="0"/>
        </w:rPr>
        <w:t xml:space="preserve">near </w:t>
      </w:r>
      <w:hyperlink r:id="rId412">
        <w:r>
          <w:rPr>
            <w:b w:val="0"/>
            <w:i w:val="0"/>
            <w:color w:val="B8860B"/>
          </w:rPr>
          <w:t>Yaroslavl</w:t>
        </w:r>
      </w:hyperlink>
      <w:r>
        <w:rPr>
          <w:b w:val="0"/>
          <w:i w:val="0"/>
        </w:rPr>
        <w:t xml:space="preserve"> </w:t>
      </w:r>
      <w:r>
        <w:rPr>
          <w:b w:val="0"/>
          <w:i w:val="0"/>
        </w:rPr>
        <w:t>leaving behind a giant meteorite composed of heavy metals. The object was considered a holy relic, but the significance of</w:t>
      </w:r>
      <w:r>
        <w:rPr>
          <w:b w:val="0"/>
          <w:i w:val="0"/>
        </w:rPr>
        <w:t xml:space="preserve"> </w:t>
      </w:r>
      <w:r>
        <w:rPr>
          <w:b w:val="0"/>
          <w:i w:val="0"/>
        </w:rPr>
        <w:t>its arrival was unclear. Eventually the Hordian craftsmen experimented with the debris. They quickly found that when</w:t>
      </w:r>
      <w:r>
        <w:rPr>
          <w:b w:val="0"/>
          <w:i w:val="0"/>
        </w:rPr>
        <w:t xml:space="preserve"> </w:t>
      </w:r>
      <w:r>
        <w:rPr>
          <w:b w:val="0"/>
          <w:i w:val="0"/>
        </w:rPr>
        <w:t xml:space="preserve">used as an additive, a strong resilient steel could be smelted-the famous Damascus (i.e. Moscovian) </w:t>
      </w:r>
      <w:hyperlink r:id="rId413">
        <w:r>
          <w:rPr>
            <w:b w:val="0"/>
            <w:i w:val="0"/>
            <w:color w:val="B8860B"/>
          </w:rPr>
          <w:t>Bulat</w:t>
        </w:r>
      </w:hyperlink>
      <w:r>
        <w:rPr>
          <w:b w:val="0"/>
          <w:i w:val="0"/>
        </w:rPr>
        <w:t xml:space="preserve"> Steel.</w:t>
      </w:r>
    </w:p>
    <w:p>
      <w:r>
        <w:rPr>
          <w:b w:val="0"/>
          <w:i w:val="0"/>
        </w:rPr>
        <w:t>This invention gave the Rus-Horde Empire a new war advantage. Not only would the stronger metal cut through that of any</w:t>
      </w:r>
      <w:r>
        <w:rPr>
          <w:b w:val="0"/>
          <w:i w:val="0"/>
        </w:rPr>
        <w:t xml:space="preserve"> </w:t>
      </w:r>
      <w:r>
        <w:rPr>
          <w:b w:val="0"/>
          <w:i w:val="0"/>
        </w:rPr>
        <w:t>opposing army, but it offered a psychological advantage as well. The enemy would regard the metal itself as a gift from</w:t>
      </w:r>
      <w:r>
        <w:rPr>
          <w:b w:val="0"/>
          <w:i w:val="0"/>
        </w:rPr>
        <w:t xml:space="preserve"> </w:t>
      </w:r>
      <w:r>
        <w:rPr>
          <w:b w:val="0"/>
          <w:i w:val="0"/>
        </w:rPr>
        <w:t>the Gods, and a sign that They favored Rus-Horde crusaders. Later this story was</w:t>
      </w:r>
      <w:r>
        <w:rPr>
          <w:b w:val="0"/>
          <w:i w:val="0"/>
        </w:rPr>
        <w:t xml:space="preserve"> </w:t>
      </w:r>
      <w:hyperlink r:id="rId414">
        <w:r>
          <w:rPr>
            <w:b w:val="0"/>
            <w:i w:val="0"/>
            <w:color w:val="B8860B"/>
          </w:rPr>
          <w:t>reflected</w:t>
        </w:r>
      </w:hyperlink>
      <w:r>
        <w:rPr>
          <w:b w:val="0"/>
          <w:i w:val="0"/>
        </w:rPr>
        <w:t xml:space="preserve"> in the literature of Islam, Christianity, "Ancient"</w:t>
      </w:r>
      <w:r>
        <w:rPr>
          <w:b w:val="0"/>
          <w:i w:val="0"/>
        </w:rPr>
        <w:t xml:space="preserve"> </w:t>
      </w:r>
      <w:r>
        <w:rPr>
          <w:b w:val="0"/>
          <w:i w:val="0"/>
        </w:rPr>
        <w:t xml:space="preserve">Rome and Greece, as well as in </w:t>
      </w:r>
      <w:hyperlink r:id="rId298">
        <w:r>
          <w:rPr>
            <w:b w:val="0"/>
            <w:i w:val="0"/>
            <w:color w:val="B8860B"/>
          </w:rPr>
          <w:t>modern media</w:t>
        </w:r>
      </w:hyperlink>
      <w:r>
        <w:rPr>
          <w:b w:val="0"/>
          <w:i w:val="0"/>
        </w:rPr>
        <w:t>. During their military</w:t>
      </w:r>
      <w:r>
        <w:rPr>
          <w:b w:val="0"/>
          <w:i w:val="0"/>
        </w:rPr>
        <w:t xml:space="preserve"> </w:t>
      </w:r>
      <w:r>
        <w:rPr>
          <w:b w:val="0"/>
          <w:i w:val="0"/>
        </w:rPr>
        <w:t xml:space="preserve">campaigns the Hordians and Atamans (Ottomans) carried the debris of the Yaroslavl meteor in a holy </w:t>
      </w:r>
      <w:r>
        <w:rPr>
          <w:b w:val="0"/>
          <w:i/>
        </w:rPr>
        <w:t>arc</w:t>
      </w:r>
      <w:r>
        <w:rPr>
          <w:b w:val="0"/>
          <w:i w:val="0"/>
        </w:rPr>
        <w:t xml:space="preserve"> called Kaaba.</w:t>
      </w:r>
    </w:p>
    <w:p/>
    <w:p>
      <w:r>
        <w:br w:type="page"/>
      </w:r>
    </w:p>
    <w:p>
      <w:pPr>
        <w:pStyle w:val="Heading1"/>
      </w:pPr>
      <w:r>
        <w:t>Hundred Year's War ends</w:t>
      </w:r>
    </w:p>
    <w:p>
      <w:r>
        <w:rPr>
          <w:b w:val="0"/>
          <w:i w:val="0"/>
        </w:rPr>
        <w:t>The Deep State learned that they could not simply conquer Europe by force. It was also obvious that any attempt by the</w:t>
      </w:r>
      <w:r>
        <w:rPr>
          <w:b w:val="0"/>
          <w:i w:val="0"/>
        </w:rPr>
        <w:t xml:space="preserve"> </w:t>
      </w:r>
      <w:r>
        <w:rPr>
          <w:b w:val="0"/>
          <w:i w:val="0"/>
        </w:rPr>
        <w:t>Empire to spread propaganda or religion West would be met with the same resistance. There was only one solution left -</w:t>
      </w:r>
      <w:r>
        <w:rPr>
          <w:b w:val="0"/>
          <w:i w:val="0"/>
        </w:rPr>
        <w:t xml:space="preserve"> </w:t>
      </w:r>
      <w:r>
        <w:rPr>
          <w:b w:val="0"/>
          <w:i w:val="0"/>
        </w:rPr>
        <w:t xml:space="preserve">flip the script and </w:t>
      </w:r>
      <w:r>
        <w:rPr>
          <w:b/>
          <w:i w:val="0"/>
        </w:rPr>
        <w:t>invade</w:t>
      </w:r>
      <w:r>
        <w:rPr>
          <w:b w:val="0"/>
          <w:i w:val="0"/>
        </w:rPr>
        <w:t xml:space="preserve"> the Rus-Horde Empire from the West!</w:t>
      </w:r>
    </w:p>
    <w:p/>
    <w:p>
      <w:r>
        <w:br w:type="page"/>
      </w:r>
    </w:p>
    <w:p>
      <w:pPr>
        <w:pStyle w:val="Heading1"/>
      </w:pPr>
      <w:r>
        <w:t>Bible is translated into Latin</w:t>
      </w:r>
    </w:p>
    <w:p>
      <w:r>
        <w:rPr>
          <w:b w:val="0"/>
          <w:i w:val="0"/>
        </w:rPr>
        <w:t xml:space="preserve">The </w:t>
      </w:r>
      <w:hyperlink r:id="rId415">
        <w:r>
          <w:rPr>
            <w:b w:val="0"/>
            <w:i w:val="0"/>
            <w:color w:val="B8860B"/>
          </w:rPr>
          <w:t>Gutenberg Bible</w:t>
        </w:r>
      </w:hyperlink>
      <w:r>
        <w:rPr>
          <w:b w:val="0"/>
          <w:i w:val="0"/>
        </w:rPr>
        <w:t xml:space="preserve"> was a translation of the original Cyrillic</w:t>
      </w:r>
      <w:r>
        <w:rPr>
          <w:b w:val="0"/>
          <w:i w:val="0"/>
        </w:rPr>
        <w:t xml:space="preserve"> </w:t>
      </w:r>
      <w:r>
        <w:rPr>
          <w:b w:val="0"/>
          <w:i w:val="0"/>
        </w:rPr>
        <w:t>bible into the Vulgate Latin significantly redacting its text and conforming the New Testament narrative to the western</w:t>
      </w:r>
      <w:r>
        <w:rPr>
          <w:b w:val="0"/>
          <w:i w:val="0"/>
        </w:rPr>
        <w:t xml:space="preserve"> </w:t>
      </w:r>
      <w:r>
        <w:rPr>
          <w:b w:val="0"/>
          <w:i/>
        </w:rPr>
        <w:t>austere</w:t>
      </w:r>
      <w:r>
        <w:rPr>
          <w:b w:val="0"/>
          <w:i w:val="0"/>
        </w:rPr>
        <w:t xml:space="preserve"> perspective. For over 200 years, the western Churches refused even to mention the name of Andronicus-Christ,</w:t>
      </w:r>
      <w:r>
        <w:rPr>
          <w:b w:val="0"/>
          <w:i w:val="0"/>
        </w:rPr>
        <w:t xml:space="preserve"> </w:t>
      </w:r>
      <w:r>
        <w:rPr>
          <w:b w:val="0"/>
          <w:i w:val="0"/>
        </w:rPr>
        <w:t xml:space="preserve">writing his name down as the letter </w:t>
      </w:r>
      <w:r>
        <w:rPr>
          <w:b w:val="0"/>
          <w:i w:val="0"/>
        </w:rPr>
        <w:t xml:space="preserve"> ι </w:t>
      </w:r>
      <w:r>
        <w:rPr>
          <w:b w:val="0"/>
          <w:i w:val="0"/>
        </w:rPr>
        <w:t xml:space="preserve">. Now, he would be renamed </w:t>
      </w:r>
      <w:r>
        <w:rPr>
          <w:b/>
          <w:i w:val="0"/>
        </w:rPr>
        <w:t>Jesus Christ</w:t>
      </w:r>
      <w:r>
        <w:rPr>
          <w:b w:val="0"/>
          <w:i w:val="0"/>
        </w:rPr>
        <w:t xml:space="preserve"> taking advantage of the</w:t>
      </w:r>
      <w:r>
        <w:rPr>
          <w:b w:val="0"/>
          <w:i w:val="0"/>
        </w:rPr>
        <w:t xml:space="preserve"> </w:t>
      </w:r>
      <w:r>
        <w:rPr>
          <w:b w:val="0"/>
          <w:i w:val="0"/>
        </w:rPr>
        <w:t xml:space="preserve">latin alphabet-and elevated to the position of </w:t>
      </w:r>
      <w:r>
        <w:rPr>
          <w:b/>
          <w:i w:val="0"/>
        </w:rPr>
        <w:t>Son of God</w:t>
      </w:r>
      <w:r>
        <w:rPr>
          <w:b w:val="0"/>
          <w:i w:val="0"/>
        </w:rPr>
        <w:t>. Historians give Johannes Gutenberg credit for the</w:t>
      </w:r>
      <w:r>
        <w:rPr>
          <w:b w:val="0"/>
          <w:i w:val="0"/>
        </w:rPr>
        <w:t xml:space="preserve"> </w:t>
      </w:r>
      <w:r>
        <w:rPr>
          <w:b w:val="0"/>
          <w:i w:val="0"/>
        </w:rPr>
        <w:t>invention of the printing press in 1454, although it was already in use by the Rus-Horde Empire for at least two</w:t>
      </w:r>
      <w:r>
        <w:rPr>
          <w:b w:val="0"/>
          <w:i w:val="0"/>
        </w:rPr>
        <w:t xml:space="preserve"> </w:t>
      </w:r>
      <w:r>
        <w:rPr>
          <w:b w:val="0"/>
          <w:i w:val="0"/>
        </w:rPr>
        <w:t xml:space="preserve">centuries prior. Historians also attribute the translation of the Vulgate Latin Bible to St. Jerome in the </w:t>
      </w:r>
      <w:r>
        <w:rPr>
          <w:b w:val="0"/>
          <w:i/>
        </w:rPr>
        <w:t>4th</w:t>
      </w:r>
      <w:r>
        <w:rPr>
          <w:b w:val="0"/>
          <w:i w:val="0"/>
        </w:rPr>
        <w:t xml:space="preserve"> </w:t>
      </w:r>
      <w:r>
        <w:rPr>
          <w:b w:val="0"/>
          <w:i w:val="0"/>
        </w:rPr>
        <w:t>century, however Fomenko demonstrates this to be a duplicate of the same event shifted backwards by 1053 years.</w:t>
      </w:r>
    </w:p>
    <w:p/>
    <w:p>
      <w:r>
        <w:br w:type="page"/>
      </w:r>
    </w:p>
    <w:p>
      <w:pPr>
        <w:pStyle w:val="Heading1"/>
      </w:pPr>
      <w:r>
        <w:t>Deep State Steals Russian History</w:t>
      </w:r>
    </w:p>
    <w:p>
      <w:r>
        <w:rPr>
          <w:b w:val="0"/>
          <w:i w:val="0"/>
        </w:rPr>
        <w:t>On the Deep State's instructions religious clerics of Europe, after spending 200 years resisting Eastern Christianity,</w:t>
      </w:r>
      <w:r>
        <w:rPr>
          <w:b w:val="0"/>
          <w:i w:val="0"/>
        </w:rPr>
        <w:t xml:space="preserve"> </w:t>
      </w:r>
      <w:r>
        <w:rPr>
          <w:b w:val="0"/>
          <w:i w:val="0"/>
        </w:rPr>
        <w:t>suddenly would claim it for their own, changing the names, locations, and dates of the Eastern Cyrillic Bible into a</w:t>
      </w:r>
      <w:r>
        <w:rPr>
          <w:b w:val="0"/>
          <w:i w:val="0"/>
        </w:rPr>
        <w:t xml:space="preserve"> </w:t>
      </w:r>
      <w:r>
        <w:rPr>
          <w:b w:val="0"/>
          <w:i w:val="0"/>
        </w:rPr>
        <w:t>Western Latin version refashioning the stories with Western values. The Deep State saw this new tactic as a solution to</w:t>
      </w:r>
      <w:r>
        <w:rPr>
          <w:b w:val="0"/>
          <w:i w:val="0"/>
        </w:rPr>
        <w:t xml:space="preserve"> </w:t>
      </w:r>
      <w:r>
        <w:rPr>
          <w:b w:val="0"/>
          <w:i w:val="0"/>
        </w:rPr>
        <w:t>the failure of the Crusades in Europe. The Armies of the Rus-Horde Empire, operating at the behest of the Czar, had</w:t>
      </w:r>
      <w:r>
        <w:rPr>
          <w:b w:val="0"/>
          <w:i w:val="0"/>
        </w:rPr>
        <w:t xml:space="preserve"> </w:t>
      </w:r>
      <w:r>
        <w:rPr>
          <w:b w:val="0"/>
          <w:i w:val="0"/>
        </w:rPr>
        <w:t>no moral reason to conquer others and were easily demoralized. In contrast, the new Western Crusaders would eventually</w:t>
      </w:r>
      <w:r>
        <w:rPr>
          <w:b w:val="0"/>
          <w:i w:val="0"/>
        </w:rPr>
        <w:t xml:space="preserve"> </w:t>
      </w:r>
      <w:r>
        <w:rPr>
          <w:b w:val="0"/>
          <w:i w:val="0"/>
        </w:rPr>
        <w:t xml:space="preserve">call themselves </w:t>
      </w:r>
      <w:hyperlink r:id="rId416">
        <w:r>
          <w:rPr>
            <w:b w:val="0"/>
            <w:i w:val="0"/>
            <w:color w:val="B8860B"/>
          </w:rPr>
          <w:t>Warriors of God</w:t>
        </w:r>
      </w:hyperlink>
      <w:r>
        <w:rPr>
          <w:b w:val="0"/>
          <w:i w:val="0"/>
        </w:rPr>
        <w:t>.</w:t>
      </w:r>
    </w:p>
    <w:p>
      <w:pPr>
        <w:jc w:val="center"/>
      </w:pPr>
      <w:r>
        <w:drawing>
          <wp:inline xmlns:a="http://schemas.openxmlformats.org/drawingml/2006/main" xmlns:pic="http://schemas.openxmlformats.org/drawingml/2006/picture">
            <wp:extent cx="5029200" cy="3477220"/>
            <wp:docPr id="85" name="Picture 85"/>
            <wp:cNvGraphicFramePr>
              <a:graphicFrameLocks noChangeAspect="1"/>
            </wp:cNvGraphicFramePr>
            <a:graphic>
              <a:graphicData uri="http://schemas.openxmlformats.org/drawingml/2006/picture">
                <pic:pic>
                  <pic:nvPicPr>
                    <pic:cNvPr id="0" name="image.jpg"/>
                    <pic:cNvPicPr/>
                  </pic:nvPicPr>
                  <pic:blipFill>
                    <a:blip r:embed="rId417"/>
                    <a:stretch>
                      <a:fillRect/>
                    </a:stretch>
                  </pic:blipFill>
                  <pic:spPr>
                    <a:xfrm>
                      <a:off x="0" y="0"/>
                      <a:ext cx="5029200" cy="3477220"/>
                    </a:xfrm>
                    <a:prstGeom prst="rect"/>
                  </pic:spPr>
                </pic:pic>
              </a:graphicData>
            </a:graphic>
          </wp:inline>
        </w:drawing>
      </w:r>
    </w:p>
    <w:p>
      <w:pPr>
        <w:pStyle w:val="Caption"/>
      </w:pPr>
      <w:r>
        <w:t>Latin is a scientific, authoritarian language with many rules and words that are difficult to pronounce. These rules provide a functional basis for translating Latin into other languages, and were designed to supplant indigenous languages into a new hybridized "Romance" language.</w:t>
      </w:r>
    </w:p>
    <w:p/>
    <w:p>
      <w:r>
        <w:br w:type="page"/>
      </w:r>
    </w:p>
    <w:p>
      <w:pPr>
        <w:pStyle w:val="Heading1"/>
      </w:pPr>
      <w:r>
        <w:t>Latin is the Language of the Deep State</w:t>
      </w:r>
    </w:p>
    <w:p>
      <w:r>
        <w:rPr>
          <w:b w:val="0"/>
          <w:i w:val="0"/>
        </w:rPr>
        <w:t xml:space="preserve">If the Deep State was ever to rule the Earth, it must be able to speak the </w:t>
      </w:r>
      <w:r>
        <w:rPr>
          <w:b w:val="0"/>
          <w:i/>
        </w:rPr>
        <w:t>same language</w:t>
      </w:r>
      <w:r>
        <w:rPr>
          <w:b w:val="0"/>
          <w:i w:val="0"/>
        </w:rPr>
        <w:t xml:space="preserve"> as its subjects.</w:t>
      </w:r>
      <w:r>
        <w:rPr>
          <w:b w:val="0"/>
          <w:i w:val="0"/>
        </w:rPr>
        <w:t xml:space="preserve"> </w:t>
      </w:r>
      <w:r>
        <w:rPr>
          <w:b w:val="0"/>
          <w:i w:val="0"/>
        </w:rPr>
        <w:t xml:space="preserve">Latin is a scientific, authoritarian language with </w:t>
      </w:r>
      <w:hyperlink r:id="rId418">
        <w:r>
          <w:rPr>
            <w:b w:val="0"/>
            <w:i w:val="0"/>
            <w:color w:val="B8860B"/>
          </w:rPr>
          <w:t>many rules</w:t>
        </w:r>
      </w:hyperlink>
      <w:r>
        <w:rPr>
          <w:b w:val="0"/>
          <w:i w:val="0"/>
        </w:rPr>
        <w:t xml:space="preserve"> and</w:t>
      </w:r>
      <w:r>
        <w:rPr>
          <w:b w:val="0"/>
          <w:i w:val="0"/>
        </w:rPr>
        <w:t xml:space="preserve"> </w:t>
      </w:r>
      <w:r>
        <w:rPr>
          <w:b w:val="0"/>
          <w:i w:val="0"/>
        </w:rPr>
        <w:t>words that are difficult to pronounce. These rules provide a functional basis</w:t>
      </w:r>
      <w:r>
        <w:rPr>
          <w:b w:val="0"/>
          <w:i w:val="0"/>
        </w:rPr>
        <w:t xml:space="preserve"> </w:t>
      </w:r>
      <w:r>
        <w:rPr>
          <w:b w:val="0"/>
          <w:i w:val="0"/>
        </w:rPr>
        <w:t xml:space="preserve">for </w:t>
      </w:r>
      <w:hyperlink r:id="rId419">
        <w:r>
          <w:rPr>
            <w:b w:val="0"/>
            <w:i w:val="0"/>
            <w:color w:val="B8860B"/>
          </w:rPr>
          <w:t>translating Latin</w:t>
        </w:r>
      </w:hyperlink>
      <w:r>
        <w:rPr>
          <w:b w:val="0"/>
          <w:i w:val="0"/>
        </w:rPr>
        <w:t xml:space="preserve"> into other</w:t>
      </w:r>
      <w:r>
        <w:rPr>
          <w:b w:val="0"/>
          <w:i w:val="0"/>
        </w:rPr>
        <w:t xml:space="preserve"> </w:t>
      </w:r>
      <w:r>
        <w:rPr>
          <w:b w:val="0"/>
          <w:i w:val="0"/>
        </w:rPr>
        <w:t>languages, and were designed to supplant indigenous languages into a new</w:t>
      </w:r>
      <w:r>
        <w:rPr>
          <w:b w:val="0"/>
          <w:i w:val="0"/>
        </w:rPr>
        <w:t xml:space="preserve"> </w:t>
      </w:r>
      <w:r>
        <w:rPr>
          <w:b w:val="0"/>
          <w:i w:val="0"/>
        </w:rPr>
        <w:t xml:space="preserve">hybridized </w:t>
      </w:r>
      <w:hyperlink r:id="rId420">
        <w:r>
          <w:rPr>
            <w:b w:val="0"/>
            <w:i w:val="0"/>
            <w:color w:val="B8860B"/>
          </w:rPr>
          <w:t>"Romance"</w:t>
        </w:r>
      </w:hyperlink>
      <w:r>
        <w:rPr>
          <w:b w:val="0"/>
          <w:i w:val="0"/>
        </w:rPr>
        <w:t xml:space="preserve"> language.</w:t>
      </w:r>
    </w:p>
    <w:p>
      <w:r>
        <w:rPr>
          <w:b w:val="0"/>
          <w:i w:val="0"/>
        </w:rPr>
        <w:t>If the memory of Rome was a redaction of the Rus-Horde Empire-which never used Latin-then where did the language</w:t>
      </w:r>
      <w:r>
        <w:rPr>
          <w:b w:val="0"/>
          <w:i w:val="0"/>
        </w:rPr>
        <w:t xml:space="preserve"> </w:t>
      </w:r>
      <w:r>
        <w:rPr>
          <w:b w:val="0"/>
          <w:i w:val="0"/>
        </w:rPr>
        <w:t>come from ? According to 19th century science literature, Latin has always been the primary language used by</w:t>
      </w:r>
      <w:r>
        <w:rPr>
          <w:b w:val="0"/>
          <w:i w:val="0"/>
        </w:rPr>
        <w:t xml:space="preserve"> </w:t>
      </w:r>
      <w:r>
        <w:rPr>
          <w:b w:val="0"/>
          <w:i w:val="0"/>
        </w:rPr>
        <w:t xml:space="preserve">a </w:t>
      </w:r>
      <w:hyperlink r:id="rId421">
        <w:r>
          <w:rPr>
            <w:b w:val="0"/>
            <w:i w:val="0"/>
            <w:color w:val="B8860B"/>
          </w:rPr>
          <w:t>breakaway civilization</w:t>
        </w:r>
      </w:hyperlink>
      <w:r>
        <w:rPr>
          <w:b w:val="0"/>
          <w:i w:val="0"/>
        </w:rPr>
        <w:t xml:space="preserve"> of humans on Mars. As a result of the Deep State/Martian control over Earth, all of</w:t>
      </w:r>
      <w:r>
        <w:rPr>
          <w:b w:val="0"/>
          <w:i w:val="0"/>
        </w:rPr>
        <w:t xml:space="preserve"> </w:t>
      </w:r>
      <w:r>
        <w:rPr>
          <w:b w:val="0"/>
          <w:i w:val="0"/>
        </w:rPr>
        <w:t>our sciences-physics, biology, astronomy, even music and religion-are today still written down in the "dead</w:t>
      </w:r>
      <w:r>
        <w:rPr>
          <w:b w:val="0"/>
          <w:i w:val="0"/>
        </w:rPr>
        <w:t xml:space="preserve"> </w:t>
      </w:r>
      <w:r>
        <w:rPr>
          <w:b w:val="0"/>
          <w:i w:val="0"/>
        </w:rPr>
        <w:t xml:space="preserve">language" of </w:t>
      </w:r>
      <w:r>
        <w:rPr>
          <w:b w:val="0"/>
          <w:i/>
        </w:rPr>
        <w:t>Latin</w:t>
      </w:r>
      <w:r>
        <w:rPr>
          <w:b w:val="0"/>
          <w:i w:val="0"/>
        </w:rPr>
        <w:t>.</w:t>
      </w:r>
    </w:p>
    <w:p/>
    <w:p>
      <w:r>
        <w:br w:type="page"/>
      </w:r>
    </w:p>
    <w:p>
      <w:pPr>
        <w:pStyle w:val="Heading1"/>
      </w:pPr>
      <w:r>
        <w:t>Revelation of the coming Apocalypse</w:t>
      </w:r>
    </w:p>
    <w:p>
      <w:r>
        <w:rPr>
          <w:b w:val="0"/>
          <w:i w:val="0"/>
        </w:rPr>
        <w:t xml:space="preserve">With this new propaganda tool and new weapons, the </w:t>
      </w:r>
      <w:r>
        <w:rPr>
          <w:b/>
          <w:i w:val="0"/>
        </w:rPr>
        <w:t>Deep State</w:t>
      </w:r>
      <w:r>
        <w:rPr>
          <w:b w:val="0"/>
          <w:i w:val="0"/>
        </w:rPr>
        <w:t xml:space="preserve"> once again had the means to cause war in Europe. Now</w:t>
      </w:r>
      <w:r>
        <w:rPr>
          <w:b w:val="0"/>
          <w:i w:val="0"/>
        </w:rPr>
        <w:t xml:space="preserve"> </w:t>
      </w:r>
      <w:r>
        <w:rPr>
          <w:b w:val="0"/>
          <w:i w:val="0"/>
        </w:rPr>
        <w:t xml:space="preserve">it was time to formulate </w:t>
      </w:r>
      <w:r>
        <w:rPr>
          <w:b/>
          <w:i w:val="0"/>
        </w:rPr>
        <w:t>the plan</w:t>
      </w:r>
      <w:r>
        <w:rPr>
          <w:b w:val="0"/>
          <w:i w:val="0"/>
        </w:rPr>
        <w:t xml:space="preserve">. A </w:t>
      </w:r>
      <w:r>
        <w:rPr>
          <w:b w:val="0"/>
          <w:i/>
        </w:rPr>
        <w:t>secret</w:t>
      </w:r>
      <w:r>
        <w:rPr>
          <w:b w:val="0"/>
          <w:i w:val="0"/>
        </w:rPr>
        <w:t xml:space="preserve"> war plan would have been exposed and would have inevitably failed.</w:t>
      </w:r>
      <w:r>
        <w:rPr>
          <w:b w:val="0"/>
          <w:i w:val="0"/>
        </w:rPr>
        <w:t xml:space="preserve"> </w:t>
      </w:r>
      <w:r>
        <w:rPr>
          <w:b w:val="0"/>
          <w:i w:val="0"/>
        </w:rPr>
        <w:t xml:space="preserve">Instead, the </w:t>
      </w:r>
      <w:r>
        <w:rPr>
          <w:b/>
          <w:i w:val="0"/>
        </w:rPr>
        <w:t>Deep State</w:t>
      </w:r>
      <w:r>
        <w:rPr>
          <w:b w:val="0"/>
          <w:i w:val="0"/>
        </w:rPr>
        <w:t xml:space="preserve"> placed the plan </w:t>
      </w:r>
      <w:r>
        <w:rPr>
          <w:b/>
          <w:i w:val="0"/>
        </w:rPr>
        <w:t>in plain sight</w:t>
      </w:r>
      <w:r>
        <w:rPr>
          <w:b w:val="0"/>
          <w:i w:val="0"/>
        </w:rPr>
        <w:t>, for everyone to see (who could read latin). The book of</w:t>
      </w:r>
      <w:r>
        <w:rPr>
          <w:b w:val="0"/>
          <w:i w:val="0"/>
        </w:rPr>
        <w:t xml:space="preserve"> </w:t>
      </w:r>
      <w:r>
        <w:rPr>
          <w:b w:val="0"/>
          <w:i w:val="0"/>
        </w:rPr>
        <w:t xml:space="preserve">this </w:t>
      </w:r>
      <w:r>
        <w:rPr>
          <w:b w:val="0"/>
          <w:i/>
        </w:rPr>
        <w:t>planned apocalypse</w:t>
      </w:r>
      <w:r>
        <w:rPr>
          <w:b w:val="0"/>
          <w:i w:val="0"/>
        </w:rPr>
        <w:t xml:space="preserve"> is known</w:t>
      </w:r>
      <w:r>
        <w:rPr>
          <w:b w:val="0"/>
          <w:i w:val="0"/>
        </w:rPr>
        <w:t xml:space="preserve"> </w:t>
      </w:r>
      <w:r>
        <w:rPr>
          <w:b w:val="0"/>
          <w:i w:val="0"/>
        </w:rPr>
        <w:t xml:space="preserve">as </w:t>
      </w:r>
      <w:hyperlink r:id="rId422">
        <w:r>
          <w:rPr>
            <w:b w:val="0"/>
            <w:i w:val="0"/>
            <w:color w:val="B8860B"/>
          </w:rPr>
          <w:t>The Book of Revelation.</w:t>
        </w:r>
      </w:hyperlink>
    </w:p>
    <w:p>
      <w:r>
        <w:rPr>
          <w:b w:val="0"/>
          <w:i w:val="0"/>
        </w:rPr>
        <w:t>In 1486, the Deep State proliferated letters</w:t>
      </w:r>
      <w:r>
        <w:rPr>
          <w:b w:val="0"/>
          <w:i w:val="0"/>
        </w:rPr>
        <w:t xml:space="preserve"> </w:t>
      </w:r>
      <w:r>
        <w:rPr>
          <w:b w:val="0"/>
          <w:i w:val="0"/>
        </w:rPr>
        <w:t xml:space="preserve">to </w:t>
      </w:r>
      <w:hyperlink r:id="rId422">
        <w:r>
          <w:rPr>
            <w:b w:val="0"/>
            <w:i w:val="0"/>
            <w:color w:val="B8860B"/>
          </w:rPr>
          <w:t>7 major churches</w:t>
        </w:r>
      </w:hyperlink>
      <w:r>
        <w:rPr>
          <w:b w:val="0"/>
          <w:i w:val="0"/>
        </w:rPr>
        <w:t xml:space="preserve"> </w:t>
      </w:r>
      <w:r>
        <w:rPr>
          <w:b w:val="0"/>
          <w:i w:val="0"/>
        </w:rPr>
        <w:t>in Asia Minor purporting a revelation of events to come, specifically of an impending large-scale military incursion of</w:t>
      </w:r>
      <w:r>
        <w:rPr>
          <w:b w:val="0"/>
          <w:i w:val="0"/>
        </w:rPr>
        <w:t xml:space="preserve"> </w:t>
      </w:r>
      <w:r>
        <w:rPr>
          <w:b w:val="0"/>
          <w:i w:val="0"/>
        </w:rPr>
        <w:t xml:space="preserve">western Europe using </w:t>
      </w:r>
      <w:hyperlink r:id="rId423">
        <w:r>
          <w:rPr>
            <w:b w:val="0"/>
            <w:i w:val="0"/>
            <w:color w:val="B8860B"/>
          </w:rPr>
          <w:t>armed cavalry</w:t>
        </w:r>
      </w:hyperlink>
      <w:r>
        <w:rPr>
          <w:b w:val="0"/>
          <w:i w:val="0"/>
        </w:rPr>
        <w:t xml:space="preserve"> to curtail the</w:t>
      </w:r>
      <w:r>
        <w:rPr>
          <w:b w:val="0"/>
          <w:i w:val="0"/>
        </w:rPr>
        <w:t xml:space="preserve"> </w:t>
      </w:r>
      <w:r>
        <w:rPr>
          <w:b w:val="0"/>
          <w:i w:val="0"/>
        </w:rPr>
        <w:t xml:space="preserve">widespread disease by </w:t>
      </w:r>
      <w:r>
        <w:rPr>
          <w:b/>
          <w:i w:val="0"/>
        </w:rPr>
        <w:t>destroying the diseased</w:t>
      </w:r>
      <w:r>
        <w:rPr>
          <w:b w:val="0"/>
          <w:i w:val="0"/>
        </w:rPr>
        <w:t>. The priests of the Deep State once again justified the war as a</w:t>
      </w:r>
      <w:r>
        <w:rPr>
          <w:b w:val="0"/>
          <w:i w:val="0"/>
        </w:rPr>
        <w:t xml:space="preserve"> </w:t>
      </w:r>
      <w:r>
        <w:rPr>
          <w:b w:val="0"/>
          <w:i w:val="0"/>
        </w:rPr>
        <w:t>Religious Crusade ordained by God. They justified the slaughter by portraying the victims of disease as sinners who</w:t>
      </w:r>
      <w:r>
        <w:rPr>
          <w:b w:val="0"/>
          <w:i w:val="0"/>
        </w:rPr>
        <w:t xml:space="preserve"> </w:t>
      </w:r>
      <w:r>
        <w:rPr>
          <w:b w:val="0"/>
          <w:i w:val="0"/>
        </w:rPr>
        <w:t xml:space="preserve">would incur God's wrath. For many hundreds of thousands of </w:t>
      </w:r>
      <w:r>
        <w:rPr>
          <w:b w:val="0"/>
          <w:i/>
        </w:rPr>
        <w:t>marked sinners</w:t>
      </w:r>
      <w:r>
        <w:rPr>
          <w:b w:val="0"/>
          <w:i w:val="0"/>
        </w:rPr>
        <w:t xml:space="preserve"> in Western Europe, this coming apocalypse</w:t>
      </w:r>
      <w:r>
        <w:rPr>
          <w:b w:val="0"/>
          <w:i w:val="0"/>
        </w:rPr>
        <w:t xml:space="preserve"> </w:t>
      </w:r>
      <w:r>
        <w:rPr>
          <w:b w:val="0"/>
          <w:i w:val="0"/>
        </w:rPr>
        <w:t xml:space="preserve">was the </w:t>
      </w:r>
      <w:r>
        <w:rPr>
          <w:b/>
          <w:i w:val="0"/>
        </w:rPr>
        <w:t>End of Days</w:t>
      </w:r>
      <w:r>
        <w:rPr>
          <w:b w:val="0"/>
          <w:i w:val="0"/>
        </w:rPr>
        <w:t>. As the impending date approached, those who could afford to escape would flee to America's east</w:t>
      </w:r>
      <w:r>
        <w:rPr>
          <w:b w:val="0"/>
          <w:i w:val="0"/>
        </w:rPr>
        <w:t xml:space="preserve"> </w:t>
      </w:r>
      <w:r>
        <w:rPr>
          <w:b w:val="0"/>
          <w:i w:val="0"/>
        </w:rPr>
        <w:t xml:space="preserve">coast on </w:t>
      </w:r>
      <w:hyperlink r:id="rId424">
        <w:r>
          <w:rPr>
            <w:b w:val="0"/>
            <w:i w:val="0"/>
            <w:color w:val="B8860B"/>
          </w:rPr>
          <w:t>large flotillas</w:t>
        </w:r>
      </w:hyperlink>
      <w:r>
        <w:rPr>
          <w:b w:val="0"/>
          <w:i w:val="0"/>
        </w:rPr>
        <w:t>.</w:t>
      </w:r>
    </w:p>
    <w:p>
      <w:r>
        <w:rPr>
          <w:b w:val="0"/>
          <w:i w:val="0"/>
        </w:rPr>
        <w:t xml:space="preserve">The </w:t>
      </w:r>
      <w:hyperlink r:id="rId425">
        <w:r>
          <w:rPr>
            <w:b w:val="0"/>
            <w:i w:val="0"/>
            <w:color w:val="B8860B"/>
          </w:rPr>
          <w:t>RoM strategy</w:t>
        </w:r>
      </w:hyperlink>
      <w:r>
        <w:rPr>
          <w:b w:val="0"/>
          <w:i w:val="0"/>
        </w:rPr>
        <w:t xml:space="preserve"> was highly effective. It</w:t>
      </w:r>
      <w:r>
        <w:rPr>
          <w:b w:val="0"/>
          <w:i w:val="0"/>
        </w:rPr>
        <w:t xml:space="preserve"> </w:t>
      </w:r>
      <w:r>
        <w:rPr>
          <w:b w:val="0"/>
          <w:i w:val="0"/>
        </w:rPr>
        <w:t>enabled the Deep State to identify and neutralize any would-be resistance to the plan. Those who wished to remain in</w:t>
      </w:r>
      <w:r>
        <w:rPr>
          <w:b w:val="0"/>
          <w:i w:val="0"/>
        </w:rPr>
        <w:t xml:space="preserve"> </w:t>
      </w:r>
      <w:r>
        <w:rPr>
          <w:b w:val="0"/>
          <w:i w:val="0"/>
        </w:rPr>
        <w:t>Europe and avoid the slaughter would have to give up their ancient traditions and submit to the authority of the Greek</w:t>
      </w:r>
      <w:r>
        <w:rPr>
          <w:b w:val="0"/>
          <w:i w:val="0"/>
        </w:rPr>
        <w:t xml:space="preserve"> </w:t>
      </w:r>
      <w:r>
        <w:rPr>
          <w:b w:val="0"/>
          <w:i w:val="0"/>
        </w:rPr>
        <w:t>Orthodox Church of the Rus-Horde Empire.</w:t>
      </w:r>
    </w:p>
    <w:p>
      <w:pPr>
        <w:jc w:val="center"/>
      </w:pPr>
      <w:r>
        <w:drawing>
          <wp:inline xmlns:a="http://schemas.openxmlformats.org/drawingml/2006/main" xmlns:pic="http://schemas.openxmlformats.org/drawingml/2006/picture">
            <wp:extent cx="5029200" cy="2359533"/>
            <wp:docPr id="86" name="Picture 86"/>
            <wp:cNvGraphicFramePr>
              <a:graphicFrameLocks noChangeAspect="1"/>
            </wp:cNvGraphicFramePr>
            <a:graphic>
              <a:graphicData uri="http://schemas.openxmlformats.org/drawingml/2006/picture">
                <pic:pic>
                  <pic:nvPicPr>
                    <pic:cNvPr id="0" name="image.jpg"/>
                    <pic:cNvPicPr/>
                  </pic:nvPicPr>
                  <pic:blipFill>
                    <a:blip r:embed="rId426"/>
                    <a:stretch>
                      <a:fillRect/>
                    </a:stretch>
                  </pic:blipFill>
                  <pic:spPr>
                    <a:xfrm>
                      <a:off x="0" y="0"/>
                      <a:ext cx="5029200" cy="2359533"/>
                    </a:xfrm>
                    <a:prstGeom prst="rect"/>
                  </pic:spPr>
                </pic:pic>
              </a:graphicData>
            </a:graphic>
          </wp:inline>
        </w:drawing>
      </w:r>
    </w:p>
    <w:p>
      <w:pPr>
        <w:pStyle w:val="Caption"/>
      </w:pPr>
      <w:r>
        <w:t>Death on the Pale Horse,</w:t>
      </w:r>
    </w:p>
    <w:p/>
    <w:p>
      <w:r>
        <w:br w:type="page"/>
      </w:r>
    </w:p>
    <w:p>
      <w:pPr>
        <w:pStyle w:val="Heading1"/>
      </w:pPr>
      <w:r>
        <w:t>Jesuits convert native religions to Monotheism</w:t>
      </w:r>
    </w:p>
    <w:p>
      <w:r>
        <w:rPr>
          <w:b w:val="0"/>
          <w:i w:val="0"/>
        </w:rPr>
        <w:t xml:space="preserve">The Jesuits began spreading the </w:t>
      </w:r>
      <w:hyperlink r:id="rId427">
        <w:r>
          <w:rPr>
            <w:b w:val="0"/>
            <w:i w:val="0"/>
            <w:color w:val="B8860B"/>
          </w:rPr>
          <w:t>Protestant Bible</w:t>
        </w:r>
      </w:hyperlink>
      <w:r>
        <w:rPr>
          <w:b w:val="0"/>
          <w:i w:val="0"/>
        </w:rPr>
        <w:t xml:space="preserve"> around the world</w:t>
      </w:r>
      <w:r>
        <w:rPr>
          <w:b w:val="0"/>
          <w:i w:val="0"/>
        </w:rPr>
        <w:t xml:space="preserve"> </w:t>
      </w:r>
      <w:r>
        <w:rPr>
          <w:b w:val="0"/>
          <w:i w:val="0"/>
        </w:rPr>
        <w:t>starting with Europe. In assimilating indigenous religions the Jesuits employed a simple They learned all about</w:t>
      </w:r>
      <w:r>
        <w:rPr>
          <w:b w:val="0"/>
          <w:i w:val="0"/>
        </w:rPr>
        <w:t xml:space="preserve"> </w:t>
      </w:r>
      <w:r>
        <w:rPr>
          <w:b w:val="0"/>
          <w:i w:val="0"/>
        </w:rPr>
        <w:t>the local's belief systems and religious history (if any) focusing on their primary deity, and then claimed that it was</w:t>
      </w:r>
      <w:r>
        <w:rPr>
          <w:b w:val="0"/>
          <w:i w:val="0"/>
        </w:rPr>
        <w:t xml:space="preserve"> </w:t>
      </w:r>
      <w:r>
        <w:rPr>
          <w:b w:val="0"/>
          <w:i w:val="0"/>
        </w:rPr>
        <w:t>the same entity as Jesus Christ. Every native religion had an origin story that ended with the Earth's Sun becoming</w:t>
      </w:r>
      <w:r>
        <w:rPr>
          <w:b w:val="0"/>
          <w:i w:val="0"/>
        </w:rPr>
        <w:t xml:space="preserve"> </w:t>
      </w:r>
      <w:r>
        <w:rPr>
          <w:b w:val="0"/>
          <w:i w:val="0"/>
        </w:rPr>
        <w:t xml:space="preserve">prominent and </w:t>
      </w:r>
      <w:r>
        <w:rPr>
          <w:b w:val="0"/>
          <w:i/>
        </w:rPr>
        <w:t>chasing away</w:t>
      </w:r>
      <w:r>
        <w:rPr>
          <w:b w:val="0"/>
          <w:i w:val="0"/>
        </w:rPr>
        <w:t xml:space="preserve"> the older planet gods. The Sun tended to be worshiped as the saviour above all other Gods.</w:t>
      </w:r>
      <w:r>
        <w:rPr>
          <w:b w:val="0"/>
          <w:i w:val="0"/>
        </w:rPr>
        <w:t xml:space="preserve"> </w:t>
      </w:r>
      <w:r>
        <w:rPr>
          <w:b w:val="0"/>
          <w:i w:val="0"/>
        </w:rPr>
        <w:t>The Jesuits simply convinced the locals that the Sun was the same God they worshiped-Jesus Christ.</w:t>
      </w:r>
      <w:r>
        <w:rPr>
          <w:b w:val="0"/>
          <w:i w:val="0"/>
        </w:rPr>
        <w:t xml:space="preserve"> </w:t>
      </w:r>
      <w:r>
        <w:rPr>
          <w:b w:val="0"/>
          <w:i w:val="0"/>
        </w:rPr>
        <w:t>The older population accepted additional praise of their saviour, while the younger (more literate) populations understood</w:t>
      </w:r>
      <w:r>
        <w:rPr>
          <w:b w:val="0"/>
          <w:i w:val="0"/>
        </w:rPr>
        <w:t xml:space="preserve"> </w:t>
      </w:r>
      <w:r>
        <w:rPr>
          <w:b w:val="0"/>
          <w:i w:val="0"/>
        </w:rPr>
        <w:t xml:space="preserve">something very different-that Jesus was the </w:t>
      </w:r>
      <w:r>
        <w:rPr>
          <w:b w:val="0"/>
          <w:i/>
        </w:rPr>
        <w:t>Son</w:t>
      </w:r>
      <w:r>
        <w:rPr>
          <w:b w:val="0"/>
          <w:i w:val="0"/>
        </w:rPr>
        <w:t>of the Monotheistic creator god</w:t>
      </w:r>
      <w:r>
        <w:rPr>
          <w:b w:val="0"/>
          <w:i/>
        </w:rPr>
        <w:t>Yahweh</w:t>
      </w:r>
      <w:r>
        <w:rPr>
          <w:b w:val="0"/>
          <w:i w:val="0"/>
        </w:rPr>
        <w:t xml:space="preserve"> i.e. Planet Saturn.</w:t>
      </w:r>
    </w:p>
    <w:p>
      <w:r>
        <w:rPr>
          <w:b w:val="0"/>
          <w:i w:val="0"/>
        </w:rPr>
        <w:t>The Jesuit literature functioned to convert the majority of the populations, but where it didn't work too well</w:t>
      </w:r>
      <w:r>
        <w:rPr>
          <w:b w:val="0"/>
          <w:i w:val="0"/>
        </w:rPr>
        <w:t xml:space="preserve"> </w:t>
      </w:r>
      <w:hyperlink r:id="rId428">
        <w:r>
          <w:rPr>
            <w:b w:val="0"/>
            <w:i w:val="0"/>
            <w:color w:val="B8860B"/>
          </w:rPr>
          <w:t>special military operations forces</w:t>
        </w:r>
      </w:hyperlink>
      <w:r>
        <w:rPr>
          <w:b w:val="0"/>
          <w:i w:val="0"/>
        </w:rPr>
        <w:t xml:space="preserve"> </w:t>
      </w:r>
      <w:r>
        <w:rPr>
          <w:b w:val="0"/>
          <w:i w:val="0"/>
        </w:rPr>
        <w:t>were deployed:</w:t>
      </w:r>
    </w:p>
    <w:p>
      <w:pPr>
        <w:pStyle w:val="Quote"/>
      </w:pPr>
      <w:r>
        <w:rPr>
          <w:b w:val="0"/>
          <w:i w:val="0"/>
        </w:rPr>
        <w:t>Given that the Jesuits’ original mission was to insert into a particularly troubled locale, assess the situation,</w:t>
      </w:r>
      <w:r>
        <w:rPr>
          <w:b w:val="0"/>
          <w:i w:val="0"/>
        </w:rPr>
        <w:t xml:space="preserve"> </w:t>
      </w:r>
      <w:r>
        <w:rPr>
          <w:b w:val="0"/>
          <w:i w:val="0"/>
        </w:rPr>
        <w:t>solve whatever problems needed solving, and then redeploy to the next challenge, it is sometimes said that Ignatius</w:t>
      </w:r>
      <w:r>
        <w:rPr>
          <w:b w:val="0"/>
          <w:i w:val="0"/>
        </w:rPr>
        <w:t xml:space="preserve"> </w:t>
      </w:r>
      <w:r>
        <w:rPr>
          <w:b w:val="0"/>
          <w:i w:val="0"/>
        </w:rPr>
        <w:t>founded the Jesuits as the “light cavalry” of the Church. And if you have not heard enough military metaphors, Time</w:t>
      </w:r>
      <w:r>
        <w:rPr>
          <w:b w:val="0"/>
          <w:i w:val="0"/>
        </w:rPr>
        <w:t xml:space="preserve"> </w:t>
      </w:r>
      <w:r>
        <w:rPr>
          <w:b w:val="0"/>
          <w:i w:val="0"/>
        </w:rPr>
        <w:t>magazine also referred to the order as “the Pope’s Marines,” due to its emphasis on availability for rapid deployment.</w:t>
      </w:r>
      <w:r>
        <w:rPr>
          <w:b w:val="0"/>
          <w:i w:val="0"/>
        </w:rPr>
        <w:t xml:space="preserve"> </w:t>
      </w:r>
      <w:r>
        <w:rPr>
          <w:b w:val="0"/>
          <w:i w:val="0"/>
        </w:rPr>
        <w:t>Fast forward roughly 400 years, and as has been the case with most of the world’s military units, mission creep set in</w:t>
      </w:r>
      <w:r>
        <w:rPr>
          <w:b w:val="0"/>
          <w:i w:val="0"/>
        </w:rPr>
        <w:t xml:space="preserve"> </w:t>
      </w:r>
      <w:r>
        <w:rPr>
          <w:b w:val="0"/>
          <w:i w:val="0"/>
        </w:rPr>
        <w:t>and the amount, scope, and duration of the taskings handed down to the Jesuits greatly expanded. Thus, the Jesuits</w:t>
      </w:r>
      <w:r>
        <w:rPr>
          <w:b w:val="0"/>
          <w:i w:val="0"/>
        </w:rPr>
        <w:t xml:space="preserve"> </w:t>
      </w:r>
      <w:r>
        <w:rPr>
          <w:b w:val="0"/>
          <w:i w:val="0"/>
        </w:rPr>
        <w:t>have transformed over time from a “light cavalry” to more of a “heavy artillery.” However, the ideal of availability</w:t>
      </w:r>
      <w:r>
        <w:rPr>
          <w:b w:val="0"/>
          <w:i w:val="0"/>
        </w:rPr>
        <w:t xml:space="preserve"> </w:t>
      </w:r>
      <w:r>
        <w:rPr>
          <w:b w:val="0"/>
          <w:i w:val="0"/>
        </w:rPr>
        <w:t>to go wherever they are needed — at a moment’s notice — remains strong in the order, and Jesuit priests to this day</w:t>
      </w:r>
      <w:r>
        <w:rPr>
          <w:b w:val="0"/>
          <w:i w:val="0"/>
        </w:rPr>
        <w:t xml:space="preserve"> </w:t>
      </w:r>
      <w:r>
        <w:rPr>
          <w:b w:val="0"/>
          <w:i w:val="0"/>
        </w:rPr>
        <w:t>still take a special vow to undertake any assignment given to them by the Pope.</w:t>
      </w:r>
    </w:p>
    <w:p>
      <w:pPr>
        <w:jc w:val="center"/>
      </w:pPr>
      <w:r>
        <w:drawing>
          <wp:inline xmlns:a="http://schemas.openxmlformats.org/drawingml/2006/main" xmlns:pic="http://schemas.openxmlformats.org/drawingml/2006/picture">
            <wp:extent cx="5029200" cy="2636139"/>
            <wp:docPr id="87" name="Picture 87"/>
            <wp:cNvGraphicFramePr>
              <a:graphicFrameLocks noChangeAspect="1"/>
            </wp:cNvGraphicFramePr>
            <a:graphic>
              <a:graphicData uri="http://schemas.openxmlformats.org/drawingml/2006/picture">
                <pic:pic>
                  <pic:nvPicPr>
                    <pic:cNvPr id="0" name="image.jpg"/>
                    <pic:cNvPicPr/>
                  </pic:nvPicPr>
                  <pic:blipFill>
                    <a:blip r:embed="rId429"/>
                    <a:stretch>
                      <a:fillRect/>
                    </a:stretch>
                  </pic:blipFill>
                  <pic:spPr>
                    <a:xfrm>
                      <a:off x="0" y="0"/>
                      <a:ext cx="5029200" cy="2636139"/>
                    </a:xfrm>
                    <a:prstGeom prst="rect"/>
                  </pic:spPr>
                </pic:pic>
              </a:graphicData>
            </a:graphic>
          </wp:inline>
        </w:drawing>
      </w:r>
    </w:p>
    <w:p>
      <w:pPr>
        <w:pStyle w:val="Caption"/>
      </w:pPr>
      <w:r>
        <w:t>In the apocalyptic imaginary, the great struggle of Horus is reflected in the enterprise of the four horsemen of the Apocalypse, which represent the expansion of the Empire to the four cardinal points, and the Christian cross. After this fight a single God, sovereign, imposes itself and begins the journey of the biblical Egyptian exodus, and that of Troy, according to the mythified ancient history.</w:t>
      </w:r>
    </w:p>
    <w:p/>
    <w:p>
      <w:r>
        <w:br w:type="page"/>
      </w:r>
    </w:p>
    <w:p>
      <w:pPr>
        <w:pStyle w:val="Heading1"/>
      </w:pPr>
      <w:r>
        <w:t>The Apocalypse Crusade &amp; Reverse Exodus</w:t>
      </w:r>
    </w:p>
    <w:p>
      <w:r>
        <w:rPr>
          <w:b w:val="0"/>
          <w:i w:val="0"/>
        </w:rPr>
        <w:t>The date 1492 C.E. was specifically chosen by the Deep State as it would allow them to strategize a reversal of the</w:t>
      </w:r>
      <w:r>
        <w:rPr>
          <w:b w:val="0"/>
          <w:i w:val="0"/>
        </w:rPr>
        <w:t xml:space="preserve"> </w:t>
      </w:r>
      <w:r>
        <w:rPr>
          <w:b w:val="0"/>
          <w:i w:val="0"/>
        </w:rPr>
        <w:t xml:space="preserve">losses incurred during the </w:t>
      </w:r>
      <w:r>
        <w:rPr>
          <w:b w:val="0"/>
          <w:i/>
        </w:rPr>
        <w:t>Exodus</w:t>
      </w:r>
      <w:r>
        <w:rPr>
          <w:b w:val="0"/>
          <w:i w:val="0"/>
        </w:rPr>
        <w:t xml:space="preserve"> event of B.C.E. 1492. By 1492 C.E., the Apocalypse Crusade had spread throughout</w:t>
      </w:r>
      <w:r>
        <w:rPr>
          <w:b w:val="0"/>
          <w:i w:val="0"/>
        </w:rPr>
        <w:t xml:space="preserve"> </w:t>
      </w:r>
      <w:r>
        <w:rPr>
          <w:b w:val="0"/>
          <w:i w:val="0"/>
        </w:rPr>
        <w:t xml:space="preserve">western Europe converting or killing everyone they found. This bloody </w:t>
      </w:r>
      <w:r>
        <w:rPr>
          <w:b/>
          <w:i w:val="0"/>
        </w:rPr>
        <w:t>reset of civilization</w:t>
      </w:r>
      <w:r>
        <w:rPr>
          <w:b w:val="0"/>
          <w:i w:val="0"/>
        </w:rPr>
        <w:t xml:space="preserve"> changed the nature of</w:t>
      </w:r>
      <w:r>
        <w:rPr>
          <w:b w:val="0"/>
          <w:i w:val="0"/>
        </w:rPr>
        <w:t xml:space="preserve"> </w:t>
      </w:r>
      <w:r>
        <w:rPr>
          <w:b w:val="0"/>
          <w:i w:val="0"/>
        </w:rPr>
        <w:t xml:space="preserve">the once-eclectic Rus-Horde Empire into a </w:t>
      </w:r>
      <w:hyperlink r:id="rId430">
        <w:r>
          <w:rPr>
            <w:b w:val="0"/>
            <w:i w:val="0"/>
            <w:color w:val="B8860B"/>
          </w:rPr>
          <w:t>slave empire</w:t>
        </w:r>
      </w:hyperlink>
      <w:r>
        <w:rPr>
          <w:b w:val="0"/>
          <w:i w:val="0"/>
        </w:rPr>
        <w:t xml:space="preserve"> </w:t>
      </w:r>
      <w:r>
        <w:rPr>
          <w:b w:val="0"/>
          <w:i w:val="0"/>
        </w:rPr>
        <w:t>fully under the influence of the Deep State. The Hordian troops also attacked from Siberia by crossing the Bering</w:t>
      </w:r>
      <w:r>
        <w:rPr>
          <w:b w:val="0"/>
          <w:i w:val="0"/>
        </w:rPr>
        <w:t xml:space="preserve"> </w:t>
      </w:r>
      <w:r>
        <w:rPr>
          <w:b w:val="0"/>
          <w:i w:val="0"/>
        </w:rPr>
        <w:t>Straight into Alaska and traveling south through North America. This incursion was remembered as</w:t>
      </w:r>
      <w:r>
        <w:rPr>
          <w:b w:val="0"/>
          <w:i w:val="0"/>
        </w:rPr>
        <w:t xml:space="preserve"> </w:t>
      </w:r>
      <w:r>
        <w:rPr>
          <w:b w:val="0"/>
          <w:i w:val="0"/>
        </w:rPr>
        <w:t xml:space="preserve">the </w:t>
      </w:r>
      <w:hyperlink r:id="rId431">
        <w:r>
          <w:rPr>
            <w:b w:val="0"/>
            <w:i w:val="0"/>
            <w:color w:val="B8860B"/>
          </w:rPr>
          <w:t>Aztec genocide</w:t>
        </w:r>
      </w:hyperlink>
      <w:r>
        <w:rPr>
          <w:b w:val="0"/>
          <w:i w:val="0"/>
        </w:rPr>
        <w:t xml:space="preserve"> of the</w:t>
      </w:r>
      <w:r>
        <w:rPr>
          <w:b w:val="0"/>
          <w:i w:val="0"/>
        </w:rPr>
        <w:t xml:space="preserve"> </w:t>
      </w:r>
      <w:r>
        <w:rPr>
          <w:b w:val="0"/>
          <w:i w:val="0"/>
        </w:rPr>
        <w:t>Mayans.</w:t>
      </w:r>
    </w:p>
    <w:p>
      <w:r>
        <w:rPr>
          <w:b w:val="0"/>
          <w:i w:val="0"/>
        </w:rPr>
        <w:t>Later in the 18th century, the letters of revelation were redacted and canonized into</w:t>
      </w:r>
      <w:r>
        <w:rPr>
          <w:b w:val="0"/>
          <w:i w:val="0"/>
        </w:rPr>
        <w:t xml:space="preserve"> </w:t>
      </w:r>
      <w:r>
        <w:rPr>
          <w:b w:val="0"/>
          <w:i w:val="0"/>
        </w:rPr>
        <w:t xml:space="preserve">the </w:t>
      </w:r>
      <w:hyperlink r:id="rId432">
        <w:r>
          <w:rPr>
            <w:b w:val="0"/>
            <w:i w:val="0"/>
            <w:color w:val="B8860B"/>
          </w:rPr>
          <w:t>Book of Revelation</w:t>
        </w:r>
      </w:hyperlink>
      <w:r>
        <w:rPr>
          <w:b w:val="0"/>
          <w:i w:val="0"/>
        </w:rPr>
        <w:t xml:space="preserve"> and merged with descriptions of a real</w:t>
      </w:r>
      <w:r>
        <w:rPr>
          <w:b w:val="0"/>
          <w:i w:val="0"/>
        </w:rPr>
        <w:t xml:space="preserve"> </w:t>
      </w:r>
      <w:r>
        <w:rPr>
          <w:b w:val="0"/>
          <w:i w:val="0"/>
        </w:rPr>
        <w:t>apocalypse event that occurred at the end of the Golden Age. In the Mormon and Christian Bibles, the event itself would</w:t>
      </w:r>
      <w:r>
        <w:rPr>
          <w:b w:val="0"/>
          <w:i w:val="0"/>
        </w:rPr>
        <w:t xml:space="preserve"> </w:t>
      </w:r>
      <w:r>
        <w:rPr>
          <w:b w:val="0"/>
          <w:i w:val="0"/>
        </w:rPr>
        <w:t xml:space="preserve">be redacted as the </w:t>
      </w:r>
      <w:hyperlink r:id="rId433">
        <w:r>
          <w:rPr>
            <w:b w:val="0"/>
            <w:i w:val="0"/>
            <w:color w:val="B8860B"/>
          </w:rPr>
          <w:t>Story of Noah</w:t>
        </w:r>
      </w:hyperlink>
      <w:r>
        <w:rPr>
          <w:b w:val="0"/>
          <w:i w:val="0"/>
        </w:rPr>
        <w:t xml:space="preserve"> escaping the </w:t>
      </w:r>
      <w:r>
        <w:rPr>
          <w:b w:val="0"/>
          <w:i/>
        </w:rPr>
        <w:t>"flood"</w:t>
      </w:r>
      <w:r>
        <w:rPr>
          <w:b w:val="0"/>
          <w:i w:val="0"/>
        </w:rPr>
        <w:t xml:space="preserve"> of the</w:t>
      </w:r>
      <w:r>
        <w:rPr>
          <w:b w:val="0"/>
          <w:i w:val="0"/>
        </w:rPr>
        <w:t xml:space="preserve"> </w:t>
      </w:r>
      <w:r>
        <w:rPr>
          <w:b w:val="0"/>
          <w:i w:val="0"/>
        </w:rPr>
        <w:t xml:space="preserve">wicked. In </w:t>
      </w:r>
      <w:hyperlink r:id="rId22">
        <w:r>
          <w:rPr>
            <w:b w:val="0"/>
            <w:i w:val="0"/>
            <w:color w:val="B8860B"/>
          </w:rPr>
          <w:t>Scalegarian history</w:t>
        </w:r>
      </w:hyperlink>
      <w:r>
        <w:rPr>
          <w:b w:val="0"/>
          <w:i w:val="0"/>
        </w:rPr>
        <w:t>, this event was recorded as</w:t>
      </w:r>
      <w:r>
        <w:rPr>
          <w:b w:val="0"/>
          <w:i w:val="0"/>
        </w:rPr>
        <w:t xml:space="preserve"> </w:t>
      </w:r>
      <w:r>
        <w:rPr>
          <w:b w:val="0"/>
          <w:i w:val="0"/>
        </w:rPr>
        <w:t xml:space="preserve">the </w:t>
      </w:r>
      <w:hyperlink r:id="rId434">
        <w:r>
          <w:rPr>
            <w:b w:val="0"/>
            <w:i w:val="0"/>
            <w:color w:val="B8860B"/>
          </w:rPr>
          <w:t>expansion of the Ottoman Empire</w:t>
        </w:r>
      </w:hyperlink>
      <w:r>
        <w:rPr>
          <w:b w:val="0"/>
          <w:i w:val="0"/>
        </w:rPr>
        <w:t xml:space="preserve"> as well as</w:t>
      </w:r>
      <w:r>
        <w:rPr>
          <w:b w:val="0"/>
          <w:i w:val="0"/>
        </w:rPr>
        <w:t xml:space="preserve"> </w:t>
      </w:r>
      <w:r>
        <w:rPr>
          <w:b w:val="0"/>
          <w:i w:val="0"/>
        </w:rPr>
        <w:t xml:space="preserve">the </w:t>
      </w:r>
      <w:hyperlink r:id="rId435">
        <w:r>
          <w:rPr>
            <w:b w:val="0"/>
            <w:i w:val="0"/>
            <w:color w:val="B8860B"/>
          </w:rPr>
          <w:t>flight of Columbus and the Jews</w:t>
        </w:r>
      </w:hyperlink>
      <w:r>
        <w:rPr>
          <w:b w:val="0"/>
          <w:i w:val="0"/>
        </w:rPr>
        <w:t xml:space="preserve"> </w:t>
      </w:r>
      <w:r>
        <w:rPr>
          <w:b w:val="0"/>
          <w:i w:val="0"/>
        </w:rPr>
        <w:t>from the Inquisition. The real identity of Christopher Columbus</w:t>
      </w:r>
      <w:r>
        <w:rPr>
          <w:b w:val="0"/>
          <w:i w:val="0"/>
        </w:rPr>
        <w:t xml:space="preserve"> </w:t>
      </w:r>
      <w:r>
        <w:rPr>
          <w:b w:val="0"/>
          <w:i w:val="0"/>
        </w:rPr>
        <w:t xml:space="preserve">is </w:t>
      </w:r>
      <w:hyperlink r:id="rId436">
        <w:r>
          <w:rPr>
            <w:b w:val="0"/>
            <w:i w:val="0"/>
            <w:color w:val="B8860B"/>
          </w:rPr>
          <w:t>unknown</w:t>
        </w:r>
      </w:hyperlink>
      <w:r>
        <w:rPr>
          <w:b w:val="0"/>
          <w:i w:val="0"/>
        </w:rPr>
        <w:t>. This is because the name in</w:t>
      </w:r>
      <w:r>
        <w:rPr>
          <w:b w:val="0"/>
          <w:i w:val="0"/>
        </w:rPr>
        <w:t xml:space="preserve"> </w:t>
      </w:r>
      <w:r>
        <w:rPr>
          <w:b w:val="0"/>
          <w:i w:val="0"/>
        </w:rPr>
        <w:t xml:space="preserve">Spanish, </w:t>
      </w:r>
      <w:r>
        <w:rPr>
          <w:b w:val="0"/>
          <w:i/>
        </w:rPr>
        <w:t>Cristóbal Colón</w:t>
      </w:r>
      <w:r>
        <w:rPr>
          <w:b w:val="0"/>
          <w:i w:val="0"/>
        </w:rPr>
        <w:t xml:space="preserve"> translates literally to </w:t>
      </w:r>
      <w:r>
        <w:rPr>
          <w:b w:val="0"/>
          <w:i/>
        </w:rPr>
        <w:t>Colony of Christ</w:t>
      </w:r>
      <w:r>
        <w:rPr>
          <w:b w:val="0"/>
          <w:i w:val="0"/>
        </w:rPr>
        <w:t>.</w:t>
      </w:r>
    </w:p>
    <w:p>
      <w:hyperlink r:id="rId437">
        <w:r>
          <w:rPr>
            <w:b w:val="0"/>
            <w:i w:val="0"/>
            <w:color w:val="B8860B"/>
          </w:rPr>
          <w:t>More: The Book of Mormon is about the Conquest of America by Noah-Columbus</w:t>
        </w:r>
      </w:hyperlink>
    </w:p>
    <w:p/>
    <w:p>
      <w:r>
        <w:br w:type="page"/>
      </w:r>
    </w:p>
    <w:p>
      <w:pPr>
        <w:pStyle w:val="Heading1"/>
      </w:pPr>
      <w:r>
        <w:t>Deep State redacts Christianity into Jesuit Catholicism</w:t>
      </w:r>
    </w:p>
    <w:p>
      <w:r>
        <w:rPr>
          <w:b w:val="0"/>
          <w:i w:val="0"/>
        </w:rPr>
        <w:t>The Deep State was able to now trigger wars on Earth, but in order to maintain control over conquered territories, it</w:t>
      </w:r>
      <w:r>
        <w:rPr>
          <w:b w:val="0"/>
          <w:i w:val="0"/>
        </w:rPr>
        <w:t xml:space="preserve"> </w:t>
      </w:r>
      <w:r>
        <w:rPr>
          <w:b w:val="0"/>
          <w:i w:val="0"/>
        </w:rPr>
        <w:t>needed to deploy a "slave" version of its monotheistic religion upon the conquered nations. However, it would have been</w:t>
      </w:r>
      <w:r>
        <w:rPr>
          <w:b w:val="0"/>
          <w:i w:val="0"/>
        </w:rPr>
        <w:t xml:space="preserve"> </w:t>
      </w:r>
      <w:r>
        <w:rPr>
          <w:b w:val="0"/>
          <w:i w:val="0"/>
        </w:rPr>
        <w:t>impossible to convert the Horde and all of its vassal nations into a doctrine which was quite antithetical to those</w:t>
      </w:r>
      <w:r>
        <w:rPr>
          <w:b w:val="0"/>
          <w:i w:val="0"/>
        </w:rPr>
        <w:t xml:space="preserve"> </w:t>
      </w:r>
      <w:r>
        <w:rPr>
          <w:b w:val="0"/>
          <w:i w:val="0"/>
        </w:rPr>
        <w:t>embraced by Gnostic Christians. The only solution was to supplant and redact Christianity itself into a new religion -</w:t>
      </w:r>
      <w:r>
        <w:rPr>
          <w:b w:val="0"/>
          <w:i w:val="0"/>
        </w:rPr>
        <w:t xml:space="preserve"> </w:t>
      </w:r>
      <w:r>
        <w:rPr>
          <w:b w:val="0"/>
          <w:i/>
        </w:rPr>
        <w:t>Catholicism</w:t>
      </w:r>
      <w:r>
        <w:rPr>
          <w:b w:val="0"/>
          <w:i w:val="0"/>
        </w:rPr>
        <w:t xml:space="preserve">. Thus, the </w:t>
      </w:r>
      <w:hyperlink r:id="rId438">
        <w:r>
          <w:rPr>
            <w:b w:val="0"/>
            <w:i w:val="0"/>
            <w:color w:val="B8860B"/>
          </w:rPr>
          <w:t>Secret Society of Jesus</w:t>
        </w:r>
      </w:hyperlink>
      <w:r>
        <w:rPr>
          <w:b w:val="0"/>
          <w:i w:val="0"/>
        </w:rPr>
        <w:t xml:space="preserve"> was created.</w:t>
      </w:r>
    </w:p>
    <w:p/>
    <w:p>
      <w:r>
        <w:br w:type="page"/>
      </w:r>
    </w:p>
    <w:p>
      <w:pPr>
        <w:pStyle w:val="Heading1"/>
      </w:pPr>
      <w:r>
        <w:t>Jesuits reach America</w:t>
      </w:r>
    </w:p>
    <w:p>
      <w:r>
        <w:rPr>
          <w:rFonts w:ascii="Courier New" w:hAnsi="Courier New"/>
          <w:sz w:val="20"/>
        </w:rPr>
        <w:t>TODO</w:t>
      </w:r>
    </w:p>
    <w:p/>
    <w:p>
      <w:r>
        <w:br w:type="page"/>
      </w:r>
    </w:p>
    <w:p>
      <w:pPr>
        <w:pStyle w:val="Heading1"/>
      </w:pPr>
      <w:r>
        <w:t>16th Century C.E. Reformation and Inquisition.</w:t>
      </w:r>
    </w:p>
    <w:p>
      <w:pPr>
        <w:jc w:val="center"/>
      </w:pPr>
      <w:r>
        <w:drawing>
          <wp:inline xmlns:a="http://schemas.openxmlformats.org/drawingml/2006/main" xmlns:pic="http://schemas.openxmlformats.org/drawingml/2006/picture">
            <wp:extent cx="5029200" cy="3327654"/>
            <wp:docPr id="88" name="Picture 88"/>
            <wp:cNvGraphicFramePr>
              <a:graphicFrameLocks noChangeAspect="1"/>
            </wp:cNvGraphicFramePr>
            <a:graphic>
              <a:graphicData uri="http://schemas.openxmlformats.org/drawingml/2006/picture">
                <pic:pic>
                  <pic:nvPicPr>
                    <pic:cNvPr id="0" name="image.jpg"/>
                    <pic:cNvPicPr/>
                  </pic:nvPicPr>
                  <pic:blipFill>
                    <a:blip r:embed="rId439"/>
                    <a:stretch>
                      <a:fillRect/>
                    </a:stretch>
                  </pic:blipFill>
                  <pic:spPr>
                    <a:xfrm>
                      <a:off x="0" y="0"/>
                      <a:ext cx="5029200" cy="3327654"/>
                    </a:xfrm>
                    <a:prstGeom prst="rect"/>
                  </pic:spPr>
                </pic:pic>
              </a:graphicData>
            </a:graphic>
          </wp:inline>
        </w:drawing>
      </w:r>
    </w:p>
    <w:p>
      <w:pPr>
        <w:pStyle w:val="Caption"/>
      </w:pPr>
      <w:r>
        <w:t>The Ottoman Army surrounds Vienna by Frans Geffels. The Ottoman Conquest – the 'second wave' carried an entirely different ideology from the 'first wave'. If the 'Mongols' = the magnificent ones of the XIII-XIV cc. created the 'antique classicism', then the 'Mongols'-Ottomans (Atamans) of the second wave of the XV century were destroying it. They considered that it was the liberal behavior of the Europeans of the XIII-XIV cc. which led to the mass infectious diseases. Including venereal ones, as the bacchanalian festivities emerged and flourished during the 'antique classicism'. The Ataman (Ottoman) spirit of Cossacks once again, for the second time, emerging from Russia-Horde was more ascetic and austere. Eventually the ideology of modern Islam grew out of it. Extremely severe and chaste.</w:t>
      </w:r>
    </w:p>
    <w:p>
      <w:r>
        <w:rPr>
          <w:b w:val="0"/>
          <w:i w:val="0"/>
        </w:rPr>
        <w:t>The Apocalypse Crusade in europe had a major effect on world politics and culture. The prosperous influence of the</w:t>
      </w:r>
      <w:r>
        <w:rPr>
          <w:b w:val="0"/>
          <w:i w:val="0"/>
        </w:rPr>
        <w:t xml:space="preserve"> </w:t>
      </w:r>
      <w:r>
        <w:rPr>
          <w:b w:val="0"/>
          <w:i w:val="0"/>
        </w:rPr>
        <w:t>once-benevolent Rus-Horde Empire had devolved into an authoritarian stranglehold on Western Europe. The orgies would</w:t>
      </w:r>
      <w:r>
        <w:rPr>
          <w:b w:val="0"/>
          <w:i w:val="0"/>
        </w:rPr>
        <w:t xml:space="preserve"> </w:t>
      </w:r>
      <w:r>
        <w:rPr>
          <w:b w:val="0"/>
          <w:i w:val="0"/>
        </w:rPr>
        <w:t>become banned, and persecution against promiscuous or deviant behaviour would come to define and dominate the western</w:t>
      </w:r>
      <w:r>
        <w:rPr>
          <w:b w:val="0"/>
          <w:i w:val="0"/>
        </w:rPr>
        <w:t xml:space="preserve"> </w:t>
      </w:r>
      <w:r>
        <w:rPr>
          <w:b w:val="0"/>
          <w:i w:val="0"/>
        </w:rPr>
        <w:t>Christian identity. The promotion of</w:t>
      </w:r>
      <w:r>
        <w:rPr>
          <w:b w:val="0"/>
          <w:i w:val="0"/>
        </w:rPr>
        <w:t xml:space="preserve"> </w:t>
      </w:r>
      <w:r>
        <w:rPr>
          <w:b w:val="0"/>
          <w:i w:val="0"/>
        </w:rPr>
        <w:t xml:space="preserve">foreboding </w:t>
      </w:r>
      <w:hyperlink r:id="rId440">
        <w:r>
          <w:rPr>
            <w:b w:val="0"/>
            <w:i w:val="0"/>
            <w:color w:val="B8860B"/>
          </w:rPr>
          <w:t>Gothic architecture</w:t>
        </w:r>
      </w:hyperlink>
      <w:r>
        <w:rPr>
          <w:b w:val="0"/>
          <w:i w:val="0"/>
        </w:rPr>
        <w:t xml:space="preserve"> </w:t>
      </w:r>
      <w:r>
        <w:rPr>
          <w:b w:val="0"/>
          <w:i w:val="0"/>
        </w:rPr>
        <w:t>reflected this new attitude.</w:t>
      </w:r>
    </w:p>
    <w:p>
      <w:r>
        <w:rPr>
          <w:b w:val="0"/>
          <w:i w:val="0"/>
        </w:rPr>
        <w:t>Another effect was the great progress in the idealization of God's Authority. The polytheistic religions of the</w:t>
      </w:r>
      <w:r>
        <w:rPr>
          <w:b w:val="0"/>
          <w:i w:val="0"/>
        </w:rPr>
        <w:t xml:space="preserve"> </w:t>
      </w:r>
      <w:r>
        <w:rPr>
          <w:b w:val="0"/>
          <w:i w:val="0"/>
        </w:rPr>
        <w:t>Rus-Horde Empire had until now reflected the indigenous beliefs of their vassals. After the 1492 Apocalypse (which was</w:t>
      </w:r>
      <w:r>
        <w:rPr>
          <w:b w:val="0"/>
          <w:i w:val="0"/>
        </w:rPr>
        <w:t xml:space="preserve"> </w:t>
      </w:r>
      <w:r>
        <w:rPr>
          <w:b w:val="0"/>
          <w:i w:val="0"/>
        </w:rPr>
        <w:t>alleged to have been caused by God's hand), Monotheism would take over world religions. A project began within the</w:t>
      </w:r>
      <w:r>
        <w:rPr>
          <w:b w:val="0"/>
          <w:i w:val="0"/>
        </w:rPr>
        <w:t xml:space="preserve"> </w:t>
      </w:r>
      <w:r>
        <w:rPr>
          <w:b w:val="0"/>
          <w:i w:val="0"/>
        </w:rPr>
        <w:t>Rus-Horde Empire to evangelize and convert every indigenous belief system of every vassal state over to Monotheism in</w:t>
      </w:r>
      <w:r>
        <w:rPr>
          <w:b w:val="0"/>
          <w:i w:val="0"/>
        </w:rPr>
        <w:t xml:space="preserve"> </w:t>
      </w:r>
      <w:r>
        <w:rPr>
          <w:b w:val="0"/>
          <w:i w:val="0"/>
        </w:rPr>
        <w:t>order to create a united world, indivisible, and under God's Authority.</w:t>
      </w:r>
    </w:p>
    <w:p>
      <w:r>
        <w:rPr>
          <w:b w:val="0"/>
          <w:i w:val="0"/>
        </w:rPr>
        <w:t>Yet another consequence was the "discovery" of America by "Columbus". In reality America was already discovered and</w:t>
      </w:r>
      <w:r>
        <w:rPr>
          <w:b w:val="0"/>
          <w:i w:val="0"/>
        </w:rPr>
        <w:t xml:space="preserve"> </w:t>
      </w:r>
      <w:r>
        <w:rPr>
          <w:b w:val="0"/>
          <w:i w:val="0"/>
        </w:rPr>
        <w:t>colonized by Native Americans and the Rus-Horde Empire. The Western Europeans elite were simply fleeing ahead of the</w:t>
      </w:r>
      <w:r>
        <w:rPr>
          <w:b w:val="0"/>
          <w:i w:val="0"/>
        </w:rPr>
        <w:t xml:space="preserve"> </w:t>
      </w:r>
      <w:r>
        <w:rPr>
          <w:b w:val="0"/>
          <w:i w:val="0"/>
        </w:rPr>
        <w:t>1492 date. They designed many large flotillas, loaded them with riches and slaves, and sailed to the Americas. Since</w:t>
      </w:r>
      <w:r>
        <w:rPr>
          <w:b w:val="0"/>
          <w:i w:val="0"/>
        </w:rPr>
        <w:t xml:space="preserve"> </w:t>
      </w:r>
      <w:r>
        <w:rPr>
          <w:b w:val="0"/>
          <w:i w:val="0"/>
        </w:rPr>
        <w:t>many of these elites were descendants from the same people who fled the Exodus in Egypt, a dispute arose over who should</w:t>
      </w:r>
      <w:r>
        <w:rPr>
          <w:b w:val="0"/>
          <w:i w:val="0"/>
        </w:rPr>
        <w:t xml:space="preserve"> </w:t>
      </w:r>
      <w:r>
        <w:rPr>
          <w:b w:val="0"/>
          <w:i w:val="0"/>
        </w:rPr>
        <w:t>control Egypt, as both sides of the war had ancestral ties to the biblical location. Eventually they would agree to</w:t>
      </w:r>
      <w:r>
        <w:rPr>
          <w:b w:val="0"/>
          <w:i w:val="0"/>
        </w:rPr>
        <w:t xml:space="preserve"> </w:t>
      </w:r>
      <w:r>
        <w:rPr>
          <w:b w:val="0"/>
          <w:i/>
        </w:rPr>
        <w:t>share</w:t>
      </w:r>
      <w:r>
        <w:rPr>
          <w:b w:val="0"/>
          <w:i w:val="0"/>
        </w:rPr>
        <w:t xml:space="preserve"> control over Egypt between dynastic ties of the east and west, which in effect meant that Egypt fell 100 % under</w:t>
      </w:r>
      <w:r>
        <w:rPr>
          <w:b w:val="0"/>
          <w:i w:val="0"/>
        </w:rPr>
        <w:t xml:space="preserve"> </w:t>
      </w:r>
      <w:r>
        <w:rPr>
          <w:b w:val="0"/>
          <w:i w:val="0"/>
        </w:rPr>
        <w:t>Deep State control therefrom.</w:t>
      </w:r>
    </w:p>
    <w:p>
      <w:pPr>
        <w:jc w:val="center"/>
      </w:pPr>
      <w:r>
        <w:drawing>
          <wp:inline xmlns:a="http://schemas.openxmlformats.org/drawingml/2006/main" xmlns:pic="http://schemas.openxmlformats.org/drawingml/2006/picture">
            <wp:extent cx="5029200" cy="3451027"/>
            <wp:docPr id="89" name="Picture 89"/>
            <wp:cNvGraphicFramePr>
              <a:graphicFrameLocks noChangeAspect="1"/>
            </wp:cNvGraphicFramePr>
            <a:graphic>
              <a:graphicData uri="http://schemas.openxmlformats.org/drawingml/2006/picture">
                <pic:pic>
                  <pic:nvPicPr>
                    <pic:cNvPr id="0" name="image.jpg"/>
                    <pic:cNvPicPr/>
                  </pic:nvPicPr>
                  <pic:blipFill>
                    <a:blip r:embed="rId441"/>
                    <a:stretch>
                      <a:fillRect/>
                    </a:stretch>
                  </pic:blipFill>
                  <pic:spPr>
                    <a:xfrm>
                      <a:off x="0" y="0"/>
                      <a:ext cx="5029200" cy="3451027"/>
                    </a:xfrm>
                    <a:prstGeom prst="rect"/>
                  </pic:spPr>
                </pic:pic>
              </a:graphicData>
            </a:graphic>
          </wp:inline>
        </w:drawing>
      </w:r>
    </w:p>
    <w:p>
      <w:pPr>
        <w:pStyle w:val="Caption"/>
      </w:pPr>
      <w:r>
        <w:t>The German Peasant's War (1525).</w:t>
      </w:r>
    </w:p>
    <w:p/>
    <w:p>
      <w:r>
        <w:br w:type="page"/>
      </w:r>
    </w:p>
    <w:p>
      <w:pPr>
        <w:pStyle w:val="Heading1"/>
      </w:pPr>
      <w:r>
        <w:t>Protestant Reformation Begins</w:t>
      </w:r>
    </w:p>
    <w:p>
      <w:r>
        <w:rPr>
          <w:b w:val="0"/>
          <w:i w:val="0"/>
        </w:rPr>
        <w:t>The Europeans who remained behind and survived the slaughter did their best to comply with the Empire's new rules, but</w:t>
      </w:r>
      <w:r>
        <w:rPr>
          <w:b w:val="0"/>
          <w:i w:val="0"/>
        </w:rPr>
        <w:t xml:space="preserve"> </w:t>
      </w:r>
      <w:r>
        <w:rPr>
          <w:b w:val="0"/>
          <w:i w:val="0"/>
        </w:rPr>
        <w:t>the damage to unification was irreparable. The West would never again trust the East. The Deep State, still running the</w:t>
      </w:r>
      <w:r>
        <w:rPr>
          <w:b w:val="0"/>
          <w:i w:val="0"/>
        </w:rPr>
        <w:t xml:space="preserve"> </w:t>
      </w:r>
      <w:r>
        <w:rPr>
          <w:b w:val="0"/>
          <w:i w:val="0"/>
        </w:rPr>
        <w:t>Empire, knew that another rebellion was inevitable and sought to encourage and command it using their</w:t>
      </w:r>
      <w:r>
        <w:rPr>
          <w:b w:val="0"/>
          <w:i w:val="0"/>
        </w:rPr>
        <w:t xml:space="preserve"> </w:t>
      </w:r>
      <w:r>
        <w:rPr>
          <w:b w:val="0"/>
          <w:i w:val="0"/>
        </w:rPr>
        <w:t xml:space="preserve">own </w:t>
      </w:r>
      <w:hyperlink r:id="rId442">
        <w:r>
          <w:rPr>
            <w:b w:val="0"/>
            <w:i w:val="0"/>
            <w:color w:val="B8860B"/>
          </w:rPr>
          <w:t>Controlled Opposition</w:t>
        </w:r>
      </w:hyperlink>
      <w:r>
        <w:rPr>
          <w:b w:val="0"/>
          <w:i w:val="0"/>
        </w:rPr>
        <w:t xml:space="preserve"> project known as the Protestant Reformation. During the</w:t>
      </w:r>
      <w:r>
        <w:rPr>
          <w:b w:val="0"/>
          <w:i w:val="0"/>
        </w:rPr>
        <w:t xml:space="preserve"> </w:t>
      </w:r>
      <w:r>
        <w:rPr>
          <w:b w:val="0"/>
          <w:i w:val="0"/>
        </w:rPr>
        <w:t>last century, the Deep State took advantage of</w:t>
      </w:r>
      <w:r>
        <w:rPr>
          <w:b w:val="0"/>
          <w:i w:val="0"/>
        </w:rPr>
        <w:t xml:space="preserve"> </w:t>
      </w:r>
      <w:r>
        <w:rPr>
          <w:b w:val="0"/>
          <w:i w:val="0"/>
        </w:rPr>
        <w:t xml:space="preserve">the </w:t>
      </w:r>
      <w:hyperlink r:id="rId443">
        <w:r>
          <w:rPr>
            <w:b w:val="0"/>
            <w:i w:val="0"/>
            <w:color w:val="B8860B"/>
          </w:rPr>
          <w:t>printing press</w:t>
        </w:r>
      </w:hyperlink>
      <w:r>
        <w:rPr>
          <w:b w:val="0"/>
          <w:i w:val="0"/>
        </w:rPr>
        <w:t xml:space="preserve"> </w:t>
      </w:r>
      <w:r>
        <w:rPr>
          <w:b w:val="0"/>
          <w:i w:val="0"/>
        </w:rPr>
        <w:t>to trigger the Apocalypse Crusade. They would use this same powerful propaganda tool to direct the</w:t>
      </w:r>
      <w:r>
        <w:rPr>
          <w:b w:val="0"/>
          <w:i w:val="0"/>
        </w:rPr>
        <w:t xml:space="preserve"> </w:t>
      </w:r>
      <w:r>
        <w:rPr>
          <w:b w:val="0"/>
          <w:i w:val="0"/>
        </w:rPr>
        <w:t xml:space="preserve">Reformation. Such writers as </w:t>
      </w:r>
      <w:hyperlink r:id="rId444">
        <w:r>
          <w:rPr>
            <w:b w:val="0"/>
            <w:i w:val="0"/>
            <w:color w:val="B8860B"/>
          </w:rPr>
          <w:t>Huldrych Zwingli</w:t>
        </w:r>
      </w:hyperlink>
      <w:r>
        <w:rPr>
          <w:b w:val="0"/>
          <w:i w:val="0"/>
        </w:rPr>
        <w:t>,</w:t>
      </w:r>
      <w:r>
        <w:rPr>
          <w:b w:val="0"/>
          <w:i w:val="0"/>
        </w:rPr>
        <w:t xml:space="preserve"> </w:t>
      </w:r>
      <w:hyperlink r:id="rId445">
        <w:r>
          <w:rPr>
            <w:b w:val="0"/>
            <w:i w:val="0"/>
            <w:color w:val="B8860B"/>
          </w:rPr>
          <w:t>Martin Luther</w:t>
        </w:r>
      </w:hyperlink>
      <w:r>
        <w:rPr>
          <w:b w:val="0"/>
          <w:i w:val="0"/>
        </w:rPr>
        <w:t>,</w:t>
      </w:r>
      <w:r>
        <w:rPr>
          <w:b w:val="0"/>
          <w:i w:val="0"/>
        </w:rPr>
        <w:t xml:space="preserve"> </w:t>
      </w:r>
      <w:hyperlink r:id="rId446">
        <w:r>
          <w:rPr>
            <w:b w:val="0"/>
            <w:i w:val="0"/>
            <w:color w:val="B8860B"/>
          </w:rPr>
          <w:t>John Calvin</w:t>
        </w:r>
      </w:hyperlink>
      <w:r>
        <w:rPr>
          <w:b w:val="0"/>
          <w:i w:val="0"/>
        </w:rPr>
        <w:t xml:space="preserve"> and many others began proliferating letters critical of</w:t>
      </w:r>
      <w:r>
        <w:rPr>
          <w:b w:val="0"/>
          <w:i w:val="0"/>
        </w:rPr>
        <w:t xml:space="preserve"> </w:t>
      </w:r>
      <w:r>
        <w:rPr>
          <w:b w:val="0"/>
          <w:i w:val="0"/>
        </w:rPr>
        <w:t xml:space="preserve">the Rus-Empire-and yet </w:t>
      </w:r>
      <w:r>
        <w:rPr>
          <w:b w:val="0"/>
          <w:i/>
        </w:rPr>
        <w:t>in favor</w:t>
      </w:r>
      <w:r>
        <w:rPr>
          <w:b w:val="0"/>
          <w:i w:val="0"/>
        </w:rPr>
        <w:t xml:space="preserve"> of Deep State Monotheism. No Protestant works ever criticized the</w:t>
      </w:r>
      <w:r>
        <w:rPr>
          <w:b w:val="0"/>
          <w:i w:val="0"/>
        </w:rPr>
        <w:t xml:space="preserve"> </w:t>
      </w:r>
      <w:r>
        <w:rPr>
          <w:b w:val="0"/>
          <w:i w:val="0"/>
        </w:rPr>
        <w:t>necessity of the Apocalypse Crusade or questioned the existence of God or the authority of the Church. Instead, they all</w:t>
      </w:r>
      <w:r>
        <w:rPr>
          <w:b w:val="0"/>
          <w:i w:val="0"/>
        </w:rPr>
        <w:t xml:space="preserve"> </w:t>
      </w:r>
      <w:r>
        <w:rPr>
          <w:b w:val="0"/>
          <w:i w:val="0"/>
        </w:rPr>
        <w:t xml:space="preserve">focused on criticising innocuous Church practices like </w:t>
      </w:r>
      <w:hyperlink r:id="rId447">
        <w:r>
          <w:rPr>
            <w:b w:val="0"/>
            <w:i w:val="0"/>
            <w:color w:val="B8860B"/>
          </w:rPr>
          <w:t>selling indulgences</w:t>
        </w:r>
      </w:hyperlink>
      <w:r>
        <w:rPr>
          <w:b w:val="0"/>
          <w:i w:val="0"/>
        </w:rPr>
        <w:t xml:space="preserve"> </w:t>
      </w:r>
      <w:r>
        <w:rPr>
          <w:b w:val="0"/>
          <w:i w:val="0"/>
        </w:rPr>
        <w:t>while simultaneously promoting long-standing Deep State programming such as the doctrine of</w:t>
      </w:r>
      <w:r>
        <w:rPr>
          <w:b w:val="0"/>
          <w:i w:val="0"/>
        </w:rPr>
        <w:t xml:space="preserve"> </w:t>
      </w:r>
      <w:hyperlink r:id="rId448">
        <w:r>
          <w:rPr>
            <w:b w:val="0"/>
            <w:i w:val="0"/>
            <w:color w:val="B8860B"/>
          </w:rPr>
          <w:t>original sin</w:t>
        </w:r>
      </w:hyperlink>
      <w:r>
        <w:rPr>
          <w:b w:val="0"/>
          <w:i w:val="0"/>
        </w:rPr>
        <w:t>.</w:t>
      </w:r>
      <w:r>
        <w:rPr>
          <w:b w:val="0"/>
          <w:i w:val="0"/>
        </w:rPr>
        <w:t xml:space="preserve"> </w:t>
      </w:r>
      <w:hyperlink r:id="rId449">
        <w:r>
          <w:rPr>
            <w:b w:val="0"/>
            <w:i w:val="0"/>
            <w:color w:val="B8860B"/>
          </w:rPr>
          <w:t>Lutherans teach that</w:t>
        </w:r>
      </w:hyperlink>
      <w:r>
        <w:rPr>
          <w:b w:val="0"/>
          <w:i w:val="0"/>
        </w:rPr>
        <w:t>:</w:t>
      </w:r>
    </w:p>
    <w:p>
      <w:pPr>
        <w:pStyle w:val="Quote"/>
      </w:pPr>
      <w:r>
        <w:rPr>
          <w:b w:val="0"/>
          <w:i w:val="0"/>
        </w:rPr>
        <w:t>sinners, while capable of doing works that are outwardly "good," are not capable of doing works that satisfy</w:t>
      </w:r>
      <w:r>
        <w:rPr>
          <w:b w:val="0"/>
          <w:i w:val="0"/>
        </w:rPr>
        <w:t xml:space="preserve"> </w:t>
      </w:r>
      <w:r>
        <w:rPr>
          <w:b w:val="0"/>
          <w:i w:val="0"/>
        </w:rPr>
        <w:t>God's justice. Every human thought and deed is infected with sin and sinful motives. Because of this, all humanity</w:t>
      </w:r>
      <w:r>
        <w:rPr>
          <w:b w:val="0"/>
          <w:i w:val="0"/>
        </w:rPr>
        <w:t xml:space="preserve"> </w:t>
      </w:r>
      <w:r>
        <w:rPr>
          <w:b w:val="0"/>
          <w:i w:val="0"/>
        </w:rPr>
        <w:t xml:space="preserve">deserves </w:t>
      </w:r>
      <w:r>
        <w:rPr>
          <w:b/>
          <w:i w:val="0"/>
        </w:rPr>
        <w:t>eternal damnation in hell</w:t>
      </w:r>
      <w:r>
        <w:rPr>
          <w:b w:val="0"/>
          <w:i w:val="0"/>
        </w:rPr>
        <w:t>.</w:t>
      </w:r>
    </w:p>
    <w:p/>
    <w:p>
      <w:r>
        <w:br w:type="page"/>
      </w:r>
    </w:p>
    <w:p>
      <w:pPr>
        <w:pStyle w:val="Heading1"/>
      </w:pPr>
      <w:r>
        <w:t>Heresy of the Judaizers</w:t>
      </w:r>
    </w:p>
    <w:p>
      <w:r>
        <w:rPr>
          <w:b w:val="0"/>
          <w:i w:val="0"/>
        </w:rPr>
        <w:t>While Western Romanov / Scalagerian history praises the Protestant Reformation as good and criticizes the Inquisition as</w:t>
      </w:r>
      <w:r>
        <w:rPr>
          <w:b w:val="0"/>
          <w:i w:val="0"/>
        </w:rPr>
        <w:t xml:space="preserve"> </w:t>
      </w:r>
      <w:r>
        <w:rPr>
          <w:b w:val="0"/>
          <w:i w:val="0"/>
        </w:rPr>
        <w:t>bad, the opposite perspective was held in the east-that the Inquisition was necessary, and that the Protestant</w:t>
      </w:r>
      <w:r>
        <w:rPr>
          <w:b w:val="0"/>
          <w:i w:val="0"/>
        </w:rPr>
        <w:t xml:space="preserve"> </w:t>
      </w:r>
      <w:r>
        <w:rPr>
          <w:b w:val="0"/>
          <w:i w:val="0"/>
        </w:rPr>
        <w:t xml:space="preserve">Reformation was a </w:t>
      </w:r>
      <w:r>
        <w:rPr>
          <w:b w:val="0"/>
          <w:i/>
        </w:rPr>
        <w:t>heresy</w:t>
      </w:r>
      <w:r>
        <w:rPr>
          <w:b w:val="0"/>
          <w:i w:val="0"/>
        </w:rPr>
        <w:t xml:space="preserve"> of a new emerging religion called </w:t>
      </w:r>
      <w:r>
        <w:rPr>
          <w:b/>
          <w:i w:val="0"/>
        </w:rPr>
        <w:t>Judaism</w:t>
      </w:r>
      <w:r>
        <w:rPr>
          <w:b w:val="0"/>
          <w:i w:val="0"/>
        </w:rPr>
        <w:t>.</w:t>
      </w:r>
      <w:r>
        <w:rPr>
          <w:b w:val="0"/>
          <w:i w:val="0"/>
        </w:rPr>
        <w:t xml:space="preserve"> </w:t>
      </w:r>
      <w:hyperlink r:id="rId450">
        <w:r>
          <w:rPr>
            <w:b w:val="0"/>
            <w:i w:val="0"/>
            <w:color w:val="B8860B"/>
          </w:rPr>
          <w:t>Fomenko writes</w:t>
        </w:r>
      </w:hyperlink>
      <w:r>
        <w:rPr>
          <w:b w:val="0"/>
          <w:i w:val="0"/>
        </w:rPr>
        <w:t>:</w:t>
      </w:r>
    </w:p>
    <w:p>
      <w:pPr>
        <w:pStyle w:val="Quote"/>
      </w:pPr>
      <w:r>
        <w:rPr>
          <w:b w:val="0"/>
          <w:i w:val="0"/>
        </w:rPr>
        <w:t>As a religious motto the reformists chose Lutheranism. In Russia, it was called the heresy of the Judaizers [6v1],</w:t>
      </w:r>
      <w:r>
        <w:rPr>
          <w:b w:val="0"/>
          <w:i w:val="0"/>
        </w:rPr>
        <w:t xml:space="preserve"> </w:t>
      </w:r>
      <w:r>
        <w:rPr>
          <w:b w:val="0"/>
          <w:i w:val="0"/>
        </w:rPr>
        <w:t>гл.7.In the Romanovs' version of Russian history this heresy is mainly moved from the XVI century to the preceding</w:t>
      </w:r>
      <w:r>
        <w:rPr>
          <w:b w:val="0"/>
          <w:i w:val="0"/>
        </w:rPr>
        <w:t xml:space="preserve"> </w:t>
      </w:r>
      <w:r>
        <w:rPr>
          <w:b w:val="0"/>
          <w:i w:val="0"/>
        </w:rPr>
        <w:t>XV century. The truth is that the Romanovs themselves were mixed up in the heresy of the Judaizers [6v1], ch.7.</w:t>
      </w:r>
      <w:r>
        <w:rPr>
          <w:b w:val="0"/>
          <w:i w:val="0"/>
        </w:rPr>
        <w:t xml:space="preserve"> </w:t>
      </w:r>
      <w:r>
        <w:rPr>
          <w:b w:val="0"/>
          <w:i w:val="0"/>
        </w:rPr>
      </w:r>
      <w:r>
        <w:rPr>
          <w:b/>
          <w:i w:val="0"/>
        </w:rPr>
        <w:t>They were covering their tracks.</w:t>
      </w:r>
      <w:r>
        <w:rPr>
          <w:b w:val="0"/>
          <w:i w:val="0"/>
        </w:rPr>
      </w:r>
    </w:p>
    <w:p>
      <w:r>
        <w:rPr>
          <w:b w:val="0"/>
          <w:i w:val="0"/>
        </w:rPr>
        <w:t>A direct result of the 1492 Apocalypse was the idealization of God's Authority in the Rus-Horde Empire as the</w:t>
      </w:r>
      <w:r>
        <w:rPr>
          <w:b w:val="0"/>
          <w:i w:val="0"/>
        </w:rPr>
        <w:t xml:space="preserve"> </w:t>
      </w:r>
      <w:r>
        <w:rPr>
          <w:b w:val="0"/>
          <w:i w:val="0"/>
        </w:rPr>
        <w:t>Monotheists cemented in place the idea that their first Tsar Andronicus-Christ was of the fictional King David</w:t>
      </w:r>
      <w:r>
        <w:rPr>
          <w:b w:val="0"/>
          <w:i w:val="0"/>
        </w:rPr>
        <w:t xml:space="preserve"> </w:t>
      </w:r>
      <w:r>
        <w:rPr>
          <w:b w:val="0"/>
          <w:i w:val="0"/>
        </w:rPr>
        <w:t>bloodline. The Tsar's family had expanded considerably since the founding of the Empire and as a result, many people</w:t>
      </w:r>
      <w:r>
        <w:rPr>
          <w:b w:val="0"/>
          <w:i w:val="0"/>
        </w:rPr>
        <w:t xml:space="preserve"> </w:t>
      </w:r>
      <w:r>
        <w:rPr>
          <w:b w:val="0"/>
          <w:i w:val="0"/>
        </w:rPr>
        <w:t xml:space="preserve">grew up believing they were of a bloodline </w:t>
      </w:r>
      <w:r>
        <w:rPr>
          <w:b w:val="0"/>
          <w:i/>
        </w:rPr>
        <w:t>chosen</w:t>
      </w:r>
      <w:r>
        <w:rPr>
          <w:b w:val="0"/>
          <w:i w:val="0"/>
        </w:rPr>
        <w:t xml:space="preserve"> by God and traceable to King David. Faith in this belief became</w:t>
      </w:r>
      <w:r>
        <w:rPr>
          <w:b w:val="0"/>
          <w:i w:val="0"/>
        </w:rPr>
        <w:t xml:space="preserve"> </w:t>
      </w:r>
      <w:r>
        <w:rPr>
          <w:b w:val="0"/>
          <w:i w:val="0"/>
        </w:rPr>
        <w:t xml:space="preserve">the </w:t>
      </w:r>
      <w:r>
        <w:rPr>
          <w:b w:val="0"/>
          <w:i/>
        </w:rPr>
        <w:t>foundation</w:t>
      </w:r>
      <w:r>
        <w:rPr>
          <w:b w:val="0"/>
          <w:i w:val="0"/>
        </w:rPr>
        <w:t xml:space="preserve"> of modern Judaism. Naturally, people not of this bloodline tended to disagree with that perspective.</w:t>
      </w:r>
      <w:r>
        <w:rPr>
          <w:b w:val="0"/>
          <w:i w:val="0"/>
        </w:rPr>
        <w:t xml:space="preserve"> </w:t>
      </w:r>
      <w:r>
        <w:rPr>
          <w:b w:val="0"/>
          <w:i w:val="0"/>
        </w:rPr>
        <w:t>Some claimed it was religious heresy. Others simply disagreed with the Jews when it came to their claims of authority</w:t>
      </w:r>
      <w:r>
        <w:rPr>
          <w:b w:val="0"/>
          <w:i w:val="0"/>
        </w:rPr>
        <w:t xml:space="preserve"> </w:t>
      </w:r>
      <w:r>
        <w:rPr>
          <w:b w:val="0"/>
          <w:i w:val="0"/>
        </w:rPr>
        <w:t>over finance, meat production, and world religion. Until this point, the inner functions of Deep State Monotheism</w:t>
      </w:r>
      <w:r>
        <w:rPr>
          <w:b w:val="0"/>
          <w:i w:val="0"/>
        </w:rPr>
        <w:t xml:space="preserve"> </w:t>
      </w:r>
      <w:r>
        <w:rPr>
          <w:b w:val="0"/>
          <w:i w:val="0"/>
        </w:rPr>
        <w:t>operated in secret, but merging with Eastern religions subjected Monotheism to severe scrutiny by the non -</w:t>
      </w:r>
      <w:r>
        <w:rPr>
          <w:b w:val="0"/>
          <w:i w:val="0"/>
        </w:rPr>
        <w:t xml:space="preserve"> </w:t>
      </w:r>
      <w:r>
        <w:rPr>
          <w:b w:val="0"/>
          <w:i w:val="0"/>
        </w:rPr>
        <w:t xml:space="preserve">priesthood and public. Thus began the </w:t>
      </w:r>
      <w:hyperlink r:id="rId451">
        <w:r>
          <w:rPr>
            <w:b w:val="0"/>
            <w:i w:val="0"/>
            <w:color w:val="B8860B"/>
          </w:rPr>
          <w:t>disputes</w:t>
        </w:r>
      </w:hyperlink>
      <w:r>
        <w:rPr>
          <w:b w:val="0"/>
          <w:i w:val="0"/>
        </w:rPr>
        <w:t xml:space="preserve"> between the Jews</w:t>
      </w:r>
      <w:r>
        <w:rPr>
          <w:b w:val="0"/>
          <w:i w:val="0"/>
        </w:rPr>
        <w:t xml:space="preserve"> </w:t>
      </w:r>
      <w:r>
        <w:rPr>
          <w:b w:val="0"/>
          <w:i w:val="0"/>
        </w:rPr>
        <w:t xml:space="preserve">and </w:t>
      </w:r>
      <w:hyperlink r:id="rId452">
        <w:r>
          <w:rPr>
            <w:b w:val="0"/>
            <w:i w:val="0"/>
            <w:color w:val="B8860B"/>
          </w:rPr>
          <w:t>Gentiles</w:t>
        </w:r>
      </w:hyperlink>
      <w:r>
        <w:rPr>
          <w:b w:val="0"/>
          <w:i w:val="0"/>
        </w:rPr>
        <w:t xml:space="preserve"> which led to </w:t>
      </w:r>
      <w:hyperlink r:id="rId453">
        <w:r>
          <w:rPr>
            <w:b w:val="0"/>
            <w:i w:val="0"/>
            <w:color w:val="B8860B"/>
          </w:rPr>
          <w:t>pogroms</w:t>
        </w:r>
      </w:hyperlink>
      <w:r>
        <w:rPr>
          <w:b w:val="0"/>
          <w:i w:val="0"/>
        </w:rPr>
        <w:t>.</w:t>
      </w:r>
    </w:p>
    <w:p>
      <w:pPr>
        <w:jc w:val="center"/>
      </w:pPr>
      <w:r>
        <w:drawing>
          <wp:inline xmlns:a="http://schemas.openxmlformats.org/drawingml/2006/main" xmlns:pic="http://schemas.openxmlformats.org/drawingml/2006/picture">
            <wp:extent cx="5029200" cy="3997569"/>
            <wp:docPr id="90" name="Picture 90"/>
            <wp:cNvGraphicFramePr>
              <a:graphicFrameLocks noChangeAspect="1"/>
            </wp:cNvGraphicFramePr>
            <a:graphic>
              <a:graphicData uri="http://schemas.openxmlformats.org/drawingml/2006/picture">
                <pic:pic>
                  <pic:nvPicPr>
                    <pic:cNvPr id="0" name="image.jpg"/>
                    <pic:cNvPicPr/>
                  </pic:nvPicPr>
                  <pic:blipFill>
                    <a:blip r:embed="rId454"/>
                    <a:stretch>
                      <a:fillRect/>
                    </a:stretch>
                  </pic:blipFill>
                  <pic:spPr>
                    <a:xfrm>
                      <a:off x="0" y="0"/>
                      <a:ext cx="5029200" cy="3997569"/>
                    </a:xfrm>
                    <a:prstGeom prst="rect"/>
                  </pic:spPr>
                </pic:pic>
              </a:graphicData>
            </a:graphic>
          </wp:inline>
        </w:drawing>
      </w:r>
    </w:p>
    <w:p>
      <w:pPr>
        <w:pStyle w:val="Caption"/>
      </w:pPr>
      <w:r>
        <w:t>Catharism was a dualist gnostic movement based on the teachings of Mary Magdalene that spread from the Crimea to southern Europe before being systematically annihilated and redacted into the Christian Bible and Islamic Quran. This is why both major religious texts consider Mary Magdalene to be exalted among women. Catharism emphasised personal spiritual knowledge (Gnosis) and rejects every 'orthodox' belief system and ritual practiced by the Catholic Church. Cathars considered religions inspired by Saturn (Satan) to be materialistic and evil. They viewed the Church of Satan as a plague, and the Church viewed them as a threat. When the Church sent Languedoc Knights to convert or kill the Cathar heretics of southern France, the Knights replied: "We cannot. We have been reared in their midst. We have relatives among them and we see them living lives of perfection."</w:t>
      </w:r>
    </w:p>
    <w:p/>
    <w:p>
      <w:r>
        <w:br w:type="page"/>
      </w:r>
    </w:p>
    <w:p>
      <w:pPr>
        <w:pStyle w:val="Heading1"/>
      </w:pPr>
      <w:r>
        <w:t>Jesuits make "Pilgrimage" to Palestine</w:t>
      </w:r>
    </w:p>
    <w:p>
      <w:r>
        <w:rPr>
          <w:b w:val="0"/>
          <w:i w:val="0"/>
        </w:rPr>
        <w:t xml:space="preserve">The Jesuits of Europe made 'pilgrimage' </w:t>
      </w:r>
      <w:r>
        <w:rPr>
          <w:b/>
          <w:i w:val="0"/>
        </w:rPr>
        <w:t>through</w:t>
      </w:r>
      <w:r>
        <w:rPr>
          <w:b w:val="0"/>
          <w:i w:val="0"/>
        </w:rPr>
        <w:t xml:space="preserve"> Jerusalem #1 in Istanbul </w:t>
      </w:r>
      <w:r>
        <w:rPr>
          <w:b w:val="0"/>
          <w:i/>
        </w:rPr>
        <w:t>walking past</w:t>
      </w:r>
      <w:r>
        <w:rPr>
          <w:b w:val="0"/>
          <w:i w:val="0"/>
        </w:rPr>
        <w:t xml:space="preserve"> the ruins and continuing</w:t>
      </w:r>
      <w:r>
        <w:rPr>
          <w:b w:val="0"/>
          <w:i w:val="0"/>
        </w:rPr>
        <w:t xml:space="preserve"> </w:t>
      </w:r>
      <w:r>
        <w:rPr>
          <w:b w:val="0"/>
          <w:i w:val="0"/>
        </w:rPr>
        <w:t xml:space="preserve">instead south to </w:t>
      </w:r>
      <w:r>
        <w:rPr>
          <w:b w:val="0"/>
          <w:i/>
        </w:rPr>
        <w:t>Palestine</w:t>
      </w:r>
      <w:r>
        <w:rPr>
          <w:b w:val="0"/>
          <w:i w:val="0"/>
        </w:rPr>
        <w:t xml:space="preserve"> mistaking </w:t>
      </w:r>
      <w:hyperlink r:id="rId455">
        <w:r>
          <w:rPr>
            <w:b w:val="0"/>
            <w:i w:val="0"/>
            <w:color w:val="B8860B"/>
          </w:rPr>
          <w:t>Al Aqsa Mosque</w:t>
        </w:r>
      </w:hyperlink>
      <w:r>
        <w:rPr>
          <w:b w:val="0"/>
          <w:i w:val="0"/>
        </w:rPr>
        <w:t xml:space="preserve"> for the ruins of</w:t>
      </w:r>
      <w:r>
        <w:rPr>
          <w:b w:val="0"/>
          <w:i w:val="0"/>
        </w:rPr>
        <w:t xml:space="preserve"> </w:t>
      </w:r>
      <w:r>
        <w:rPr>
          <w:b w:val="0"/>
          <w:i w:val="0"/>
        </w:rPr>
        <w:t>both Jerusalem #1 in Turkey and #2 in Moscow. This was no accident-the mass published Protestant literature had</w:t>
      </w:r>
      <w:r>
        <w:rPr>
          <w:b w:val="0"/>
          <w:i w:val="0"/>
        </w:rPr>
        <w:t xml:space="preserve"> </w:t>
      </w:r>
      <w:r>
        <w:rPr>
          <w:b w:val="0"/>
          <w:i w:val="0"/>
        </w:rPr>
        <w:t>renamed and relocated all the ancient sites in an attempt to subsume the famous capitals of the vanishing Rus-Horde</w:t>
      </w:r>
      <w:r>
        <w:rPr>
          <w:b w:val="0"/>
          <w:i w:val="0"/>
        </w:rPr>
        <w:t xml:space="preserve"> </w:t>
      </w:r>
      <w:r>
        <w:rPr>
          <w:b w:val="0"/>
          <w:i w:val="0"/>
        </w:rPr>
        <w:t>Empire.</w:t>
      </w:r>
    </w:p>
    <w:p>
      <w:pPr>
        <w:jc w:val="center"/>
      </w:pPr>
      <w:r>
        <w:drawing>
          <wp:inline xmlns:a="http://schemas.openxmlformats.org/drawingml/2006/main" xmlns:pic="http://schemas.openxmlformats.org/drawingml/2006/picture">
            <wp:extent cx="5029200" cy="3848878"/>
            <wp:docPr id="91" name="Picture 91"/>
            <wp:cNvGraphicFramePr>
              <a:graphicFrameLocks noChangeAspect="1"/>
            </wp:cNvGraphicFramePr>
            <a:graphic>
              <a:graphicData uri="http://schemas.openxmlformats.org/drawingml/2006/picture">
                <pic:pic>
                  <pic:nvPicPr>
                    <pic:cNvPr id="0" name="image.jpg"/>
                    <pic:cNvPicPr/>
                  </pic:nvPicPr>
                  <pic:blipFill>
                    <a:blip r:embed="rId456"/>
                    <a:stretch>
                      <a:fillRect/>
                    </a:stretch>
                  </pic:blipFill>
                  <pic:spPr>
                    <a:xfrm>
                      <a:off x="0" y="0"/>
                      <a:ext cx="5029200" cy="3848878"/>
                    </a:xfrm>
                    <a:prstGeom prst="rect"/>
                  </pic:spPr>
                </pic:pic>
              </a:graphicData>
            </a:graphic>
          </wp:inline>
        </w:drawing>
      </w:r>
    </w:p>
    <w:p>
      <w:pPr>
        <w:pStyle w:val="Caption"/>
      </w:pPr>
      <w:r>
        <w:t>Galileo was called to Bellarmine's residence and ordered to abstain completely from teaching or defending this doctrine and opinion or from discussing it... to abandon completely... the opinion that the sun stands still at the center of the world and the earth moves, and henceforth not to hold, teach, or defend it in any way whatsoever, either orally or in writing.</w:t>
      </w:r>
    </w:p>
    <w:p/>
    <w:p>
      <w:r>
        <w:br w:type="page"/>
      </w:r>
    </w:p>
    <w:p>
      <w:pPr>
        <w:pStyle w:val="Heading1"/>
      </w:pPr>
      <w:r>
        <w:t>The Holy Inquisition</w:t>
      </w:r>
    </w:p>
    <w:p>
      <w:r>
        <w:rPr>
          <w:b w:val="0"/>
          <w:i w:val="0"/>
        </w:rPr>
        <w:t xml:space="preserve">The empire reacted to reports of ethnic tension and established the </w:t>
      </w:r>
      <w:r>
        <w:rPr>
          <w:b w:val="0"/>
          <w:i/>
        </w:rPr>
        <w:t>Inquisition Court</w:t>
      </w:r>
      <w:r>
        <w:rPr>
          <w:b w:val="0"/>
          <w:i w:val="0"/>
        </w:rPr>
        <w:t xml:space="preserve"> to quell the unrest and</w:t>
      </w:r>
      <w:r>
        <w:rPr>
          <w:b w:val="0"/>
          <w:i w:val="0"/>
        </w:rPr>
        <w:t xml:space="preserve"> </w:t>
      </w:r>
      <w:r>
        <w:rPr>
          <w:b w:val="0"/>
          <w:i w:val="0"/>
        </w:rPr>
        <w:t xml:space="preserve">investigate the Reformation that was causing it. </w:t>
      </w:r>
      <w:hyperlink r:id="rId457">
        <w:r>
          <w:rPr>
            <w:b w:val="0"/>
            <w:i w:val="0"/>
            <w:color w:val="B8860B"/>
          </w:rPr>
          <w:t>Fomenko writes</w:t>
        </w:r>
      </w:hyperlink>
      <w:r>
        <w:rPr>
          <w:b w:val="0"/>
          <w:i w:val="0"/>
        </w:rPr>
        <w:t>:</w:t>
      </w:r>
    </w:p>
    <w:p>
      <w:pPr>
        <w:pStyle w:val="Quote"/>
      </w:pPr>
      <w:r>
        <w:rPr>
          <w:b w:val="0"/>
          <w:i w:val="0"/>
        </w:rPr>
        <w:t>The institution of the inquisition was founded in 1542, and it eventually swept over the entire Western Europe. There</w:t>
      </w:r>
      <w:r>
        <w:rPr>
          <w:b w:val="0"/>
          <w:i w:val="0"/>
        </w:rPr>
        <w:t xml:space="preserve"> </w:t>
      </w:r>
      <w:r>
        <w:rPr>
          <w:b w:val="0"/>
          <w:i w:val="0"/>
        </w:rPr>
        <w:t>has never been any such institution founded inside the Orthodox Church-it wasn't required.</w:t>
      </w:r>
      <w:r>
        <w:rPr>
          <w:b w:val="0"/>
          <w:i w:val="0"/>
        </w:rPr>
        <w:t xml:space="preserve"> </w:t>
      </w:r>
      <w:r>
        <w:rPr>
          <w:b w:val="0"/>
          <w:i w:val="0"/>
        </w:rPr>
        <w:t>We must linger on the frequently disputed “crimes of the inquisition” for a while. We have been fed the version that</w:t>
      </w:r>
      <w:r>
        <w:rPr>
          <w:b w:val="0"/>
          <w:i w:val="0"/>
        </w:rPr>
        <w:t xml:space="preserve"> </w:t>
      </w:r>
      <w:r>
        <w:rPr>
          <w:b w:val="0"/>
          <w:i w:val="0"/>
        </w:rPr>
        <w:t>the institution of the inquisition in the Western Europe was characterised by horrendous and strangely senseless</w:t>
      </w:r>
      <w:r>
        <w:rPr>
          <w:b w:val="0"/>
          <w:i w:val="0"/>
        </w:rPr>
        <w:t xml:space="preserve"> </w:t>
      </w:r>
      <w:r>
        <w:rPr>
          <w:b w:val="0"/>
          <w:i w:val="0"/>
        </w:rPr>
        <w:t>cruelty – fires whereupon innocent people would be burnt alive are supposed to have blaze all across Europe.</w:t>
      </w:r>
      <w:r>
        <w:rPr>
          <w:b w:val="0"/>
          <w:i w:val="0"/>
        </w:rPr>
        <w:t xml:space="preserve"> </w:t>
      </w:r>
      <w:r>
        <w:rPr>
          <w:b w:val="0"/>
          <w:i w:val="0"/>
        </w:rPr>
        <w:t>Simultaneously, there is another point of view on the matter, voiced by a number of West Europeans, according to</w:t>
      </w:r>
      <w:r>
        <w:rPr>
          <w:b w:val="0"/>
          <w:i w:val="0"/>
        </w:rPr>
        <w:t xml:space="preserve"> </w:t>
      </w:r>
      <w:r>
        <w:rPr>
          <w:b w:val="0"/>
          <w:i w:val="0"/>
        </w:rPr>
        <w:t>which the inquisition trials weren’t any crueller than the regular courts of that epoch. Moreover – these courts</w:t>
      </w:r>
      <w:r>
        <w:rPr>
          <w:b w:val="0"/>
          <w:i w:val="0"/>
        </w:rPr>
        <w:t xml:space="preserve"> </w:t>
      </w:r>
      <w:r>
        <w:rPr>
          <w:b w:val="0"/>
          <w:i w:val="0"/>
        </w:rPr>
        <w:t>were better organised, and less prone to arbitrary action.</w:t>
      </w:r>
    </w:p>
    <w:p>
      <w:r>
        <w:rPr>
          <w:b w:val="0"/>
          <w:i w:val="0"/>
        </w:rPr>
        <w:t>The court's mission was also the eradication of sodomy, witchcraft, and other "perversions" that allegedly resulted in</w:t>
      </w:r>
      <w:r>
        <w:rPr>
          <w:b w:val="0"/>
          <w:i w:val="0"/>
        </w:rPr>
        <w:t xml:space="preserve"> </w:t>
      </w:r>
      <w:r>
        <w:rPr>
          <w:b w:val="0"/>
          <w:i w:val="0"/>
        </w:rPr>
        <w:t>the recent 1492 Apocalypse. It also went after belief systems antithetical to the Churches teachings such as Sun worship</w:t>
      </w:r>
      <w:r>
        <w:rPr>
          <w:b w:val="0"/>
          <w:i w:val="0"/>
        </w:rPr>
        <w:t xml:space="preserve"> </w:t>
      </w:r>
      <w:r>
        <w:rPr>
          <w:b w:val="0"/>
          <w:i w:val="0"/>
        </w:rPr>
        <w:t xml:space="preserve">or </w:t>
      </w:r>
      <w:hyperlink r:id="rId458">
        <w:r>
          <w:rPr>
            <w:b w:val="0"/>
            <w:i w:val="0"/>
            <w:color w:val="B8860B"/>
          </w:rPr>
          <w:t>Copernicanism</w:t>
        </w:r>
      </w:hyperlink>
      <w:r>
        <w:rPr>
          <w:b w:val="0"/>
          <w:i w:val="0"/>
        </w:rPr>
        <w:t>. French</w:t>
      </w:r>
      <w:r>
        <w:rPr>
          <w:b w:val="0"/>
          <w:i w:val="0"/>
        </w:rPr>
        <w:t xml:space="preserve"> </w:t>
      </w:r>
      <w:r>
        <w:rPr>
          <w:b w:val="0"/>
          <w:i w:val="0"/>
        </w:rPr>
        <w:t xml:space="preserve">poet </w:t>
      </w:r>
      <w:hyperlink r:id="rId457">
        <w:r>
          <w:rPr>
            <w:b w:val="0"/>
            <w:i w:val="0"/>
            <w:color w:val="B8860B"/>
          </w:rPr>
          <w:t>Celestin Douais</w:t>
        </w:r>
      </w:hyperlink>
      <w:r>
        <w:rPr>
          <w:b w:val="0"/>
          <w:i w:val="0"/>
        </w:rPr>
        <w:t xml:space="preserve"> claimed:</w:t>
      </w:r>
    </w:p>
    <w:p>
      <w:pPr>
        <w:pStyle w:val="Quote"/>
      </w:pPr>
      <w:r>
        <w:rPr>
          <w:b w:val="0"/>
          <w:i w:val="0"/>
        </w:rPr>
        <w:t>[the inquisition courts] were created in the interests of the heretics, saving them from pogroms, indiscriminate</w:t>
      </w:r>
      <w:r>
        <w:rPr>
          <w:b w:val="0"/>
          <w:i w:val="0"/>
        </w:rPr>
        <w:t xml:space="preserve"> </w:t>
      </w:r>
      <w:r>
        <w:rPr>
          <w:b w:val="0"/>
          <w:i w:val="0"/>
        </w:rPr>
        <w:t>massacres and uncontrollable persecution. The inquisition courts also contributed to the preservation of the epoch’s</w:t>
      </w:r>
      <w:r>
        <w:rPr>
          <w:b w:val="0"/>
          <w:i w:val="0"/>
        </w:rPr>
        <w:t xml:space="preserve"> </w:t>
      </w:r>
      <w:r>
        <w:rPr>
          <w:b w:val="0"/>
          <w:i w:val="0"/>
        </w:rPr>
        <w:t>civilisation, helping to maintain order and to curb the propagation of major evils, protecting the century’s interests</w:t>
      </w:r>
      <w:r>
        <w:rPr>
          <w:b w:val="0"/>
          <w:i w:val="0"/>
        </w:rPr>
        <w:t xml:space="preserve"> </w:t>
      </w:r>
      <w:r>
        <w:rPr>
          <w:b w:val="0"/>
          <w:i w:val="0"/>
        </w:rPr>
        <w:t>and truly standing guard of social justice and the Christian ideology</w:t>
      </w:r>
    </w:p>
    <w:p>
      <w:pPr>
        <w:jc w:val="center"/>
      </w:pPr>
      <w:r>
        <w:drawing>
          <wp:inline xmlns:a="http://schemas.openxmlformats.org/drawingml/2006/main" xmlns:pic="http://schemas.openxmlformats.org/drawingml/2006/picture">
            <wp:extent cx="5029200" cy="3797046"/>
            <wp:docPr id="92" name="Picture 92"/>
            <wp:cNvGraphicFramePr>
              <a:graphicFrameLocks noChangeAspect="1"/>
            </wp:cNvGraphicFramePr>
            <a:graphic>
              <a:graphicData uri="http://schemas.openxmlformats.org/drawingml/2006/picture">
                <pic:pic>
                  <pic:nvPicPr>
                    <pic:cNvPr id="0" name="image.jpg"/>
                    <pic:cNvPicPr/>
                  </pic:nvPicPr>
                  <pic:blipFill>
                    <a:blip r:embed="rId459"/>
                    <a:stretch>
                      <a:fillRect/>
                    </a:stretch>
                  </pic:blipFill>
                  <pic:spPr>
                    <a:xfrm>
                      <a:off x="0" y="0"/>
                      <a:ext cx="5029200" cy="3797046"/>
                    </a:xfrm>
                    <a:prstGeom prst="rect"/>
                  </pic:spPr>
                </pic:pic>
              </a:graphicData>
            </a:graphic>
          </wp:inline>
        </w:drawing>
      </w:r>
    </w:p>
    <w:p>
      <w:pPr>
        <w:pStyle w:val="Caption"/>
      </w:pPr>
      <w:r>
        <w:t>The "burning of the Jews" depiction during Europe's Black Death plague. Source: University of Iowa's Library. When the populace searched for answers, the ecclesiastical hierarchy lectured them on how the Black Death was God's retribution for their wicked ways. In Spain, tolerance of the "killers of Christ" was among them. Soon tales of Jews pouring poisonous powder into wells circulated throughout what is now Germany and France.</w:t>
      </w:r>
    </w:p>
    <w:p>
      <w:pPr>
        <w:pBdr>
          <w:bottom w:val="single" w:sz="6" w:space="1" w:color="CCCCCC"/>
        </w:pBdr>
      </w:pPr>
    </w:p>
    <w:p>
      <w:pPr>
        <w:pStyle w:val="Heading2"/>
      </w:pPr>
      <w:r>
        <w:t>Why There Was No Inquisition in the Orthodox East</w:t>
      </w:r>
    </w:p>
    <w:p>
      <w:r>
        <w:rPr>
          <w:b w:val="0"/>
          <w:i w:val="0"/>
        </w:rPr>
        <w:t xml:space="preserve">To understand the Inquisition it is essential to first ask why it existed </w:t>
      </w:r>
      <w:r>
        <w:rPr>
          <w:b w:val="0"/>
          <w:i/>
        </w:rPr>
        <w:t>only</w:t>
      </w:r>
      <w:r>
        <w:rPr>
          <w:b w:val="0"/>
          <w:i w:val="0"/>
        </w:rPr>
        <w:t xml:space="preserve"> in the West.</w:t>
      </w:r>
    </w:p>
    <w:p>
      <w:r>
        <w:rPr>
          <w:b w:val="0"/>
          <w:i w:val="0"/>
        </w:rPr>
        <w:t>In the NC framework, the unified Christianity of the XII–XV century had three regional expressions by</w:t>
      </w:r>
      <w:r>
        <w:rPr>
          <w:b w:val="0"/>
          <w:i w:val="0"/>
        </w:rPr>
        <w:t xml:space="preserve"> </w:t>
      </w:r>
      <w:r>
        <w:rPr>
          <w:b w:val="0"/>
          <w:i w:val="0"/>
        </w:rPr>
        <w:t xml:space="preserve">the XV century. The Eastern Orthodox tradition — centered in Russia-Horde — remained </w:t>
      </w:r>
      <w:r>
        <w:rPr>
          <w:b/>
          <w:i w:val="0"/>
        </w:rPr>
        <w:t>ascetic</w:t>
      </w:r>
      <w:r>
        <w:rPr>
          <w:b w:val="0"/>
          <w:i w:val="0"/>
        </w:rPr>
      </w:r>
      <w:r>
        <w:rPr>
          <w:b w:val="0"/>
          <w:i w:val="0"/>
        </w:rPr>
        <w:t xml:space="preserve"> </w:t>
      </w:r>
      <w:r>
        <w:rPr>
          <w:b w:val="0"/>
          <w:i w:val="0"/>
        </w:rPr>
        <w:t>throughout. The Ottoman/Islamic branch was equally austere. But Western Catholicism had</w:t>
      </w:r>
      <w:r>
        <w:rPr>
          <w:b w:val="0"/>
          <w:i w:val="0"/>
        </w:rPr>
        <w:t xml:space="preserve"> </w:t>
      </w:r>
      <w:r>
        <w:rPr>
          <w:b w:val="0"/>
          <w:i w:val="0"/>
        </w:rPr>
        <w:t xml:space="preserve">incorporated what Fomenko &amp; Nosovskiy call the </w:t>
      </w:r>
      <w:r>
        <w:rPr>
          <w:b/>
          <w:i w:val="0"/>
        </w:rPr>
        <w:t>bacchanalian-orgiastic</w:t>
      </w:r>
      <w:r>
        <w:rPr>
          <w:b w:val="0"/>
          <w:i w:val="0"/>
        </w:rPr>
        <w:t xml:space="preserve"> form of the</w:t>
      </w:r>
      <w:r>
        <w:rPr>
          <w:b w:val="0"/>
          <w:i w:val="0"/>
        </w:rPr>
        <w:t xml:space="preserve"> </w:t>
      </w:r>
      <w:r>
        <w:rPr>
          <w:b w:val="0"/>
          <w:i w:val="0"/>
        </w:rPr>
        <w:t>old Christian liturgy — a degenerated cult that preserved ceremonial sexuality alongside its</w:t>
      </w:r>
      <w:r>
        <w:rPr>
          <w:b w:val="0"/>
          <w:i w:val="0"/>
        </w:rPr>
        <w:t xml:space="preserve"> </w:t>
      </w:r>
      <w:r>
        <w:rPr>
          <w:b w:val="0"/>
          <w:i w:val="0"/>
        </w:rPr>
        <w:t>Christian doctrine (</w:t>
      </w:r>
      <w:r>
        <w:rPr>
          <w:b w:val="0"/>
          <w:i/>
        </w:rPr>
        <w:t>How It Was In Reality</w:t>
      </w:r>
      <w:r>
        <w:rPr>
          <w:b w:val="0"/>
          <w:i w:val="0"/>
        </w:rPr>
        <w:t>, Ch.5 §3):</w:t>
      </w:r>
    </w:p>
    <w:p>
      <w:pPr>
        <w:pStyle w:val="Quote"/>
      </w:pPr>
      <w:r>
        <w:rPr>
          <w:b w:val="0"/>
          <w:i/>
        </w:rPr>
        <w:t>In the XV-XVI cc. Catholicism existed in the form of the 'ancient' Greek and Roman pantheon of</w:t>
      </w:r>
      <w:r>
        <w:rPr>
          <w:b w:val="0"/>
          <w:i/>
        </w:rPr>
        <w:t xml:space="preserve"> </w:t>
      </w:r>
      <w:r>
        <w:rPr>
          <w:b w:val="0"/>
          <w:i/>
        </w:rPr>
        <w:t>the gods with bacchanalian and orgiastic elements. As a consequence of such practices spreading,</w:t>
      </w:r>
      <w:r>
        <w:rPr>
          <w:b w:val="0"/>
          <w:i/>
        </w:rPr>
        <w:t xml:space="preserve"> </w:t>
      </w:r>
      <w:r>
        <w:rPr>
          <w:b w:val="0"/>
          <w:i/>
        </w:rPr>
        <w:t>diseases occurred in some of the countries of Western Europe, which were called venereal diseases</w:t>
      </w:r>
      <w:r>
        <w:rPr>
          <w:b w:val="0"/>
          <w:i/>
        </w:rPr>
        <w:t xml:space="preserve"> </w:t>
      </w:r>
      <w:r>
        <w:rPr>
          <w:b w:val="0"/>
          <w:i/>
        </w:rPr>
        <w:t>after Venus — the goddess of love.</w:t>
      </w:r>
    </w:p>
    <w:p>
      <w:r>
        <w:rPr>
          <w:b w:val="0"/>
          <w:i w:val="0"/>
        </w:rPr>
        <w:t>The Eastern and Ottoman branches never developed these practices, so they never required a corrective</w:t>
      </w:r>
      <w:r>
        <w:rPr>
          <w:b w:val="0"/>
          <w:i w:val="0"/>
        </w:rPr>
        <w:t xml:space="preserve"> </w:t>
      </w:r>
      <w:r>
        <w:rPr>
          <w:b w:val="0"/>
          <w:i w:val="0"/>
        </w:rPr>
        <w:t>institution. The Inquisition's absence in the Orthodox Church is therefore not evidence of</w:t>
      </w:r>
      <w:r>
        <w:rPr>
          <w:b w:val="0"/>
          <w:i w:val="0"/>
        </w:rPr>
        <w:t xml:space="preserve"> </w:t>
      </w:r>
      <w:r>
        <w:rPr>
          <w:b w:val="0"/>
          <w:i w:val="0"/>
        </w:rPr>
        <w:t xml:space="preserve">superior tolerance — it is evidence that the </w:t>
      </w:r>
      <w:r>
        <w:rPr>
          <w:b/>
          <w:i w:val="0"/>
        </w:rPr>
        <w:t>problem the Inquisition was designed to solve never</w:t>
      </w:r>
      <w:r>
        <w:rPr>
          <w:b/>
          <w:i w:val="0"/>
        </w:rPr>
        <w:t xml:space="preserve"> </w:t>
      </w:r>
      <w:r>
        <w:rPr>
          <w:b/>
          <w:i w:val="0"/>
        </w:rPr>
        <w:t>arose there</w:t>
      </w:r>
      <w:r>
        <w:rPr>
          <w:b w:val="0"/>
          <w:i w:val="0"/>
        </w:rPr>
        <w:t>.</w:t>
      </w:r>
    </w:p>
    <w:p>
      <w:pPr>
        <w:pBdr>
          <w:bottom w:val="single" w:sz="6" w:space="1" w:color="CCCCCC"/>
        </w:pBdr>
      </w:pPr>
    </w:p>
    <w:p>
      <w:pPr>
        <w:pStyle w:val="Heading2"/>
      </w:pPr>
      <w:r>
        <w:t>The Bacchanalian Cult: What the Inquisition Was Actually Fighting</w:t>
      </w:r>
    </w:p>
    <w:p>
      <w:r>
        <w:rPr>
          <w:b w:val="0"/>
          <w:i w:val="0"/>
        </w:rPr>
        <w:t>The Western "diabolical Sabbath" described in medieval witch-trial records was not, in the NC reading,</w:t>
      </w:r>
      <w:r>
        <w:rPr>
          <w:b w:val="0"/>
          <w:i w:val="0"/>
        </w:rPr>
        <w:t xml:space="preserve"> </w:t>
      </w:r>
      <w:r>
        <w:rPr>
          <w:b w:val="0"/>
          <w:i w:val="0"/>
        </w:rPr>
        <w:t xml:space="preserve">an invention of superstitious peasants. It was a </w:t>
      </w:r>
      <w:r>
        <w:rPr>
          <w:b/>
          <w:i w:val="0"/>
        </w:rPr>
        <w:t>renamed and condemned memory</w:t>
      </w:r>
      <w:r>
        <w:rPr>
          <w:b w:val="0"/>
          <w:i w:val="0"/>
        </w:rPr>
        <w:t xml:space="preserve"> of quite recent</w:t>
      </w:r>
      <w:r>
        <w:rPr>
          <w:b w:val="0"/>
          <w:i w:val="0"/>
        </w:rPr>
        <w:t xml:space="preserve"> </w:t>
      </w:r>
      <w:r>
        <w:rPr>
          <w:b w:val="0"/>
          <w:i w:val="0"/>
        </w:rPr>
        <w:t>Christian liturgical practice. Fomenko &amp; Nosovskiy describe it (</w:t>
      </w:r>
      <w:r>
        <w:rPr>
          <w:b w:val="0"/>
          <w:i/>
        </w:rPr>
        <w:t>How It Was In Reality</w:t>
      </w:r>
      <w:r>
        <w:rPr>
          <w:b w:val="0"/>
          <w:i w:val="0"/>
        </w:rPr>
        <w:t>, Ch.5 §9):</w:t>
      </w:r>
    </w:p>
    <w:p>
      <w:pPr>
        <w:pStyle w:val="Quote"/>
      </w:pPr>
      <w:r>
        <w:rPr>
          <w:b w:val="0"/>
          <w:i/>
        </w:rPr>
        <w:t>The famous descriptions of the 'diabolical Sabbaths' in Western Europe tell us about the same</w:t>
      </w:r>
      <w:r>
        <w:rPr>
          <w:b w:val="0"/>
          <w:i/>
        </w:rPr>
        <w:t xml:space="preserve"> </w:t>
      </w:r>
      <w:r>
        <w:rPr>
          <w:b w:val="0"/>
          <w:i/>
        </w:rPr>
        <w:t>Christian 'agape'-Bacchanalias, but already declared by the reformers of the Western Church to be</w:t>
      </w:r>
      <w:r>
        <w:rPr>
          <w:b w:val="0"/>
          <w:i/>
        </w:rPr>
        <w:t xml:space="preserve"> </w:t>
      </w:r>
      <w:r>
        <w:rPr>
          <w:b w:val="0"/>
          <w:i/>
        </w:rPr>
        <w:t>the 'work of the devil'. One of the main characteristics of the agape-Sabbaths, as the Scaligerian</w:t>
      </w:r>
      <w:r>
        <w:rPr>
          <w:b w:val="0"/>
          <w:i/>
        </w:rPr>
        <w:t xml:space="preserve"> </w:t>
      </w:r>
      <w:r>
        <w:rPr>
          <w:b w:val="0"/>
          <w:i/>
        </w:rPr>
        <w:t>history tells us, were the orgiastic Bacchanalia. Naturally, the new Western 'Renovated Church' put</w:t>
      </w:r>
      <w:r>
        <w:rPr>
          <w:b w:val="0"/>
          <w:i/>
        </w:rPr>
        <w:t xml:space="preserve"> </w:t>
      </w:r>
      <w:r>
        <w:rPr>
          <w:b w:val="0"/>
          <w:i/>
        </w:rPr>
        <w:t>the onus for the agape-Bacchanalia on the 'devil' in order to smother any recollections among the</w:t>
      </w:r>
      <w:r>
        <w:rPr>
          <w:b w:val="0"/>
          <w:i/>
        </w:rPr>
        <w:t xml:space="preserve"> </w:t>
      </w:r>
      <w:r>
        <w:rPr>
          <w:b w:val="0"/>
          <w:i/>
        </w:rPr>
        <w:t>congregation of their quite recent bacchic-Christian past.</w:t>
      </w:r>
    </w:p>
    <w:p>
      <w:r>
        <w:rPr>
          <w:b w:val="0"/>
          <w:i w:val="0"/>
        </w:rPr>
        <w:t>Medieval European cathedrals preserve the archaeological evidence. Pornographic carvings were found in</w:t>
      </w:r>
      <w:r>
        <w:rPr>
          <w:b w:val="0"/>
          <w:i w:val="0"/>
        </w:rPr>
        <w:t xml:space="preserve"> </w:t>
      </w:r>
      <w:r>
        <w:rPr>
          <w:b w:val="0"/>
          <w:i w:val="0"/>
        </w:rPr>
        <w:t>the churches of Bourges. Pompeii — which NC dates to the XVI–XVII century, not antiquity — was a site</w:t>
      </w:r>
      <w:r>
        <w:rPr>
          <w:b w:val="0"/>
          <w:i w:val="0"/>
        </w:rPr>
        <w:t xml:space="preserve"> </w:t>
      </w:r>
      <w:r>
        <w:rPr>
          <w:b w:val="0"/>
          <w:i w:val="0"/>
        </w:rPr>
        <w:t>of mass orgiastic practice, its streets lined with brothels and explicit frescoes. The "pagan temples"</w:t>
      </w:r>
      <w:r>
        <w:rPr>
          <w:b w:val="0"/>
          <w:i w:val="0"/>
        </w:rPr>
        <w:t xml:space="preserve"> </w:t>
      </w:r>
      <w:r>
        <w:rPr>
          <w:b w:val="0"/>
          <w:i w:val="0"/>
        </w:rPr>
        <w:t>over which Christian churches were "built" were simply the same buildings, renamed after the reform</w:t>
      </w:r>
      <w:r>
        <w:rPr>
          <w:b w:val="0"/>
          <w:i w:val="0"/>
        </w:rPr>
        <w:t xml:space="preserve"> </w:t>
      </w:r>
      <w:r>
        <w:rPr>
          <w:b w:val="0"/>
          <w:i w:val="0"/>
        </w:rPr>
        <w:t>condemned what had happened inside them.</w:t>
      </w:r>
    </w:p>
    <w:p>
      <w:r>
        <w:rPr>
          <w:b w:val="0"/>
          <w:i w:val="0"/>
        </w:rPr>
        <w:t>The Inquisition's mandate to eradicate witchcraft, sodomy, and sexual ritual was therefore</w:t>
      </w:r>
      <w:r>
        <w:rPr>
          <w:b w:val="0"/>
          <w:i w:val="0"/>
        </w:rPr>
        <w:t xml:space="preserve"> </w:t>
      </w:r>
      <w:r>
        <w:rPr>
          <w:b w:val="0"/>
          <w:i w:val="0"/>
        </w:rPr>
      </w:r>
      <w:r>
        <w:rPr>
          <w:b/>
          <w:i w:val="0"/>
        </w:rPr>
        <w:t>public health policy</w:t>
      </w:r>
      <w:r>
        <w:rPr>
          <w:b w:val="0"/>
          <w:i w:val="0"/>
        </w:rPr>
        <w:t xml:space="preserve"> dressed in theological language — a response to the epidemics of venereal</w:t>
      </w:r>
      <w:r>
        <w:rPr>
          <w:b w:val="0"/>
          <w:i w:val="0"/>
        </w:rPr>
        <w:t xml:space="preserve"> </w:t>
      </w:r>
      <w:r>
        <w:rPr>
          <w:b w:val="0"/>
          <w:i w:val="0"/>
        </w:rPr>
        <w:t>disease that had spread across Western Europe from exactly these practices.</w:t>
      </w:r>
    </w:p>
    <w:p>
      <w:pPr>
        <w:pBdr>
          <w:bottom w:val="single" w:sz="6" w:space="1" w:color="CCCCCC"/>
        </w:pBdr>
      </w:pPr>
    </w:p>
    <w:p>
      <w:pPr>
        <w:pStyle w:val="Heading2"/>
      </w:pPr>
      <w:r>
        <w:t>The Inquisition as Imperial Medical Operation</w:t>
      </w:r>
    </w:p>
    <w:p>
      <w:r>
        <w:rPr>
          <w:b w:val="0"/>
          <w:i w:val="0"/>
        </w:rPr>
        <w:t>The NC framework is explicit that the Inquisition was not foremost a theological institution. It was a</w:t>
      </w:r>
      <w:r>
        <w:rPr>
          <w:b w:val="0"/>
          <w:i w:val="0"/>
        </w:rPr>
        <w:t xml:space="preserve"> </w:t>
      </w:r>
      <w:r>
        <w:rPr>
          <w:b w:val="0"/>
          <w:i w:val="0"/>
        </w:rPr>
      </w:r>
      <w:r>
        <w:rPr>
          <w:b/>
          <w:i w:val="0"/>
        </w:rPr>
        <w:t>military-medical quarantine</w:t>
      </w:r>
      <w:r>
        <w:rPr>
          <w:b w:val="0"/>
          <w:i w:val="0"/>
        </w:rPr>
        <w:t xml:space="preserve"> apparatus of the Russia-Horde Empire, deployed against a population</w:t>
      </w:r>
      <w:r>
        <w:rPr>
          <w:b w:val="0"/>
          <w:i w:val="0"/>
        </w:rPr>
        <w:t xml:space="preserve"> </w:t>
      </w:r>
      <w:r>
        <w:rPr>
          <w:b w:val="0"/>
          <w:i w:val="0"/>
        </w:rPr>
        <w:t>whose religious practices had generated epidemic disease (</w:t>
      </w:r>
      <w:r>
        <w:rPr>
          <w:b w:val="0"/>
          <w:i/>
        </w:rPr>
        <w:t>How It Was In Reality</w:t>
      </w:r>
      <w:r>
        <w:rPr>
          <w:b w:val="0"/>
          <w:i w:val="0"/>
        </w:rPr>
        <w:t>, Ch.5 §38):</w:t>
      </w:r>
    </w:p>
    <w:p>
      <w:pPr>
        <w:pStyle w:val="Quote"/>
      </w:pPr>
      <w:r>
        <w:rPr>
          <w:b w:val="0"/>
          <w:i/>
        </w:rPr>
        <w:t>The Khans of the Empire found themselves confronting a serious state problem. But at that primitive</w:t>
      </w:r>
      <w:r>
        <w:rPr>
          <w:b w:val="0"/>
          <w:i/>
        </w:rPr>
        <w:t xml:space="preserve"> </w:t>
      </w:r>
      <w:r>
        <w:rPr>
          <w:b w:val="0"/>
          <w:i/>
        </w:rPr>
        <w:t>level of the development of medicine the causes of the disease and its proliferation were not clear.</w:t>
      </w:r>
      <w:r>
        <w:rPr>
          <w:b w:val="0"/>
          <w:i/>
        </w:rPr>
        <w:t xml:space="preserve"> </w:t>
      </w:r>
      <w:r>
        <w:rPr>
          <w:b w:val="0"/>
          <w:i/>
        </w:rPr>
        <w:t>The medics could not offer any effective methods of mass treatment. And then the Khans of the Empire</w:t>
      </w:r>
      <w:r>
        <w:rPr>
          <w:b w:val="0"/>
          <w:i/>
        </w:rPr>
        <w:t xml:space="preserve"> </w:t>
      </w:r>
      <w:r>
        <w:rPr>
          <w:b w:val="0"/>
          <w:i/>
        </w:rPr>
        <w:t>made the only, as they thought, correct decision — to wipe out the diseased population of the</w:t>
      </w:r>
      <w:r>
        <w:rPr>
          <w:b w:val="0"/>
          <w:i/>
        </w:rPr>
        <w:t xml:space="preserve"> </w:t>
      </w:r>
      <w:r>
        <w:rPr>
          <w:b w:val="0"/>
          <w:i/>
        </w:rPr>
        <w:t>infected regions using military force. To burn down the houses of the sick. The soldiers were given</w:t>
      </w:r>
      <w:r>
        <w:rPr>
          <w:b w:val="0"/>
          <w:i/>
        </w:rPr>
        <w:t xml:space="preserve"> </w:t>
      </w:r>
      <w:r>
        <w:rPr>
          <w:b w:val="0"/>
          <w:i/>
        </w:rPr>
        <w:t>orders not to come into contact with the infected people. To avoid the local food and water. Swords</w:t>
      </w:r>
      <w:r>
        <w:rPr>
          <w:b w:val="0"/>
          <w:i/>
        </w:rPr>
        <w:t xml:space="preserve"> </w:t>
      </w:r>
      <w:r>
        <w:rPr>
          <w:b w:val="0"/>
          <w:i/>
        </w:rPr>
        <w:t>and all weapons in general had to be disinfected, cleansed with fire and boiled in water. Clothes to</w:t>
      </w:r>
      <w:r>
        <w:rPr>
          <w:b w:val="0"/>
          <w:i/>
        </w:rPr>
        <w:t xml:space="preserve"> </w:t>
      </w:r>
      <w:r>
        <w:rPr>
          <w:b w:val="0"/>
          <w:i/>
        </w:rPr>
        <w:t>be periodically incinerated…</w:t>
      </w:r>
    </w:p>
    <w:p>
      <w:r>
        <w:rPr>
          <w:b w:val="0"/>
          <w:i w:val="0"/>
        </w:rPr>
        <w:t>The division of the population into "righteous" and "sinners" — encoded in the Apocalypse as the</w:t>
      </w:r>
      <w:r>
        <w:rPr>
          <w:b w:val="0"/>
          <w:i w:val="0"/>
        </w:rPr>
        <w:t xml:space="preserve"> </w:t>
      </w:r>
      <w:r>
        <w:rPr>
          <w:b w:val="0"/>
          <w:i w:val="0"/>
        </w:rPr>
      </w:r>
      <w:r>
        <w:rPr>
          <w:b/>
          <w:i w:val="0"/>
        </w:rPr>
        <w:t>Last Judgement</w:t>
      </w:r>
      <w:r>
        <w:rPr>
          <w:b w:val="0"/>
          <w:i w:val="0"/>
        </w:rPr>
        <w:t xml:space="preserve"> — was in reality the </w:t>
      </w:r>
      <w:r>
        <w:rPr>
          <w:b/>
          <w:i w:val="0"/>
        </w:rPr>
        <w:t>segregation of the infected from the clean</w:t>
      </w:r>
      <w:r>
        <w:rPr>
          <w:b w:val="0"/>
          <w:i w:val="0"/>
        </w:rPr>
        <w:t>. The fires of</w:t>
      </w:r>
      <w:r>
        <w:rPr>
          <w:b w:val="0"/>
          <w:i w:val="0"/>
        </w:rPr>
        <w:t xml:space="preserve"> </w:t>
      </w:r>
      <w:r>
        <w:rPr>
          <w:b w:val="0"/>
          <w:i w:val="0"/>
        </w:rPr>
        <w:t>the Inquisition were quarantine fires. The specific crimes prosecuted — sexual immorality, communal</w:t>
      </w:r>
      <w:r>
        <w:rPr>
          <w:b w:val="0"/>
          <w:i w:val="0"/>
        </w:rPr>
        <w:t xml:space="preserve"> </w:t>
      </w:r>
      <w:r>
        <w:rPr>
          <w:b w:val="0"/>
          <w:i w:val="0"/>
        </w:rPr>
        <w:t>ritual orgies, "sodomy" — were the exact behaviors spreading the diseases in question.</w:t>
      </w:r>
    </w:p>
    <w:p>
      <w:r>
        <w:rPr>
          <w:b w:val="0"/>
          <w:i w:val="0"/>
        </w:rPr>
        <w:t>The Book of Judges in the Old Testament, which NC identifies as the encoded record of the XVI-century</w:t>
      </w:r>
      <w:r>
        <w:rPr>
          <w:b w:val="0"/>
          <w:i w:val="0"/>
        </w:rPr>
        <w:t xml:space="preserve"> </w:t>
      </w:r>
      <w:r>
        <w:rPr>
          <w:b w:val="0"/>
          <w:i w:val="0"/>
        </w:rPr>
        <w:t xml:space="preserve">Inquisition epoch, </w:t>
      </w:r>
      <w:r>
        <w:rPr>
          <w:b/>
          <w:i w:val="0"/>
        </w:rPr>
        <w:t>presents the Inquisition sympathetically or neutrally</w:t>
      </w:r>
      <w:r>
        <w:rPr>
          <w:b w:val="0"/>
          <w:i w:val="0"/>
        </w:rPr>
        <w:t xml:space="preserve"> — consistent with a record</w:t>
      </w:r>
      <w:r>
        <w:rPr>
          <w:b w:val="0"/>
          <w:i w:val="0"/>
        </w:rPr>
        <w:t xml:space="preserve"> </w:t>
      </w:r>
      <w:r>
        <w:rPr>
          <w:b w:val="0"/>
          <w:i w:val="0"/>
        </w:rPr>
        <w:t>written by those who believed the campaign was justified (</w:t>
      </w:r>
      <w:r>
        <w:rPr>
          <w:b w:val="0"/>
          <w:i/>
        </w:rPr>
        <w:t>How It Was In Reality</w:t>
      </w:r>
      <w:r>
        <w:rPr>
          <w:b w:val="0"/>
          <w:i w:val="0"/>
        </w:rPr>
        <w:t>, Ch.6 §31):</w:t>
      </w:r>
    </w:p>
    <w:p>
      <w:pPr>
        <w:pStyle w:val="Quote"/>
      </w:pPr>
      <w:r>
        <w:rPr>
          <w:b w:val="0"/>
          <w:i/>
        </w:rPr>
        <w:t>The Old Testament Book of Judges perceives the Inquisition either sympathetically or neutrally,</w:t>
      </w:r>
      <w:r>
        <w:rPr>
          <w:b w:val="0"/>
          <w:i/>
        </w:rPr>
        <w:t xml:space="preserve"> </w:t>
      </w:r>
      <w:r>
        <w:rPr>
          <w:b w:val="0"/>
          <w:i/>
        </w:rPr>
        <w:t>which corresponds very well with the point we are making.</w:t>
      </w:r>
    </w:p>
    <w:p>
      <w:pPr>
        <w:pBdr>
          <w:bottom w:val="single" w:sz="6" w:space="1" w:color="CCCCCC"/>
        </w:pBdr>
      </w:pPr>
    </w:p>
    <w:p>
      <w:pPr>
        <w:pStyle w:val="Heading2"/>
      </w:pPr>
      <w:r>
        <w:t>Two Views: The NC Positive vs. The Scaligerian Negative</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Axis</w:t>
            </w:r>
          </w:p>
        </w:tc>
        <w:tc>
          <w:tcPr>
            <w:tcW w:type="dxa" w:w="3135"/>
          </w:tcPr>
          <w:p>
            <w:pPr>
              <w:jc w:val="center"/>
            </w:pPr>
            <w:r>
              <w:rPr>
                <w:b/>
              </w:rPr>
              <w:t>Scaligerian (Mainstream) View</w:t>
            </w:r>
          </w:p>
        </w:tc>
        <w:tc>
          <w:tcPr>
            <w:tcW w:type="dxa" w:w="3135"/>
          </w:tcPr>
          <w:p>
            <w:pPr>
              <w:jc w:val="center"/>
            </w:pPr>
            <w:r>
              <w:rPr>
                <w:b/>
              </w:rPr>
              <w:t>NC (Fomenko/Nosovskiy) View</w:t>
            </w:r>
          </w:p>
        </w:tc>
      </w:tr>
      <w:tr>
        <w:tc>
          <w:tcPr>
            <w:tcW w:type="dxa" w:w="3135"/>
          </w:tcPr>
          <w:p>
            <w:r>
              <w:rPr>
                <w:b w:val="0"/>
                <w:i w:val="0"/>
              </w:rPr>
            </w:r>
            <w:r>
              <w:rPr>
                <w:b/>
                <w:i w:val="0"/>
              </w:rPr>
              <w:t>Purpose</w:t>
            </w:r>
            <w:r>
              <w:rPr>
                <w:b w:val="0"/>
                <w:i w:val="0"/>
              </w:rPr>
            </w:r>
          </w:p>
        </w:tc>
        <w:tc>
          <w:tcPr>
            <w:tcW w:type="dxa" w:w="3135"/>
          </w:tcPr>
          <w:p>
            <w:r>
              <w:rPr>
                <w:b w:val="0"/>
                <w:i w:val="0"/>
              </w:rPr>
              <w:t>Religious persecution; enforcing doctrinal conformity by torture</w:t>
            </w:r>
          </w:p>
        </w:tc>
        <w:tc>
          <w:tcPr>
            <w:tcW w:type="dxa" w:w="3135"/>
          </w:tcPr>
          <w:p>
            <w:r>
              <w:rPr>
                <w:b w:val="0"/>
                <w:i w:val="0"/>
              </w:rPr>
              <w:t>Imperial public health + social order; response to epidemic-generating orgiastic cult</w:t>
            </w:r>
          </w:p>
        </w:tc>
      </w:tr>
      <w:tr>
        <w:tc>
          <w:tcPr>
            <w:tcW w:type="dxa" w:w="3135"/>
          </w:tcPr>
          <w:p>
            <w:r>
              <w:rPr>
                <w:b w:val="0"/>
                <w:i w:val="0"/>
              </w:rPr>
            </w:r>
            <w:r>
              <w:rPr>
                <w:b/>
                <w:i w:val="0"/>
              </w:rPr>
              <w:t>Founding</w:t>
            </w:r>
            <w:r>
              <w:rPr>
                <w:b w:val="0"/>
                <w:i w:val="0"/>
              </w:rPr>
            </w:r>
          </w:p>
        </w:tc>
        <w:tc>
          <w:tcPr>
            <w:tcW w:type="dxa" w:w="3135"/>
          </w:tcPr>
          <w:p>
            <w:r>
              <w:rPr>
                <w:b w:val="0"/>
                <w:i w:val="0"/>
              </w:rPr>
              <w:t>Medieval Catholic Church initiative, XIII century</w:t>
            </w:r>
          </w:p>
        </w:tc>
        <w:tc>
          <w:tcPr>
            <w:tcW w:type="dxa" w:w="3135"/>
          </w:tcPr>
          <w:p>
            <w:r>
              <w:rPr>
                <w:b w:val="0"/>
                <w:i w:val="0"/>
              </w:rPr>
              <w:t>Russia-Horde Empire mandate; formally 1542; XIII c. wave is a phantom reflection</w:t>
            </w:r>
          </w:p>
        </w:tc>
      </w:tr>
      <w:tr>
        <w:tc>
          <w:tcPr>
            <w:tcW w:type="dxa" w:w="3135"/>
          </w:tcPr>
          <w:p>
            <w:r>
              <w:rPr>
                <w:b w:val="0"/>
                <w:i w:val="0"/>
              </w:rPr>
            </w:r>
            <w:r>
              <w:rPr>
                <w:b/>
                <w:i w:val="0"/>
              </w:rPr>
              <w:t>Methods</w:t>
            </w:r>
            <w:r>
              <w:rPr>
                <w:b w:val="0"/>
                <w:i w:val="0"/>
              </w:rPr>
            </w:r>
          </w:p>
        </w:tc>
        <w:tc>
          <w:tcPr>
            <w:tcW w:type="dxa" w:w="3135"/>
          </w:tcPr>
          <w:p>
            <w:r>
              <w:rPr>
                <w:b w:val="0"/>
                <w:i w:val="0"/>
              </w:rPr>
              <w:t>Arbitrary torture, show trials, mass execution of innocents</w:t>
            </w:r>
          </w:p>
        </w:tc>
        <w:tc>
          <w:tcPr>
            <w:tcW w:type="dxa" w:w="3135"/>
          </w:tcPr>
          <w:p>
            <w:r>
              <w:rPr>
                <w:b w:val="0"/>
                <w:i w:val="0"/>
              </w:rPr>
              <w:t>Better organized than regular courts; "less prone to arbitrary action"</w:t>
            </w:r>
          </w:p>
        </w:tc>
      </w:tr>
      <w:tr>
        <w:tc>
          <w:tcPr>
            <w:tcW w:type="dxa" w:w="3135"/>
          </w:tcPr>
          <w:p>
            <w:r>
              <w:rPr>
                <w:b w:val="0"/>
                <w:i w:val="0"/>
              </w:rPr>
            </w:r>
            <w:r>
              <w:rPr>
                <w:b/>
                <w:i w:val="0"/>
              </w:rPr>
              <w:t>Victims</w:t>
            </w:r>
            <w:r>
              <w:rPr>
                <w:b w:val="0"/>
                <w:i w:val="0"/>
              </w:rPr>
            </w:r>
          </w:p>
        </w:tc>
        <w:tc>
          <w:tcPr>
            <w:tcW w:type="dxa" w:w="3135"/>
          </w:tcPr>
          <w:p>
            <w:r>
              <w:rPr>
                <w:b w:val="0"/>
                <w:i w:val="0"/>
              </w:rPr>
              <w:t>Innocent dissenters, scientists, heretics</w:t>
            </w:r>
          </w:p>
        </w:tc>
        <w:tc>
          <w:tcPr>
            <w:tcW w:type="dxa" w:w="3135"/>
          </w:tcPr>
          <w:p>
            <w:r>
              <w:rPr>
                <w:b w:val="0"/>
                <w:i w:val="0"/>
              </w:rPr>
              <w:t>Practitioners of the bacchanalian cult and its associated epidemics</w:t>
            </w:r>
          </w:p>
        </w:tc>
      </w:tr>
      <w:tr>
        <w:tc>
          <w:tcPr>
            <w:tcW w:type="dxa" w:w="3135"/>
          </w:tcPr>
          <w:p>
            <w:r>
              <w:rPr>
                <w:b w:val="0"/>
                <w:i w:val="0"/>
              </w:rPr>
            </w:r>
            <w:r>
              <w:rPr>
                <w:b/>
                <w:i w:val="0"/>
              </w:rPr>
              <w:t>Geographic scope</w:t>
            </w:r>
            <w:r>
              <w:rPr>
                <w:b w:val="0"/>
                <w:i w:val="0"/>
              </w:rPr>
            </w:r>
          </w:p>
        </w:tc>
        <w:tc>
          <w:tcPr>
            <w:tcW w:type="dxa" w:w="3135"/>
          </w:tcPr>
          <w:p>
            <w:r>
              <w:rPr>
                <w:b w:val="0"/>
                <w:i w:val="0"/>
              </w:rPr>
              <w:t>Western Europe, incidentally</w:t>
            </w:r>
          </w:p>
        </w:tc>
        <w:tc>
          <w:tcPr>
            <w:tcW w:type="dxa" w:w="3135"/>
          </w:tcPr>
          <w:p>
            <w:r>
              <w:rPr>
                <w:b w:val="0"/>
                <w:i w:val="0"/>
              </w:rPr>
              <w:t xml:space="preserve">Western Europe </w:t>
            </w:r>
            <w:r>
              <w:rPr>
                <w:b w:val="0"/>
                <w:i/>
              </w:rPr>
              <w:t>only</w:t>
            </w:r>
            <w:r>
              <w:rPr>
                <w:b w:val="0"/>
                <w:i w:val="0"/>
              </w:rPr>
              <w:t xml:space="preserve"> — because only Western Christianity developed the bacchanalian cult</w:t>
            </w:r>
          </w:p>
        </w:tc>
      </w:tr>
      <w:tr>
        <w:tc>
          <w:tcPr>
            <w:tcW w:type="dxa" w:w="3135"/>
          </w:tcPr>
          <w:p>
            <w:r>
              <w:rPr>
                <w:b w:val="0"/>
                <w:i w:val="0"/>
              </w:rPr>
            </w:r>
            <w:r>
              <w:rPr>
                <w:b/>
                <w:i w:val="0"/>
              </w:rPr>
              <w:t>Biblical encoding</w:t>
            </w:r>
            <w:r>
              <w:rPr>
                <w:b w:val="0"/>
                <w:i w:val="0"/>
              </w:rPr>
            </w:r>
          </w:p>
        </w:tc>
        <w:tc>
          <w:tcPr>
            <w:tcW w:type="dxa" w:w="3135"/>
          </w:tcPr>
          <w:p>
            <w:r>
              <w:rPr>
                <w:b w:val="0"/>
                <w:i w:val="0"/>
              </w:rPr>
              <w:t>No connection</w:t>
            </w:r>
          </w:p>
        </w:tc>
        <w:tc>
          <w:tcPr>
            <w:tcW w:type="dxa" w:w="3135"/>
          </w:tcPr>
          <w:p>
            <w:r>
              <w:rPr>
                <w:b w:val="0"/>
                <w:i w:val="0"/>
              </w:rPr>
              <w:t xml:space="preserve">Book of Judges = Epoch of Inquisition; Judges treats it </w:t>
            </w:r>
            <w:r>
              <w:rPr>
                <w:b/>
                <w:i w:val="0"/>
              </w:rPr>
              <w:t>sympathetically</w:t>
            </w:r>
            <w:r>
              <w:rPr>
                <w:b w:val="0"/>
                <w:i w:val="0"/>
              </w:rPr>
            </w:r>
          </w:p>
        </w:tc>
      </w:tr>
      <w:tr>
        <w:tc>
          <w:tcPr>
            <w:tcW w:type="dxa" w:w="3135"/>
          </w:tcPr>
          <w:p>
            <w:r>
              <w:rPr>
                <w:b w:val="0"/>
                <w:i w:val="0"/>
              </w:rPr>
            </w:r>
            <w:r>
              <w:rPr>
                <w:b/>
                <w:i w:val="0"/>
              </w:rPr>
              <w:t>Why no Orthodox Inquisition</w:t>
            </w:r>
            <w:r>
              <w:rPr>
                <w:b w:val="0"/>
                <w:i w:val="0"/>
              </w:rPr>
            </w:r>
          </w:p>
        </w:tc>
        <w:tc>
          <w:tcPr>
            <w:tcW w:type="dxa" w:w="3135"/>
          </w:tcPr>
          <w:p>
            <w:r>
              <w:rPr>
                <w:b w:val="0"/>
                <w:i w:val="0"/>
              </w:rPr>
              <w:t>Orthodox Church was more tolerant</w:t>
            </w:r>
          </w:p>
        </w:tc>
        <w:tc>
          <w:tcPr>
            <w:tcW w:type="dxa" w:w="3135"/>
          </w:tcPr>
          <w:p>
            <w:r>
              <w:rPr>
                <w:b w:val="0"/>
                <w:i w:val="0"/>
              </w:rPr>
              <w:t xml:space="preserve">Eastern Christianity remained ascetic; the </w:t>
            </w:r>
            <w:r>
              <w:rPr>
                <w:b w:val="0"/>
                <w:i/>
              </w:rPr>
              <w:t>problem</w:t>
            </w:r>
            <w:r>
              <w:rPr>
                <w:b w:val="0"/>
                <w:i w:val="0"/>
              </w:rPr>
              <w:t xml:space="preserve"> never developed there</w:t>
            </w:r>
          </w:p>
        </w:tc>
      </w:tr>
    </w:tbl>
    <w:p/>
    <w:p>
      <w:r>
        <w:rPr>
          <w:b w:val="0"/>
          <w:i w:val="0"/>
        </w:rPr>
        <w:t>Fomenko &amp; Nosovskiy directly address the source of the negative view (</w:t>
      </w:r>
      <w:r>
        <w:rPr>
          <w:b w:val="0"/>
          <w:i/>
        </w:rPr>
        <w:t>How It Was In Reality</w:t>
      </w:r>
      <w:r>
        <w:rPr>
          <w:b w:val="0"/>
          <w:i w:val="0"/>
        </w:rPr>
        <w:t>, Ch.6 §31):</w:t>
      </w:r>
    </w:p>
    <w:p>
      <w:pPr>
        <w:pStyle w:val="Quote"/>
      </w:pPr>
      <w:r>
        <w:rPr>
          <w:b w:val="0"/>
          <w:i/>
        </w:rPr>
        <w:t>Today the role of the Inquisition was distorted and the pervasively negative attitude towards it</w:t>
      </w:r>
      <w:r>
        <w:rPr>
          <w:b w:val="0"/>
          <w:i/>
        </w:rPr>
        <w:t xml:space="preserve"> </w:t>
      </w:r>
      <w:r>
        <w:rPr>
          <w:b w:val="0"/>
          <w:i/>
        </w:rPr>
        <w:t>is a result of Scaligerian brain-washing.</w:t>
      </w:r>
    </w:p>
    <w:p>
      <w:pPr>
        <w:pBdr>
          <w:bottom w:val="single" w:sz="6" w:space="1" w:color="CCCCCC"/>
        </w:pBdr>
      </w:pPr>
    </w:p>
    <w:p>
      <w:pPr>
        <w:pStyle w:val="Heading2"/>
      </w:pPr>
      <w:r>
        <w:t>The "Hatred of the Doctor" Problem</w:t>
      </w:r>
    </w:p>
    <w:p>
      <w:r>
        <w:rPr>
          <w:b w:val="0"/>
          <w:i w:val="0"/>
        </w:rPr>
        <w:t>The NC model offers a political explanation for why the negative view won. Western Europe experienced</w:t>
      </w:r>
      <w:r>
        <w:rPr>
          <w:b w:val="0"/>
          <w:i w:val="0"/>
        </w:rPr>
        <w:t xml:space="preserve"> </w:t>
      </w:r>
      <w:r>
        <w:rPr>
          <w:b w:val="0"/>
          <w:i w:val="0"/>
        </w:rPr>
        <w:t>the "surgical treatment" as traumatic even where it was medically necessary. Survivors remembered</w:t>
      </w:r>
      <w:r>
        <w:rPr>
          <w:b w:val="0"/>
          <w:i w:val="0"/>
        </w:rPr>
        <w:t xml:space="preserve"> </w:t>
      </w:r>
      <w:r>
        <w:rPr>
          <w:b w:val="0"/>
          <w:i w:val="0"/>
        </w:rPr>
        <w:t>the pain of the "surgery" but forgot the epidemic it cured. Reformist actors exploited this</w:t>
      </w:r>
      <w:r>
        <w:rPr>
          <w:b w:val="0"/>
          <w:i w:val="0"/>
        </w:rPr>
        <w:t xml:space="preserve"> </w:t>
      </w:r>
      <w:r>
        <w:rPr>
          <w:b w:val="0"/>
          <w:i/>
        </w:rPr>
        <w:t>hatred of the doctor</w:t>
      </w:r>
      <w:r>
        <w:rPr>
          <w:b w:val="0"/>
          <w:i w:val="0"/>
        </w:rPr>
        <w:t xml:space="preserve"> to justify breaking from the Empire (</w:t>
      </w:r>
      <w:r>
        <w:rPr>
          <w:b w:val="0"/>
          <w:i/>
        </w:rPr>
        <w:t>How It Was In Reality</w:t>
      </w:r>
      <w:r>
        <w:rPr>
          <w:b w:val="0"/>
          <w:i w:val="0"/>
        </w:rPr>
        <w:t>, Ch.5 §38):</w:t>
      </w:r>
    </w:p>
    <w:p>
      <w:pPr>
        <w:pStyle w:val="Quote"/>
      </w:pPr>
      <w:r>
        <w:rPr>
          <w:b w:val="0"/>
          <w:i/>
        </w:rPr>
        <w:t>The shock experienced by Western Europe in the XV-XVI cc. bred within some social groups a</w:t>
      </w:r>
      <w:r>
        <w:rPr>
          <w:b w:val="0"/>
          <w:i/>
        </w:rPr>
        <w:t xml:space="preserve"> </w:t>
      </w:r>
      <w:r>
        <w:rPr>
          <w:b w:val="0"/>
          <w:i/>
        </w:rPr>
        <w:t>deeply entrenched enmity towards the 'surgeons', i.e. towards the Atamania (Ottoman Empire) and</w:t>
      </w:r>
      <w:r>
        <w:rPr>
          <w:b w:val="0"/>
          <w:i/>
        </w:rPr>
        <w:t xml:space="preserve"> </w:t>
      </w:r>
      <w:r>
        <w:rPr>
          <w:b w:val="0"/>
          <w:i/>
        </w:rPr>
        <w:t>Russia-Horde, a hatred which had not been felt before. That the 'surgeon' had cured the</w:t>
      </w:r>
      <w:r>
        <w:rPr>
          <w:b w:val="0"/>
          <w:i/>
        </w:rPr>
        <w:t xml:space="preserve"> </w:t>
      </w:r>
      <w:r>
        <w:rPr>
          <w:b w:val="0"/>
          <w:i/>
        </w:rPr>
        <w:t>'bacchanalian drug addiction' was a fact condemned to oblivion. It was the grievance for the</w:t>
      </w:r>
      <w:r>
        <w:rPr>
          <w:b w:val="0"/>
          <w:i/>
        </w:rPr>
        <w:t xml:space="preserve"> </w:t>
      </w:r>
      <w:r>
        <w:rPr>
          <w:b w:val="0"/>
          <w:i/>
        </w:rPr>
        <w:t>sufferings inflicted during the compulsory treatment that took precedence. The memory of the 'pain'</w:t>
      </w:r>
      <w:r>
        <w:rPr>
          <w:b w:val="0"/>
          <w:i/>
        </w:rPr>
        <w:t xml:space="preserve"> </w:t>
      </w:r>
      <w:r>
        <w:rPr>
          <w:b w:val="0"/>
          <w:i/>
        </w:rPr>
        <w:t>experienced before was used by the Western reformists determined to exert their control. It acted</w:t>
      </w:r>
      <w:r>
        <w:rPr>
          <w:b w:val="0"/>
          <w:i/>
        </w:rPr>
        <w:t xml:space="preserve"> </w:t>
      </w:r>
      <w:r>
        <w:rPr>
          <w:b w:val="0"/>
          <w:i/>
        </w:rPr>
        <w:t>like an enzyme which fermented and created the conditions to justify their ambitions and aspirations</w:t>
      </w:r>
      <w:r>
        <w:rPr>
          <w:b w:val="0"/>
          <w:i/>
        </w:rPr>
        <w:t xml:space="preserve"> </w:t>
      </w:r>
      <w:r>
        <w:rPr>
          <w:b w:val="0"/>
          <w:i/>
        </w:rPr>
        <w:t>to split the Empire.</w:t>
      </w:r>
    </w:p>
    <w:p>
      <w:r>
        <w:rPr>
          <w:b w:val="0"/>
          <w:i w:val="0"/>
        </w:rPr>
        <w:t xml:space="preserve">The "crimes of the Inquisition" narrative was therefore </w:t>
      </w:r>
      <w:r>
        <w:rPr>
          <w:b/>
          <w:i w:val="0"/>
        </w:rPr>
        <w:t>manufactured retroactively</w:t>
      </w:r>
      <w:r>
        <w:rPr>
          <w:b w:val="0"/>
          <w:i w:val="0"/>
        </w:rPr>
        <w:t xml:space="preserve"> by the</w:t>
      </w:r>
      <w:r>
        <w:rPr>
          <w:b w:val="0"/>
          <w:i w:val="0"/>
        </w:rPr>
        <w:t xml:space="preserve"> </w:t>
      </w:r>
      <w:r>
        <w:rPr>
          <w:b w:val="0"/>
          <w:i w:val="0"/>
        </w:rPr>
        <w:t>Reformation powers who broke from the Empire — then encoded into Scaligerian historiography by the</w:t>
      </w:r>
      <w:r>
        <w:rPr>
          <w:b w:val="0"/>
          <w:i w:val="0"/>
        </w:rPr>
        <w:t xml:space="preserve"> </w:t>
      </w:r>
      <w:r>
        <w:rPr>
          <w:b w:val="0"/>
          <w:i w:val="0"/>
        </w:rPr>
        <w:t>scholars they patronized in the XVII–XVIII centuries.</w:t>
      </w:r>
    </w:p>
    <w:p>
      <w:r>
        <w:rPr>
          <w:b w:val="0"/>
          <w:i w:val="0"/>
        </w:rPr>
        <w:t xml:space="preserve">This is demonstrated concretely in the treatment of </w:t>
      </w:r>
      <w:r>
        <w:rPr>
          <w:b/>
          <w:i w:val="0"/>
        </w:rPr>
        <w:t>Philip II of Spain</w:t>
      </w:r>
      <w:r>
        <w:rPr>
          <w:b w:val="0"/>
          <w:i w:val="0"/>
        </w:rPr>
        <w:t xml:space="preserve"> (1527–1598). The</w:t>
      </w:r>
      <w:r>
        <w:rPr>
          <w:b w:val="0"/>
          <w:i w:val="0"/>
        </w:rPr>
        <w:t xml:space="preserve"> </w:t>
      </w:r>
      <w:r>
        <w:rPr>
          <w:b w:val="0"/>
          <w:i w:val="0"/>
        </w:rPr>
        <w:t>post-Reformation Encyclopaedia calls him a bad ruler and oppressor for "supporting the Inquisition."</w:t>
      </w:r>
      <w:r>
        <w:rPr>
          <w:b w:val="0"/>
          <w:i w:val="0"/>
        </w:rPr>
        <w:t xml:space="preserve"> </w:t>
      </w:r>
      <w:r>
        <w:rPr>
          <w:b w:val="0"/>
          <w:i w:val="0"/>
        </w:rPr>
        <w:t xml:space="preserve">NC reads him as a </w:t>
      </w:r>
      <w:r>
        <w:rPr>
          <w:b w:val="0"/>
          <w:i/>
        </w:rPr>
        <w:t>loyal imperial governor</w:t>
      </w:r>
      <w:r>
        <w:rPr>
          <w:b w:val="0"/>
          <w:i w:val="0"/>
        </w:rPr>
        <w:t xml:space="preserve"> fighting the Reformation — repackaged as a tyrant by the</w:t>
      </w:r>
      <w:r>
        <w:rPr>
          <w:b w:val="0"/>
          <w:i w:val="0"/>
        </w:rPr>
        <w:t xml:space="preserve"> </w:t>
      </w:r>
      <w:r>
        <w:rPr>
          <w:b w:val="0"/>
          <w:i w:val="0"/>
        </w:rPr>
        <w:t xml:space="preserve">winning side. The propaganda book </w:t>
      </w:r>
      <w:r>
        <w:rPr>
          <w:b w:val="0"/>
          <w:i/>
        </w:rPr>
        <w:t>The Mirror of Spanish Tyranny</w:t>
      </w:r>
      <w:r>
        <w:rPr>
          <w:b w:val="0"/>
          <w:i w:val="0"/>
        </w:rPr>
        <w:t>, published 1596 and reprinted 1620</w:t>
      </w:r>
      <w:r>
        <w:rPr>
          <w:b w:val="0"/>
          <w:i w:val="0"/>
        </w:rPr>
        <w:t xml:space="preserve"> </w:t>
      </w:r>
      <w:r>
        <w:rPr>
          <w:b w:val="0"/>
          <w:i w:val="0"/>
        </w:rPr>
        <w:t>and 1638, depicted Philip II and the Duke of Alba as monsters torturing "good people" — produced</w:t>
      </w:r>
      <w:r>
        <w:rPr>
          <w:b w:val="0"/>
          <w:i w:val="0"/>
        </w:rPr>
        <w:t xml:space="preserve"> </w:t>
      </w:r>
      <w:r>
        <w:rPr>
          <w:b w:val="0"/>
          <w:i w:val="0"/>
        </w:rPr>
        <w:t>precisely to educate Europeans "in the required spirit" (</w:t>
      </w:r>
      <w:r>
        <w:rPr>
          <w:b w:val="0"/>
          <w:i/>
        </w:rPr>
        <w:t>How It Was In Reality</w:t>
      </w:r>
      <w:r>
        <w:rPr>
          <w:b w:val="0"/>
          <w:i w:val="0"/>
        </w:rPr>
        <w:t>, Ch.9 §5).</w:t>
      </w:r>
    </w:p>
    <w:p>
      <w:pPr>
        <w:pBdr>
          <w:bottom w:val="single" w:sz="6" w:space="1" w:color="CCCCCC"/>
        </w:pBdr>
      </w:pPr>
    </w:p>
    <w:p>
      <w:pPr>
        <w:pStyle w:val="Heading2"/>
      </w:pPr>
      <w:r>
        <w:t>The Reversed Inquisition</w:t>
      </w:r>
    </w:p>
    <w:p>
      <w:r>
        <w:rPr>
          <w:b w:val="0"/>
          <w:i w:val="0"/>
        </w:rPr>
        <w:t xml:space="preserve">The most important distinction in evaluating the Inquisition is between its </w:t>
      </w:r>
      <w:r>
        <w:rPr>
          <w:b/>
          <w:i w:val="0"/>
        </w:rPr>
        <w:t>original</w:t>
      </w:r>
      <w:r>
        <w:rPr>
          <w:b w:val="0"/>
          <w:i w:val="0"/>
        </w:rPr>
        <w:t xml:space="preserve"> phase and</w:t>
      </w:r>
      <w:r>
        <w:rPr>
          <w:b w:val="0"/>
          <w:i w:val="0"/>
        </w:rPr>
        <w:t xml:space="preserve"> </w:t>
      </w:r>
      <w:r>
        <w:rPr>
          <w:b w:val="0"/>
          <w:i w:val="0"/>
        </w:rPr>
        <w:t xml:space="preserve">its </w:t>
      </w:r>
      <w:r>
        <w:rPr>
          <w:b/>
          <w:i w:val="0"/>
        </w:rPr>
        <w:t>reversed</w:t>
      </w:r>
      <w:r>
        <w:rPr>
          <w:b w:val="0"/>
          <w:i w:val="0"/>
        </w:rPr>
        <w:t xml:space="preserve"> phase after the Reformation captured the machinery.</w:t>
      </w:r>
    </w:p>
    <w:p>
      <w:pPr>
        <w:pStyle w:val="ListBullet"/>
      </w:pPr>
      <w:r>
        <w:rPr>
          <w:b w:val="0"/>
          <w:i w:val="0"/>
        </w:rPr>
      </w:r>
      <w:r>
        <w:rPr>
          <w:b/>
          <w:i w:val="0"/>
        </w:rPr>
        <w:t>Original Inquisition (XV–XVI c.):</w:t>
      </w:r>
      <w:r>
        <w:rPr>
          <w:b w:val="0"/>
          <w:i w:val="0"/>
        </w:rPr>
        <w:t xml:space="preserve"> Imperial public health and social order mechanism; targeted</w:t>
      </w:r>
      <w:r>
        <w:rPr>
          <w:b w:val="0"/>
          <w:i w:val="0"/>
        </w:rPr>
        <w:t xml:space="preserve"> </w:t>
      </w:r>
      <w:r>
        <w:rPr>
          <w:b w:val="0"/>
          <w:i w:val="0"/>
        </w:rPr>
        <w:t>the orgiastic cult and its epidemic consequences; operated under Horde and Ottoman authority;</w:t>
      </w:r>
      <w:r>
        <w:rPr>
          <w:b w:val="0"/>
          <w:i w:val="0"/>
        </w:rPr>
        <w:t xml:space="preserve"> </w:t>
      </w:r>
      <w:r>
        <w:rPr>
          <w:b w:val="0"/>
          <w:i/>
        </w:rPr>
        <w:t>sympathetically</w:t>
      </w:r>
      <w:r>
        <w:rPr>
          <w:b w:val="0"/>
          <w:i w:val="0"/>
        </w:rPr>
        <w:t xml:space="preserve"> encoded in the Old Testament Book of Judges</w:t>
      </w:r>
    </w:p>
    <w:p>
      <w:pPr>
        <w:pStyle w:val="ListBullet"/>
      </w:pPr>
      <w:r>
        <w:rPr>
          <w:b w:val="0"/>
          <w:i w:val="0"/>
        </w:rPr>
      </w:r>
      <w:r>
        <w:rPr>
          <w:b/>
          <w:i w:val="0"/>
        </w:rPr>
        <w:t>Reversed Inquisition (XVI–XVII c.):</w:t>
      </w:r>
      <w:r>
        <w:rPr>
          <w:b w:val="0"/>
          <w:i w:val="0"/>
        </w:rPr>
        <w:t xml:space="preserve"> The same institutional machinery, turned by Reformation</w:t>
      </w:r>
      <w:r>
        <w:rPr>
          <w:b w:val="0"/>
          <w:i w:val="0"/>
        </w:rPr>
        <w:t xml:space="preserve"> </w:t>
      </w:r>
      <w:r>
        <w:rPr>
          <w:b w:val="0"/>
          <w:i w:val="0"/>
        </w:rPr>
        <w:t xml:space="preserve">powers against </w:t>
      </w:r>
      <w:r>
        <w:rPr>
          <w:b/>
          <w:i w:val="0"/>
        </w:rPr>
        <w:t>Cathars</w:t>
      </w:r>
      <w:r>
        <w:rPr>
          <w:b w:val="0"/>
          <w:i w:val="0"/>
        </w:rPr>
        <w:t>, old-Empire loyalists, and Gnostic Christian remnants — the very</w:t>
      </w:r>
      <w:r>
        <w:rPr>
          <w:b w:val="0"/>
          <w:i w:val="0"/>
        </w:rPr>
        <w:t xml:space="preserve"> </w:t>
      </w:r>
      <w:r>
        <w:rPr>
          <w:b w:val="0"/>
          <w:i w:val="0"/>
        </w:rPr>
        <w:t xml:space="preserve">populations the original Inquisition had </w:t>
      </w:r>
      <w:r>
        <w:rPr>
          <w:b w:val="0"/>
          <w:i/>
        </w:rPr>
        <w:t>protected</w:t>
      </w:r>
    </w:p>
    <w:p>
      <w:r>
        <w:rPr>
          <w:b w:val="0"/>
          <w:i w:val="0"/>
        </w:rPr>
        <w:t xml:space="preserve">It is the </w:t>
      </w:r>
      <w:r>
        <w:rPr>
          <w:b/>
          <w:i w:val="0"/>
        </w:rPr>
        <w:t>Reversed Inquisition</w:t>
      </w:r>
      <w:r>
        <w:rPr>
          <w:b w:val="0"/>
          <w:i w:val="0"/>
        </w:rPr>
        <w:t xml:space="preserve"> that accounts for the genuine atrocities attached to the</w:t>
      </w:r>
      <w:r>
        <w:rPr>
          <w:b w:val="0"/>
          <w:i w:val="0"/>
        </w:rPr>
        <w:t xml:space="preserve"> </w:t>
      </w:r>
      <w:r>
        <w:rPr>
          <w:b w:val="0"/>
          <w:i w:val="0"/>
        </w:rPr>
        <w:t>institution's name: the burning of Cathars, Joan of Arc, Gilles de Rais, and thousands whose crime</w:t>
      </w:r>
      <w:r>
        <w:rPr>
          <w:b w:val="0"/>
          <w:i w:val="0"/>
        </w:rPr>
        <w:t xml:space="preserve"> </w:t>
      </w:r>
      <w:r>
        <w:rPr>
          <w:b w:val="0"/>
          <w:i w:val="0"/>
        </w:rPr>
        <w:t xml:space="preserve">was not orgiastic immorality but </w:t>
      </w:r>
      <w:r>
        <w:rPr>
          <w:b/>
          <w:i w:val="0"/>
        </w:rPr>
        <w:t>loyalty to the old faith and the old Empire</w:t>
      </w:r>
      <w:r>
        <w:rPr>
          <w:b w:val="0"/>
          <w:i w:val="0"/>
        </w:rPr>
        <w:t>.</w:t>
      </w:r>
    </w:p>
    <w:p>
      <w:r>
        <w:rPr>
          <w:b w:val="0"/>
          <w:i w:val="0"/>
        </w:rPr>
        <w:t>By blaming the Inquisition-as-institution for crimes committed under its post-Reformation version,</w:t>
      </w:r>
      <w:r>
        <w:rPr>
          <w:b w:val="0"/>
          <w:i w:val="0"/>
        </w:rPr>
        <w:t xml:space="preserve"> </w:t>
      </w:r>
      <w:r>
        <w:rPr>
          <w:b w:val="0"/>
          <w:i w:val="0"/>
        </w:rPr>
        <w:t>Scaligerian historiography successfully condemned the original imperial public health campaign for</w:t>
      </w:r>
      <w:r>
        <w:rPr>
          <w:b w:val="0"/>
          <w:i w:val="0"/>
        </w:rPr>
        <w:t xml:space="preserve"> </w:t>
      </w:r>
      <w:r>
        <w:rPr>
          <w:b w:val="0"/>
          <w:i w:val="0"/>
        </w:rPr>
        <w:t>the atrocities of the very rebellion that overthrew it. See</w:t>
      </w:r>
      <w:r>
        <w:rPr>
          <w:b w:val="0"/>
          <w:i w:val="0"/>
        </w:rPr>
        <w:t xml:space="preserve"> </w:t>
      </w:r>
      <w:hyperlink r:id="rId460">
        <w:r>
          <w:rPr>
            <w:b w:val="0"/>
            <w:i w:val="0"/>
            <w:color w:val="B8860B"/>
          </w:rPr>
          <w:t>Cathar Suppression</w:t>
        </w:r>
      </w:hyperlink>
      <w:r>
        <w:rPr>
          <w:b w:val="0"/>
          <w:i w:val="0"/>
        </w:rPr>
        <w:t xml:space="preserve"> and</w:t>
      </w:r>
      <w:r>
        <w:rPr>
          <w:b w:val="0"/>
          <w:i w:val="0"/>
        </w:rPr>
        <w:t xml:space="preserve"> </w:t>
      </w:r>
      <w:hyperlink r:id="rId461">
        <w:r>
          <w:rPr>
            <w:b w:val="0"/>
            <w:i w:val="0"/>
            <w:color w:val="B8860B"/>
          </w:rPr>
          <w:t>Cathars are annihilated in a reversed "Holy" Crusade &amp; Inquisition</w:t>
        </w:r>
      </w:hyperlink>
      <w:r>
        <w:rPr>
          <w:b w:val="0"/>
          <w:i w:val="0"/>
        </w:rPr>
        <w:t>.</w:t>
      </w:r>
    </w:p>
    <w:p/>
    <w:p>
      <w:r>
        <w:br w:type="page"/>
      </w:r>
    </w:p>
    <w:p>
      <w:pPr>
        <w:pStyle w:val="Heading1"/>
      </w:pPr>
      <w:r>
        <w:t>Jesuits reach Africa</w:t>
      </w:r>
    </w:p>
    <w:p>
      <w:r>
        <w:rPr>
          <w:b w:val="0"/>
          <w:i w:val="0"/>
        </w:rPr>
        <w:t>The Jesuit expansion slowly continued south</w:t>
      </w:r>
      <w:r>
        <w:rPr>
          <w:b w:val="0"/>
          <w:i w:val="0"/>
        </w:rPr>
        <w:t xml:space="preserve"> </w:t>
      </w:r>
      <w:r>
        <w:rPr>
          <w:b w:val="0"/>
          <w:i w:val="0"/>
        </w:rPr>
        <w:t xml:space="preserve">to </w:t>
      </w:r>
      <w:hyperlink r:id="rId462">
        <w:r>
          <w:rPr>
            <w:b w:val="0"/>
            <w:i w:val="0"/>
            <w:color w:val="B8860B"/>
          </w:rPr>
          <w:t>Africa</w:t>
        </w:r>
      </w:hyperlink>
      <w:r>
        <w:rPr>
          <w:b w:val="0"/>
          <w:i w:val="0"/>
        </w:rPr>
        <w:t xml:space="preserve"> </w:t>
      </w:r>
      <w:r>
        <w:rPr>
          <w:b w:val="0"/>
          <w:i w:val="0"/>
        </w:rPr>
        <w:t>and establishes colonies in an attempt to assimilate indigenous religions of Ethiopia, Egypt, the area of the Zambesi</w:t>
      </w:r>
      <w:r>
        <w:rPr>
          <w:b w:val="0"/>
          <w:i w:val="0"/>
        </w:rPr>
        <w:t xml:space="preserve"> </w:t>
      </w:r>
      <w:r>
        <w:rPr>
          <w:b w:val="0"/>
          <w:i w:val="0"/>
        </w:rPr>
        <w:t>River, Angola and Cape Verde.</w:t>
      </w:r>
    </w:p>
    <w:p>
      <w:pPr>
        <w:jc w:val="center"/>
      </w:pPr>
      <w:r>
        <w:drawing>
          <wp:inline xmlns:a="http://schemas.openxmlformats.org/drawingml/2006/main" xmlns:pic="http://schemas.openxmlformats.org/drawingml/2006/picture">
            <wp:extent cx="5029200" cy="2977376"/>
            <wp:docPr id="93" name="Picture 93"/>
            <wp:cNvGraphicFramePr>
              <a:graphicFrameLocks noChangeAspect="1"/>
            </wp:cNvGraphicFramePr>
            <a:graphic>
              <a:graphicData uri="http://schemas.openxmlformats.org/drawingml/2006/picture">
                <pic:pic>
                  <pic:nvPicPr>
                    <pic:cNvPr id="0" name="image.jpg"/>
                    <pic:cNvPicPr/>
                  </pic:nvPicPr>
                  <pic:blipFill>
                    <a:blip r:embed="rId463"/>
                    <a:stretch>
                      <a:fillRect/>
                    </a:stretch>
                  </pic:blipFill>
                  <pic:spPr>
                    <a:xfrm>
                      <a:off x="0" y="0"/>
                      <a:ext cx="5029200" cy="2977376"/>
                    </a:xfrm>
                    <a:prstGeom prst="rect"/>
                  </pic:spPr>
                </pic:pic>
              </a:graphicData>
            </a:graphic>
          </wp:inline>
        </w:drawing>
      </w:r>
    </w:p>
    <w:p>
      <w:pPr>
        <w:pStyle w:val="Caption"/>
      </w:pPr>
      <w:r>
        <w:t>In the middle of the XVI century the Kazan kingdom – aka the legendary 'ancient' Khazar Khaganate – becomes the centre of the Judaic religion. The Kazan czar, i.e. The Khazar Kagan and his court convert to Judaism. Kazan makes an attempt to break away from the Empire.</w:t>
      </w:r>
    </w:p>
    <w:p/>
    <w:p>
      <w:r>
        <w:br w:type="page"/>
      </w:r>
    </w:p>
    <w:p>
      <w:pPr>
        <w:pStyle w:val="Heading1"/>
      </w:pPr>
      <w:r>
        <w:t>Cathar Suppression</w:t>
      </w:r>
    </w:p>
    <w:p>
      <w:r>
        <w:rPr>
          <w:b w:val="0"/>
          <w:i w:val="0"/>
        </w:rPr>
        <w:t xml:space="preserve">Another persecuted group were the </w:t>
      </w:r>
      <w:hyperlink r:id="rId464">
        <w:r>
          <w:rPr>
            <w:b w:val="0"/>
            <w:i w:val="0"/>
            <w:color w:val="B8860B"/>
          </w:rPr>
          <w:t>Cathars</w:t>
        </w:r>
      </w:hyperlink>
      <w:r>
        <w:rPr>
          <w:b w:val="0"/>
          <w:i w:val="0"/>
        </w:rPr>
        <w:t xml:space="preserve"> whose religion was</w:t>
      </w:r>
      <w:r>
        <w:rPr>
          <w:b w:val="0"/>
          <w:i w:val="0"/>
        </w:rPr>
        <w:t xml:space="preserve"> </w:t>
      </w:r>
      <w:r>
        <w:rPr>
          <w:b w:val="0"/>
          <w:i w:val="0"/>
        </w:rPr>
        <w:t>based largely on Gnostic Christianity, specifically on the teachings of Christ's mother Katya (Katherine). The Cathars</w:t>
      </w:r>
      <w:r>
        <w:rPr>
          <w:b w:val="0"/>
          <w:i w:val="0"/>
        </w:rPr>
        <w:t xml:space="preserve"> </w:t>
      </w:r>
      <w:r>
        <w:rPr>
          <w:b w:val="0"/>
          <w:i w:val="0"/>
        </w:rPr>
        <w:t>had traveled West since the creation of the Rus-Horde Empire spreading its influence, but since the religious schism</w:t>
      </w:r>
      <w:r>
        <w:rPr>
          <w:b w:val="0"/>
          <w:i w:val="0"/>
        </w:rPr>
        <w:t xml:space="preserve"> </w:t>
      </w:r>
      <w:r>
        <w:rPr>
          <w:b w:val="0"/>
          <w:i w:val="0"/>
        </w:rPr>
        <w:t>began their teachings became wildly unpopular in Europe. Eventually they were charged with heresy for</w:t>
      </w:r>
      <w:r>
        <w:rPr>
          <w:b w:val="0"/>
          <w:i w:val="0"/>
        </w:rPr>
        <w:t xml:space="preserve"> </w:t>
      </w:r>
      <w:r>
        <w:rPr>
          <w:b w:val="0"/>
          <w:i w:val="0"/>
        </w:rPr>
        <w:t xml:space="preserve">denying the </w:t>
      </w:r>
      <w:r>
        <w:rPr>
          <w:b/>
          <w:i w:val="0"/>
        </w:rPr>
        <w:t>Divinity of Christ and the Authority of the Pope</w:t>
      </w:r>
      <w:r>
        <w:rPr>
          <w:b w:val="0"/>
          <w:i w:val="0"/>
        </w:rPr>
        <w:t xml:space="preserve"> and many were burned at the stake.</w:t>
      </w:r>
    </w:p>
    <w:p>
      <w:pPr>
        <w:pStyle w:val="Quote"/>
      </w:pPr>
      <w:r>
        <w:rPr>
          <w:b w:val="0"/>
          <w:i w:val="0"/>
        </w:rPr>
        <w:t>The struggle of the Reformation of the XVI-XVII cc. with the splinters of the Horde Empire is very well illustrated by</w:t>
      </w:r>
      <w:r>
        <w:rPr>
          <w:b w:val="0"/>
          <w:i w:val="0"/>
        </w:rPr>
        <w:t xml:space="preserve"> </w:t>
      </w:r>
      <w:r>
        <w:rPr>
          <w:b w:val="0"/>
          <w:i w:val="0"/>
        </w:rPr>
        <w:t>the annihilation of the Cathars in France. The history of the Cathars is one of the most breathtaking and mysterious</w:t>
      </w:r>
      <w:r>
        <w:rPr>
          <w:b w:val="0"/>
          <w:i w:val="0"/>
        </w:rPr>
        <w:t xml:space="preserve"> </w:t>
      </w:r>
      <w:r>
        <w:rPr>
          <w:b w:val="0"/>
          <w:i w:val="0"/>
        </w:rPr>
        <w:t>chapters of the Middle Ages. It is thought that the religion of the Cathars was Christian [6.2], ch.1. However, it</w:t>
      </w:r>
      <w:r>
        <w:rPr>
          <w:b w:val="0"/>
          <w:i w:val="0"/>
        </w:rPr>
        <w:t xml:space="preserve"> </w:t>
      </w:r>
      <w:r>
        <w:rPr>
          <w:b w:val="0"/>
          <w:i w:val="0"/>
        </w:rPr>
        <w:t>differs from the Orthodox Christianity and Catholicism of today in its details. It was declared to be heretical.</w:t>
      </w:r>
      <w:r>
        <w:rPr>
          <w:b w:val="0"/>
          <w:i w:val="0"/>
        </w:rPr>
        <w:t xml:space="preserve"> </w:t>
      </w:r>
      <w:r>
        <w:rPr>
          <w:b w:val="0"/>
          <w:i w:val="0"/>
        </w:rPr>
        <w:t xml:space="preserve">— Fomenko &amp; Nosovskiy, </w:t>
      </w:r>
      <w:r>
        <w:rPr>
          <w:b w:val="0"/>
          <w:i/>
        </w:rPr>
        <w:t>How It Was In Reality</w:t>
      </w:r>
      <w:r>
        <w:rPr>
          <w:b w:val="0"/>
          <w:i w:val="0"/>
        </w:rPr>
        <w:t xml:space="preserve"> [6.2]</w:t>
      </w:r>
    </w:p>
    <w:p>
      <w:r>
        <w:rPr>
          <w:b w:val="0"/>
          <w:i w:val="0"/>
        </w:rPr>
        <w:t>The full annihilation of the Cathars by the Reformation-era Deep State is covered in the later article</w:t>
      </w:r>
      <w:r>
        <w:rPr>
          <w:b w:val="0"/>
          <w:i w:val="0"/>
        </w:rPr>
        <w:t xml:space="preserve"> </w:t>
      </w:r>
      <w:hyperlink r:id="rId461">
        <w:r>
          <w:rPr>
            <w:b w:val="0"/>
            <w:i w:val="0"/>
            <w:color w:val="B8860B"/>
          </w:rPr>
          <w:t>Cathars are annihilated in a reversed "Holy" Crusade &amp; Inquisition</w:t>
        </w:r>
      </w:hyperlink>
      <w:r>
        <w:rPr>
          <w:b w:val="0"/>
          <w:i w:val="0"/>
        </w:rPr>
        <w:t>.</w:t>
      </w:r>
      <w:r>
        <w:rPr>
          <w:b w:val="0"/>
          <w:i w:val="0"/>
        </w:rPr>
        <w:t xml:space="preserve"> </w:t>
      </w:r>
      <w:r>
        <w:rPr>
          <w:b w:val="0"/>
          <w:i w:val="0"/>
        </w:rPr>
        <w:t>This article focuses on the identity and theology of the Cathars and the XVI century Inquisition machinery used</w:t>
      </w:r>
      <w:r>
        <w:rPr>
          <w:b w:val="0"/>
          <w:i w:val="0"/>
        </w:rPr>
        <w:t xml:space="preserve"> </w:t>
      </w:r>
      <w:r>
        <w:rPr>
          <w:b w:val="0"/>
          <w:i w:val="0"/>
        </w:rPr>
        <w:t>against them.</w:t>
      </w:r>
    </w:p>
    <w:p>
      <w:pPr>
        <w:pBdr>
          <w:bottom w:val="single" w:sz="6" w:space="1" w:color="CCCCCC"/>
        </w:pBdr>
      </w:pPr>
    </w:p>
    <w:p>
      <w:pPr>
        <w:pStyle w:val="Heading2"/>
      </w:pPr>
      <w:r>
        <w:t>The Name "Cathar" and the Katherine Connection</w:t>
      </w:r>
    </w:p>
    <w:p>
      <w:r>
        <w:rPr>
          <w:b w:val="0"/>
          <w:i w:val="0"/>
        </w:rPr>
        <w:t xml:space="preserve">The word </w:t>
      </w:r>
      <w:r>
        <w:rPr>
          <w:b w:val="0"/>
          <w:i/>
        </w:rPr>
        <w:t>Cathar</w:t>
      </w:r>
      <w:r>
        <w:rPr>
          <w:b w:val="0"/>
          <w:i w:val="0"/>
        </w:rPr>
        <w:t xml:space="preserve"> derives from Greek </w:t>
      </w:r>
      <w:r>
        <w:rPr>
          <w:b w:val="0"/>
          <w:i/>
        </w:rPr>
        <w:t>katharoi</w:t>
      </w:r>
      <w:r>
        <w:rPr>
          <w:b w:val="0"/>
          <w:i w:val="0"/>
        </w:rPr>
        <w:t xml:space="preserve"> — "the pure ones." This is the same root as</w:t>
      </w:r>
      <w:r>
        <w:rPr>
          <w:b w:val="0"/>
          <w:i w:val="0"/>
        </w:rPr>
        <w:t xml:space="preserve"> </w:t>
      </w:r>
      <w:r>
        <w:rPr>
          <w:b w:val="0"/>
          <w:i/>
        </w:rPr>
        <w:t>catharsis</w:t>
      </w:r>
      <w:r>
        <w:rPr>
          <w:b w:val="0"/>
          <w:i w:val="0"/>
        </w:rPr>
        <w:t xml:space="preserve"> (purging), </w:t>
      </w:r>
      <w:r>
        <w:rPr>
          <w:b w:val="0"/>
          <w:i/>
        </w:rPr>
        <w:t>cauterize</w:t>
      </w:r>
      <w:r>
        <w:rPr>
          <w:b w:val="0"/>
          <w:i w:val="0"/>
        </w:rPr>
        <w:t xml:space="preserve"> (to burn clean), and </w:t>
      </w:r>
      <w:r>
        <w:rPr>
          <w:b w:val="0"/>
          <w:i/>
        </w:rPr>
        <w:t>Catholic</w:t>
      </w:r>
      <w:r>
        <w:rPr>
          <w:b w:val="0"/>
          <w:i w:val="0"/>
        </w:rPr>
        <w:t xml:space="preserve"> (</w:t>
      </w:r>
      <w:r>
        <w:rPr>
          <w:b w:val="0"/>
          <w:i/>
        </w:rPr>
        <w:t>katholikos</w:t>
      </w:r>
      <w:r>
        <w:rPr>
          <w:b w:val="0"/>
          <w:i w:val="0"/>
        </w:rPr>
        <w:t xml:space="preserve"> — universally translated as</w:t>
      </w:r>
      <w:r>
        <w:rPr>
          <w:b w:val="0"/>
          <w:i w:val="0"/>
        </w:rPr>
        <w:t xml:space="preserve"> </w:t>
      </w:r>
      <w:r>
        <w:rPr>
          <w:b w:val="0"/>
          <w:i w:val="0"/>
        </w:rPr>
        <w:t>"Holy Katherine"). The irony is deliberate and encoded: the institution that burned the Cathars called itself</w:t>
      </w:r>
      <w:r>
        <w:rPr>
          <w:b w:val="0"/>
          <w:i w:val="0"/>
        </w:rPr>
        <w:t xml:space="preserve"> </w:t>
      </w:r>
      <w:r>
        <w:rPr>
          <w:b w:val="0"/>
          <w:i w:val="0"/>
        </w:rPr>
        <w:t>by a name derived from the very root it was destroying.</w:t>
      </w:r>
    </w:p>
    <w:p>
      <w:r>
        <w:rPr>
          <w:b w:val="0"/>
          <w:i w:val="0"/>
        </w:rPr>
        <w:t xml:space="preserve">The Cathars claimed spiritual descent from the teachings of </w:t>
      </w:r>
      <w:r>
        <w:rPr>
          <w:b/>
          <w:i w:val="0"/>
        </w:rPr>
        <w:t>Katya (Katherine)</w:t>
      </w:r>
      <w:r>
        <w:rPr>
          <w:b w:val="0"/>
          <w:i w:val="0"/>
        </w:rPr>
        <w:t>, understood in the NC</w:t>
      </w:r>
      <w:r>
        <w:rPr>
          <w:b w:val="0"/>
          <w:i w:val="0"/>
        </w:rPr>
        <w:t xml:space="preserve"> </w:t>
      </w:r>
      <w:r>
        <w:rPr>
          <w:b w:val="0"/>
          <w:i w:val="0"/>
        </w:rPr>
        <w:t>framework as Christ's mother — not Mary of the later sanitized canon, but the feminine principle of the</w:t>
      </w:r>
      <w:r>
        <w:rPr>
          <w:b w:val="0"/>
          <w:i w:val="0"/>
        </w:rPr>
        <w:t xml:space="preserve"> </w:t>
      </w:r>
      <w:r>
        <w:rPr>
          <w:b w:val="0"/>
          <w:i w:val="0"/>
        </w:rPr>
        <w:t>original unified XII–XV century Christianity. The post-schism Church stripped Katherine/Katya from the</w:t>
      </w:r>
      <w:r>
        <w:rPr>
          <w:b w:val="0"/>
          <w:i w:val="0"/>
        </w:rPr>
        <w:t xml:space="preserve"> </w:t>
      </w:r>
      <w:r>
        <w:rPr>
          <w:b w:val="0"/>
          <w:i w:val="0"/>
        </w:rPr>
        <w:t>doctrine, subordinated the feminine principle entirely to a male priesthood, and declared those who preserved</w:t>
      </w:r>
      <w:r>
        <w:rPr>
          <w:b w:val="0"/>
          <w:i w:val="0"/>
        </w:rPr>
        <w:t xml:space="preserve"> </w:t>
      </w:r>
      <w:r>
        <w:rPr>
          <w:b w:val="0"/>
          <w:i w:val="0"/>
        </w:rPr>
        <w:t xml:space="preserve">the older theology </w:t>
      </w:r>
      <w:r>
        <w:rPr>
          <w:b w:val="0"/>
          <w:i/>
        </w:rPr>
        <w:t>heretics</w:t>
      </w:r>
      <w:r>
        <w:rPr>
          <w:b w:val="0"/>
          <w:i w:val="0"/>
        </w:rPr>
        <w:t>.</w:t>
      </w:r>
    </w:p>
    <w:p>
      <w:r>
        <w:rPr>
          <w:b w:val="0"/>
          <w:i w:val="0"/>
        </w:rPr>
        <w:t xml:space="preserve">The words we have inherited encode the memory of what was done: to </w:t>
      </w:r>
      <w:r>
        <w:rPr>
          <w:b w:val="0"/>
          <w:i/>
        </w:rPr>
        <w:t>catharize</w:t>
      </w:r>
      <w:r>
        <w:rPr>
          <w:b w:val="0"/>
          <w:i w:val="0"/>
        </w:rPr>
        <w:t xml:space="preserve"> meant to </w:t>
      </w:r>
      <w:r>
        <w:rPr>
          <w:b/>
          <w:i w:val="0"/>
        </w:rPr>
        <w:t>burn someone</w:t>
      </w:r>
      <w:r>
        <w:rPr>
          <w:b/>
          <w:i w:val="0"/>
        </w:rPr>
        <w:t xml:space="preserve"> </w:t>
      </w:r>
      <w:r>
        <w:rPr>
          <w:b/>
          <w:i w:val="0"/>
        </w:rPr>
        <w:t>for their Cathar faith</w:t>
      </w:r>
      <w:r>
        <w:rPr>
          <w:b w:val="0"/>
          <w:i w:val="0"/>
        </w:rPr>
        <w:t>. The word entered common usage meaning "purging by fire," and has</w:t>
      </w:r>
      <w:r>
        <w:rPr>
          <w:b w:val="0"/>
          <w:i w:val="0"/>
        </w:rPr>
        <w:t xml:space="preserve"> </w:t>
      </w:r>
      <w:r>
        <w:rPr>
          <w:b w:val="0"/>
          <w:i w:val="0"/>
        </w:rPr>
        <w:t>never left it.</w:t>
      </w:r>
    </w:p>
    <w:p>
      <w:pPr>
        <w:pBdr>
          <w:bottom w:val="single" w:sz="6" w:space="1" w:color="CCCCCC"/>
        </w:pBdr>
      </w:pPr>
    </w:p>
    <w:p>
      <w:pPr>
        <w:pStyle w:val="Heading2"/>
      </w:pPr>
      <w:r>
        <w:t>Cathar Doctrine as Encrypted Old-Empire Theology</w:t>
      </w:r>
    </w:p>
    <w:p>
      <w:r>
        <w:rPr>
          <w:b w:val="0"/>
          <w:i w:val="0"/>
        </w:rPr>
        <w:t>Cathar doctrine preserved the core structure of pre-schism unified Christianity in a form unacceptable to</w:t>
      </w:r>
      <w:r>
        <w:rPr>
          <w:b w:val="0"/>
          <w:i w:val="0"/>
        </w:rPr>
        <w:t xml:space="preserve"> </w:t>
      </w:r>
      <w:r>
        <w:rPr>
          <w:b w:val="0"/>
          <w:i w:val="0"/>
        </w:rPr>
        <w:t>the post-Reformation Church:</w:t>
      </w:r>
    </w:p>
    <w:p>
      <w:pPr>
        <w:pStyle w:val="ListBullet"/>
      </w:pPr>
      <w:r>
        <w:rPr>
          <w:b w:val="0"/>
          <w:i w:val="0"/>
        </w:rPr>
      </w:r>
      <w:r>
        <w:rPr>
          <w:b/>
          <w:i w:val="0"/>
        </w:rPr>
        <w:t>Dualism</w:t>
      </w:r>
      <w:r>
        <w:rPr>
          <w:b w:val="0"/>
          <w:i w:val="0"/>
        </w:rPr>
        <w:t xml:space="preserve"> — two principles (light and matter), directly reflecting the Gnostic framework of the original</w:t>
      </w:r>
      <w:r>
        <w:rPr>
          <w:b w:val="0"/>
          <w:i w:val="0"/>
        </w:rPr>
        <w:t xml:space="preserve"> </w:t>
      </w:r>
      <w:r>
        <w:rPr>
          <w:b w:val="0"/>
          <w:i w:val="0"/>
        </w:rPr>
        <w:t>Eastern ascetic tradition rather than the Western sacramental system</w:t>
      </w:r>
    </w:p>
    <w:p>
      <w:pPr>
        <w:pStyle w:val="ListBullet"/>
      </w:pPr>
      <w:r>
        <w:rPr>
          <w:b w:val="0"/>
          <w:i w:val="0"/>
        </w:rPr>
      </w:r>
      <w:r>
        <w:rPr>
          <w:b/>
          <w:i w:val="0"/>
        </w:rPr>
        <w:t>Rejection of material sacraments</w:t>
      </w:r>
      <w:r>
        <w:rPr>
          <w:b w:val="0"/>
          <w:i w:val="0"/>
        </w:rPr>
        <w:t xml:space="preserve"> — no transubstantiation, no physical Eucharist; the </w:t>
      </w:r>
      <w:r>
        <w:rPr>
          <w:b w:val="0"/>
          <w:i/>
        </w:rPr>
        <w:t>perfecti</w:t>
      </w:r>
      <w:r>
        <w:rPr>
          <w:b w:val="0"/>
          <w:i w:val="0"/>
        </w:rPr>
        <w:t xml:space="preserve"> </w:t>
      </w:r>
      <w:r>
        <w:rPr>
          <w:b w:val="0"/>
          <w:i w:val="0"/>
        </w:rPr>
        <w:t>(senior initiates) received direct spiritual transmission identical to Eastern hesychast practice</w:t>
      </w:r>
    </w:p>
    <w:p>
      <w:pPr>
        <w:pStyle w:val="ListBullet"/>
      </w:pPr>
      <w:r>
        <w:rPr>
          <w:b w:val="0"/>
          <w:i w:val="0"/>
        </w:rPr>
      </w:r>
      <w:r>
        <w:rPr>
          <w:b/>
          <w:i w:val="0"/>
        </w:rPr>
        <w:t xml:space="preserve">The </w:t>
      </w:r>
      <w:r>
        <w:rPr>
          <w:b/>
          <w:i/>
        </w:rPr>
        <w:t>perfecti</w:t>
      </w:r>
      <w:r>
        <w:rPr>
          <w:b/>
          <w:i w:val="0"/>
        </w:rPr>
        <w:t xml:space="preserve"> class</w:t>
      </w:r>
      <w:r>
        <w:rPr>
          <w:b w:val="0"/>
          <w:i w:val="0"/>
        </w:rPr>
        <w:t xml:space="preserve"> — a celibate, wandering preacher caste structurally parallel to Orthodox</w:t>
      </w:r>
      <w:r>
        <w:rPr>
          <w:b w:val="0"/>
          <w:i w:val="0"/>
        </w:rPr>
        <w:t xml:space="preserve"> </w:t>
      </w:r>
      <w:r>
        <w:rPr>
          <w:b w:val="0"/>
          <w:i w:val="0"/>
        </w:rPr>
        <w:t>monastic missionaries who had carried the original faith West during the Horde expansion</w:t>
      </w:r>
    </w:p>
    <w:p>
      <w:pPr>
        <w:pStyle w:val="ListBullet"/>
      </w:pPr>
      <w:r>
        <w:rPr>
          <w:b w:val="0"/>
          <w:i w:val="0"/>
        </w:rPr>
      </w:r>
      <w:r>
        <w:rPr>
          <w:b/>
          <w:i w:val="0"/>
        </w:rPr>
        <w:t>Denial of Christ's physical suffering on the cross</w:t>
      </w:r>
      <w:r>
        <w:rPr>
          <w:b w:val="0"/>
          <w:i w:val="0"/>
        </w:rPr>
        <w:t xml:space="preserve"> — not atheism but the original</w:t>
      </w:r>
      <w:r>
        <w:rPr>
          <w:b w:val="0"/>
          <w:i w:val="0"/>
        </w:rPr>
        <w:t xml:space="preserve"> </w:t>
      </w:r>
      <w:r>
        <w:rPr>
          <w:b w:val="0"/>
          <w:i w:val="0"/>
        </w:rPr>
        <w:t>Docetist position: the divine could not be trapped in degraded matter; this matched the earliest</w:t>
      </w:r>
      <w:r>
        <w:rPr>
          <w:b w:val="0"/>
          <w:i w:val="0"/>
        </w:rPr>
        <w:t xml:space="preserve"> </w:t>
      </w:r>
      <w:r>
        <w:rPr>
          <w:b w:val="0"/>
          <w:i w:val="0"/>
        </w:rPr>
        <w:t>pre-Nicene theology before the institutional incarnational narrative was imposed</w:t>
      </w:r>
    </w:p>
    <w:p>
      <w:r>
        <w:rPr>
          <w:b w:val="0"/>
          <w:i w:val="0"/>
        </w:rPr>
        <w:t>In the NC model, the Cathars were not a sect that invented new ideas. They were the most conservative</w:t>
      </w:r>
      <w:r>
        <w:rPr>
          <w:b w:val="0"/>
          <w:i w:val="0"/>
        </w:rPr>
        <w:t xml:space="preserve"> </w:t>
      </w:r>
      <w:r>
        <w:rPr>
          <w:b w:val="0"/>
          <w:i w:val="0"/>
        </w:rPr>
        <w:t>remnant of the old faith — loyalists who refused the post-schism theological settlement imposed by Rome and</w:t>
      </w:r>
      <w:r>
        <w:rPr>
          <w:b w:val="0"/>
          <w:i w:val="0"/>
        </w:rPr>
        <w:t xml:space="preserve"> </w:t>
      </w:r>
      <w:r>
        <w:rPr>
          <w:b w:val="0"/>
          <w:i w:val="0"/>
        </w:rPr>
        <w:t xml:space="preserve">its Reformation successors. They were not </w:t>
      </w:r>
      <w:r>
        <w:rPr>
          <w:b w:val="0"/>
          <w:i/>
        </w:rPr>
        <w:t>heretics</w:t>
      </w:r>
      <w:r>
        <w:rPr>
          <w:b w:val="0"/>
          <w:i w:val="0"/>
        </w:rPr>
        <w:t xml:space="preserve"> in any original sense. They were the </w:t>
      </w:r>
      <w:r>
        <w:rPr>
          <w:b w:val="0"/>
          <w:i/>
        </w:rPr>
        <w:t>original</w:t>
      </w:r>
      <w:r>
        <w:rPr>
          <w:b w:val="0"/>
          <w:i w:val="0"/>
        </w:rPr>
        <w:t xml:space="preserve"> Christians.</w:t>
      </w:r>
    </w:p>
    <w:p>
      <w:pPr>
        <w:pBdr>
          <w:bottom w:val="single" w:sz="6" w:space="1" w:color="CCCCCC"/>
        </w:pBdr>
      </w:pPr>
    </w:p>
    <w:p>
      <w:pPr>
        <w:pStyle w:val="Heading2"/>
      </w:pPr>
      <w:r>
        <w:t>The Inquisition as a Horde Cleansing Operation</w:t>
      </w:r>
    </w:p>
    <w:p>
      <w:r>
        <w:rPr>
          <w:b w:val="0"/>
          <w:i w:val="0"/>
        </w:rPr>
        <w:t>The mainstream narrative frames the Inquisition as religious persecution driven by superstition and power</w:t>
      </w:r>
      <w:r>
        <w:rPr>
          <w:b w:val="0"/>
          <w:i w:val="0"/>
        </w:rPr>
        <w:t xml:space="preserve"> </w:t>
      </w:r>
      <w:r>
        <w:rPr>
          <w:b w:val="0"/>
          <w:i w:val="0"/>
        </w:rPr>
        <w:t>politics. The NC framework frames it very differently.</w:t>
      </w:r>
    </w:p>
    <w:p>
      <w:r>
        <w:rPr>
          <w:b w:val="0"/>
          <w:i w:val="0"/>
        </w:rPr>
        <w:t>According to Fomenko &amp; Nosovskiy (</w:t>
      </w:r>
      <w:r>
        <w:rPr>
          <w:b w:val="0"/>
          <w:i/>
        </w:rPr>
        <w:t>How It Was In Reality</w:t>
      </w:r>
      <w:r>
        <w:rPr>
          <w:b w:val="0"/>
          <w:i w:val="0"/>
        </w:rPr>
        <w:t>, Ch.5 §38), the Inquisition was originally</w:t>
      </w:r>
      <w:r>
        <w:rPr>
          <w:b w:val="0"/>
          <w:i w:val="0"/>
        </w:rPr>
        <w:t xml:space="preserve"> </w:t>
      </w:r>
      <w:r>
        <w:rPr>
          <w:b w:val="0"/>
          <w:i w:val="0"/>
        </w:rPr>
      </w:r>
      <w:r>
        <w:rPr>
          <w:b/>
          <w:i w:val="0"/>
        </w:rPr>
        <w:t>an imperial sanitation and social-order mechanism</w:t>
      </w:r>
      <w:r>
        <w:rPr>
          <w:b w:val="0"/>
          <w:i w:val="0"/>
        </w:rPr>
        <w:t xml:space="preserve"> of the Russia-Horde Empire. Western Europe in the</w:t>
      </w:r>
      <w:r>
        <w:rPr>
          <w:b w:val="0"/>
          <w:i w:val="0"/>
        </w:rPr>
        <w:t xml:space="preserve"> </w:t>
      </w:r>
      <w:r>
        <w:rPr>
          <w:b w:val="0"/>
          <w:i w:val="0"/>
        </w:rPr>
        <w:t>XIV–XV centuries had developed a degenerated Christian cult — the orgiastic "bacchanalian" church practices</w:t>
      </w:r>
      <w:r>
        <w:rPr>
          <w:b w:val="0"/>
          <w:i w:val="0"/>
        </w:rPr>
        <w:t xml:space="preserve"> </w:t>
      </w:r>
      <w:r>
        <w:rPr>
          <w:b w:val="0"/>
          <w:i w:val="0"/>
        </w:rPr>
        <w:t>that had spread infectious disease across the continent. The Horde Khan-Emperors, unable to treat epidemic</w:t>
      </w:r>
      <w:r>
        <w:rPr>
          <w:b w:val="0"/>
          <w:i w:val="0"/>
        </w:rPr>
        <w:t xml:space="preserve"> </w:t>
      </w:r>
      <w:r>
        <w:rPr>
          <w:b w:val="0"/>
          <w:i w:val="0"/>
        </w:rPr>
        <w:t>disease medically at that stage of development, made the decision to conduct military quarantine operations:</w:t>
      </w:r>
    </w:p>
    <w:p>
      <w:pPr>
        <w:pStyle w:val="Quote"/>
      </w:pPr>
      <w:r>
        <w:rPr>
          <w:b w:val="0"/>
          <w:i/>
        </w:rPr>
        <w:t>The Atamans (Ottomans) were ordered to annihilate the sick population of the infected regions. The</w:t>
      </w:r>
      <w:r>
        <w:rPr>
          <w:b w:val="0"/>
          <w:i/>
        </w:rPr>
        <w:t xml:space="preserve"> </w:t>
      </w:r>
      <w:r>
        <w:rPr>
          <w:b w:val="0"/>
          <w:i/>
        </w:rPr>
        <w:t>segregation of the sick from the healthy is reflected in the Apocalypse as the division of the populace</w:t>
      </w:r>
      <w:r>
        <w:rPr>
          <w:b w:val="0"/>
          <w:i/>
        </w:rPr>
        <w:t xml:space="preserve"> </w:t>
      </w:r>
      <w:r>
        <w:rPr>
          <w:b w:val="0"/>
          <w:i/>
        </w:rPr>
        <w:t>into the pure and impure, the righteous and sinners… The famous Inquisition was created for the purpose</w:t>
      </w:r>
      <w:r>
        <w:rPr>
          <w:b w:val="0"/>
          <w:i/>
        </w:rPr>
        <w:t xml:space="preserve"> </w:t>
      </w:r>
      <w:r>
        <w:rPr>
          <w:b w:val="0"/>
          <w:i/>
        </w:rPr>
        <w:t>of 'cleansing'.</w:t>
      </w:r>
      <w:r>
        <w:rPr>
          <w:b w:val="0"/>
          <w:i w:val="0"/>
        </w:rPr>
        <w:t xml:space="preserve"> — [5v1], ch.12:9–10</w:t>
      </w:r>
    </w:p>
    <w:p>
      <w:r>
        <w:rPr>
          <w:b w:val="0"/>
          <w:i w:val="0"/>
        </w:rPr>
        <w:t>The "pure" (</w:t>
      </w:r>
      <w:r>
        <w:rPr>
          <w:b w:val="0"/>
          <w:i/>
        </w:rPr>
        <w:t>katharoi</w:t>
      </w:r>
      <w:r>
        <w:rPr>
          <w:b w:val="0"/>
          <w:i w:val="0"/>
        </w:rPr>
        <w:t xml:space="preserve">) were those who had </w:t>
      </w:r>
      <w:r>
        <w:rPr>
          <w:b/>
          <w:i w:val="0"/>
        </w:rPr>
        <w:t>not</w:t>
      </w:r>
      <w:r>
        <w:rPr>
          <w:b w:val="0"/>
          <w:i w:val="0"/>
        </w:rPr>
        <w:t xml:space="preserve"> participated in the orgiastic cult — ascetics, celibates,</w:t>
      </w:r>
      <w:r>
        <w:rPr>
          <w:b w:val="0"/>
          <w:i w:val="0"/>
        </w:rPr>
        <w:t xml:space="preserve"> </w:t>
      </w:r>
      <w:r>
        <w:rPr>
          <w:b w:val="0"/>
          <w:i w:val="0"/>
        </w:rPr>
        <w:t xml:space="preserve">wandering preachers. The Cathars, with their </w:t>
      </w:r>
      <w:r>
        <w:rPr>
          <w:b w:val="0"/>
          <w:i/>
        </w:rPr>
        <w:t>perfecti</w:t>
      </w:r>
      <w:r>
        <w:rPr>
          <w:b w:val="0"/>
          <w:i w:val="0"/>
        </w:rPr>
        <w:t xml:space="preserve"> structure and strict sexual renunciation, were</w:t>
      </w:r>
      <w:r>
        <w:rPr>
          <w:b w:val="0"/>
          <w:i w:val="0"/>
        </w:rPr>
        <w:t xml:space="preserve"> </w:t>
      </w:r>
      <w:r>
        <w:rPr>
          <w:b w:val="0"/>
          <w:i w:val="0"/>
        </w:rPr>
      </w:r>
      <w:r>
        <w:rPr>
          <w:b/>
          <w:i w:val="0"/>
        </w:rPr>
        <w:t>exactly this population</w:t>
      </w:r>
      <w:r>
        <w:rPr>
          <w:b w:val="0"/>
          <w:i w:val="0"/>
        </w:rPr>
        <w:t>: the demonstrably clean, the ones who had kept the original ascetic faith.</w:t>
      </w:r>
    </w:p>
    <w:p>
      <w:r>
        <w:rPr>
          <w:b w:val="0"/>
          <w:i w:val="0"/>
        </w:rPr>
        <w:t>The bitter irony of the later campaign against them is that the institutional Church, having adopted the name</w:t>
      </w:r>
      <w:r>
        <w:rPr>
          <w:b w:val="0"/>
          <w:i w:val="0"/>
        </w:rPr>
        <w:t xml:space="preserve"> </w:t>
      </w:r>
      <w:r>
        <w:rPr>
          <w:b w:val="0"/>
          <w:i/>
        </w:rPr>
        <w:t>Catholic</w:t>
      </w:r>
      <w:r>
        <w:rPr>
          <w:b w:val="0"/>
          <w:i w:val="0"/>
        </w:rPr>
        <w:t xml:space="preserve"> (= Holy Katherine), then reversed the Inquisition machinery against the very people it was</w:t>
      </w:r>
      <w:r>
        <w:rPr>
          <w:b w:val="0"/>
          <w:i w:val="0"/>
        </w:rPr>
        <w:t xml:space="preserve"> </w:t>
      </w:r>
      <w:r>
        <w:rPr>
          <w:b w:val="0"/>
          <w:i w:val="0"/>
        </w:rPr>
        <w:t xml:space="preserve">originally designed to </w:t>
      </w:r>
      <w:r>
        <w:rPr>
          <w:b w:val="0"/>
          <w:i/>
        </w:rPr>
        <w:t>protect</w:t>
      </w:r>
      <w:r>
        <w:rPr>
          <w:b w:val="0"/>
          <w:i w:val="0"/>
        </w:rPr>
        <w:t xml:space="preserve"> — turning it into a weapon of ideological suppression during the Reformation.</w:t>
      </w:r>
    </w:p>
    <w:p>
      <w:pPr>
        <w:pBdr>
          <w:bottom w:val="single" w:sz="6" w:space="1" w:color="CCCCCC"/>
        </w:pBdr>
      </w:pPr>
    </w:p>
    <w:p>
      <w:pPr>
        <w:pStyle w:val="Heading2"/>
      </w:pPr>
      <w:r>
        <w:t>The Book of Judges = The Epoch of the Inquisition</w:t>
      </w:r>
    </w:p>
    <w:p>
      <w:r>
        <w:rPr>
          <w:b w:val="0"/>
          <w:i w:val="0"/>
        </w:rPr>
        <w:t xml:space="preserve">Fomenko &amp; Nosovskiy identify the Old Testament </w:t>
      </w:r>
      <w:r>
        <w:rPr>
          <w:b/>
          <w:i w:val="0"/>
        </w:rPr>
        <w:t>Book of Judges</w:t>
      </w:r>
      <w:r>
        <w:rPr>
          <w:b w:val="0"/>
          <w:i w:val="0"/>
        </w:rPr>
        <w:t xml:space="preserve"> as the encoded record of the XVI century</w:t>
      </w:r>
      <w:r>
        <w:rPr>
          <w:b w:val="0"/>
          <w:i w:val="0"/>
        </w:rPr>
        <w:t xml:space="preserve"> </w:t>
      </w:r>
      <w:r>
        <w:rPr>
          <w:b w:val="0"/>
          <w:i w:val="0"/>
        </w:rPr>
        <w:t>Inquisition in Western Europe (</w:t>
      </w:r>
      <w:r>
        <w:rPr>
          <w:b w:val="0"/>
          <w:i/>
        </w:rPr>
        <w:t>How It Was In Reality</w:t>
      </w:r>
      <w:r>
        <w:rPr>
          <w:b w:val="0"/>
          <w:i w:val="0"/>
        </w:rPr>
        <w:t xml:space="preserve">, Ch.6 §31). The </w:t>
      </w:r>
      <w:r>
        <w:rPr>
          <w:b/>
          <w:i w:val="0"/>
        </w:rPr>
        <w:t>Judges of Israel</w:t>
      </w:r>
      <w:r>
        <w:rPr>
          <w:b w:val="0"/>
          <w:i w:val="0"/>
        </w:rPr>
        <w:t xml:space="preserve"> are the</w:t>
      </w:r>
      <w:r>
        <w:rPr>
          <w:b w:val="0"/>
          <w:i w:val="0"/>
        </w:rPr>
        <w:t xml:space="preserve"> </w:t>
      </w:r>
      <w:r>
        <w:rPr>
          <w:b w:val="0"/>
          <w:i w:val="0"/>
        </w:rPr>
      </w:r>
      <w:r>
        <w:rPr>
          <w:b/>
          <w:i w:val="0"/>
        </w:rPr>
        <w:t>Judges of the Inquisition</w:t>
      </w:r>
      <w:r>
        <w:rPr>
          <w:b w:val="0"/>
          <w:i w:val="0"/>
        </w:rPr>
        <w:t>:</w:t>
      </w:r>
    </w:p>
    <w:p>
      <w:pPr>
        <w:pStyle w:val="Quote"/>
      </w:pPr>
      <w:r>
        <w:rPr>
          <w:b w:val="0"/>
          <w:i/>
        </w:rPr>
        <w:t>The Book of Judges perceives the Inquisition either sympathetically or neutrally, which corresponds very</w:t>
      </w:r>
      <w:r>
        <w:rPr>
          <w:b w:val="0"/>
          <w:i/>
        </w:rPr>
        <w:t xml:space="preserve"> </w:t>
      </w:r>
      <w:r>
        <w:rPr>
          <w:b w:val="0"/>
          <w:i/>
        </w:rPr>
        <w:t>well with the point we are making… The Inquisition was a Horde and Ottoman organisation whose aim was to</w:t>
      </w:r>
      <w:r>
        <w:rPr>
          <w:b w:val="0"/>
          <w:i/>
        </w:rPr>
        <w:t xml:space="preserve"> </w:t>
      </w:r>
      <w:r>
        <w:rPr>
          <w:b w:val="0"/>
          <w:i/>
        </w:rPr>
        <w:t>eradicate the social consequences of the epidemics which broke out in the provinces of the Empire.</w:t>
      </w:r>
      <w:r>
        <w:rPr>
          <w:b w:val="0"/>
          <w:i w:val="0"/>
        </w:rPr>
        <w:t xml:space="preserve"> </w:t>
      </w:r>
      <w:r>
        <w:rPr>
          <w:b w:val="0"/>
          <w:i w:val="0"/>
        </w:rPr>
        <w:t>— Ch.6 §31</w:t>
      </w:r>
    </w:p>
    <w:p>
      <w:r>
        <w:rPr>
          <w:b w:val="0"/>
          <w:i w:val="0"/>
        </w:rPr>
        <w:t>Three storylines in the Book of Judges map directly to XVI century Inquisition cases in France:</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Biblical figure</w:t>
            </w:r>
          </w:p>
        </w:tc>
        <w:tc>
          <w:tcPr>
            <w:tcW w:type="dxa" w:w="3135"/>
          </w:tcPr>
          <w:p>
            <w:pPr>
              <w:jc w:val="center"/>
            </w:pPr>
            <w:r>
              <w:rPr>
                <w:b/>
              </w:rPr>
              <w:t>French historical parallel</w:t>
            </w:r>
          </w:p>
        </w:tc>
        <w:tc>
          <w:tcPr>
            <w:tcW w:type="dxa" w:w="3135"/>
          </w:tcPr>
          <w:p>
            <w:pPr>
              <w:jc w:val="center"/>
            </w:pPr>
            <w:r>
              <w:rPr>
                <w:b/>
              </w:rPr>
              <w:t>Event</w:t>
            </w:r>
          </w:p>
        </w:tc>
      </w:tr>
      <w:tr>
        <w:tc>
          <w:tcPr>
            <w:tcW w:type="dxa" w:w="3135"/>
          </w:tcPr>
          <w:p>
            <w:r>
              <w:rPr>
                <w:b w:val="0"/>
                <w:i w:val="0"/>
              </w:rPr>
            </w:r>
            <w:r>
              <w:rPr>
                <w:b/>
                <w:i w:val="0"/>
              </w:rPr>
              <w:t>Deborah</w:t>
            </w:r>
            <w:r>
              <w:rPr>
                <w:b w:val="0"/>
                <w:i w:val="0"/>
              </w:rPr>
              <w:t xml:space="preserve"> the Prophetess</w:t>
            </w:r>
          </w:p>
        </w:tc>
        <w:tc>
          <w:tcPr>
            <w:tcW w:type="dxa" w:w="3135"/>
          </w:tcPr>
          <w:p>
            <w:r>
              <w:rPr>
                <w:b w:val="0"/>
                <w:i w:val="0"/>
              </w:rPr>
            </w:r>
            <w:r>
              <w:rPr>
                <w:b/>
                <w:i w:val="0"/>
              </w:rPr>
              <w:t>Joan of Arc</w:t>
            </w:r>
            <w:r>
              <w:rPr>
                <w:b w:val="0"/>
                <w:i w:val="0"/>
              </w:rPr>
            </w:r>
          </w:p>
        </w:tc>
        <w:tc>
          <w:tcPr>
            <w:tcW w:type="dxa" w:w="3135"/>
          </w:tcPr>
          <w:p>
            <w:r>
              <w:rPr>
                <w:b w:val="0"/>
                <w:i w:val="0"/>
              </w:rPr>
              <w:t>Burned at the stake in Rouen for "insubordination and heterodoxy"</w:t>
            </w:r>
          </w:p>
        </w:tc>
      </w:tr>
      <w:tr>
        <w:tc>
          <w:tcPr>
            <w:tcW w:type="dxa" w:w="3135"/>
          </w:tcPr>
          <w:p>
            <w:r>
              <w:rPr>
                <w:b w:val="0"/>
                <w:i w:val="0"/>
              </w:rPr>
            </w:r>
            <w:r>
              <w:rPr>
                <w:b/>
                <w:i w:val="0"/>
              </w:rPr>
              <w:t>Abimelech</w:t>
            </w:r>
            <w:r>
              <w:rPr>
                <w:b w:val="0"/>
                <w:i w:val="0"/>
              </w:rPr>
            </w:r>
          </w:p>
        </w:tc>
        <w:tc>
          <w:tcPr>
            <w:tcW w:type="dxa" w:w="3135"/>
          </w:tcPr>
          <w:p>
            <w:r>
              <w:rPr>
                <w:b w:val="0"/>
                <w:i w:val="0"/>
              </w:rPr>
            </w:r>
            <w:r>
              <w:rPr>
                <w:b/>
                <w:i w:val="0"/>
              </w:rPr>
              <w:t>Simon de Montfort</w:t>
            </w:r>
            <w:r>
              <w:rPr>
                <w:b w:val="0"/>
                <w:i w:val="0"/>
              </w:rPr>
            </w:r>
          </w:p>
        </w:tc>
        <w:tc>
          <w:tcPr>
            <w:tcW w:type="dxa" w:w="3135"/>
          </w:tcPr>
          <w:p>
            <w:r>
              <w:rPr>
                <w:b w:val="0"/>
                <w:i w:val="0"/>
              </w:rPr>
              <w:t>Led the crusade against the Cathars; Inquisition by fire and sword</w:t>
            </w:r>
          </w:p>
        </w:tc>
      </w:tr>
      <w:tr>
        <w:tc>
          <w:tcPr>
            <w:tcW w:type="dxa" w:w="3135"/>
          </w:tcPr>
          <w:p>
            <w:r>
              <w:rPr>
                <w:b w:val="0"/>
                <w:i w:val="0"/>
              </w:rPr>
            </w:r>
            <w:r>
              <w:rPr>
                <w:b/>
                <w:i w:val="0"/>
              </w:rPr>
              <w:t>Samson</w:t>
            </w:r>
            <w:r>
              <w:rPr>
                <w:b w:val="0"/>
                <w:i w:val="0"/>
              </w:rPr>
            </w:r>
          </w:p>
        </w:tc>
        <w:tc>
          <w:tcPr>
            <w:tcW w:type="dxa" w:w="3135"/>
          </w:tcPr>
          <w:p>
            <w:r>
              <w:rPr>
                <w:b w:val="0"/>
                <w:i w:val="0"/>
              </w:rPr>
            </w:r>
            <w:r>
              <w:rPr>
                <w:b/>
                <w:i w:val="0"/>
              </w:rPr>
              <w:t>Gilles de Rais</w:t>
            </w:r>
            <w:r>
              <w:rPr>
                <w:b w:val="0"/>
                <w:i w:val="0"/>
              </w:rPr>
            </w:r>
          </w:p>
        </w:tc>
        <w:tc>
          <w:tcPr>
            <w:tcW w:type="dxa" w:w="3135"/>
          </w:tcPr>
          <w:p>
            <w:r>
              <w:rPr>
                <w:b w:val="0"/>
                <w:i w:val="0"/>
              </w:rPr>
              <w:t>Burned in Nantes on charges of witchcraft and sorcery</w:t>
            </w:r>
          </w:p>
        </w:tc>
      </w:tr>
    </w:tbl>
    <w:p/>
    <w:p>
      <w:r>
        <w:rPr>
          <w:b w:val="0"/>
          <w:i w:val="0"/>
        </w:rPr>
        <w:t>All three are Inquisition cases. All three are encoded in the same Biblical book. The NC dating places all</w:t>
      </w:r>
      <w:r>
        <w:rPr>
          <w:b w:val="0"/>
          <w:i w:val="0"/>
        </w:rPr>
        <w:t xml:space="preserve"> </w:t>
      </w:r>
      <w:r>
        <w:rPr>
          <w:b w:val="0"/>
          <w:i w:val="0"/>
        </w:rPr>
        <w:t>three in the XV–XVI century epoch of the Reformation — not the scattered canonical dates of 1209, 1431,</w:t>
      </w:r>
      <w:r>
        <w:rPr>
          <w:b w:val="0"/>
          <w:i w:val="0"/>
        </w:rPr>
        <w:t xml:space="preserve"> </w:t>
      </w:r>
      <w:r>
        <w:rPr>
          <w:b w:val="0"/>
          <w:i w:val="0"/>
        </w:rPr>
        <w:t>and 1440.</w:t>
      </w:r>
    </w:p>
    <w:p>
      <w:pPr>
        <w:pBdr>
          <w:bottom w:val="single" w:sz="6" w:space="1" w:color="CCCCCC"/>
        </w:pBdr>
      </w:pPr>
    </w:p>
    <w:p>
      <w:pPr>
        <w:pStyle w:val="Heading2"/>
      </w:pPr>
      <w:r>
        <w:t>Joan of Arc: A Cathar Burned at the Stake</w:t>
      </w:r>
    </w:p>
    <w:p>
      <w:pPr>
        <w:pStyle w:val="Quote"/>
      </w:pPr>
      <w:r>
        <w:rPr>
          <w:b w:val="0"/>
          <w:i/>
        </w:rPr>
        <w:t>It seems very likely Joan of Arc was one of the many Cathars "catharized" at the stake for their</w:t>
      </w:r>
      <w:r>
        <w:rPr>
          <w:b w:val="0"/>
          <w:i/>
        </w:rPr>
        <w:t xml:space="preserve"> </w:t>
      </w:r>
      <w:r>
        <w:rPr>
          <w:b w:val="0"/>
          <w:i/>
        </w:rPr>
        <w:t>lingering faith in the old empire and gnostic religion.</w:t>
      </w:r>
    </w:p>
    <w:p>
      <w:r>
        <w:rPr>
          <w:b w:val="0"/>
          <w:i w:val="0"/>
        </w:rPr>
        <w:t>The case for Joan of Arc as a Cathar — or at minimum a representative of the old Gnostic faith — is</w:t>
      </w:r>
      <w:r>
        <w:rPr>
          <w:b w:val="0"/>
          <w:i w:val="0"/>
        </w:rPr>
        <w:t xml:space="preserve"> </w:t>
      </w:r>
      <w:r>
        <w:rPr>
          <w:b w:val="0"/>
          <w:i w:val="0"/>
        </w:rPr>
        <w:t>compelling when the evidence is read without the Scaligerian framing:</w:t>
      </w:r>
    </w:p>
    <w:p>
      <w:r>
        <w:rPr>
          <w:b w:val="0"/>
          <w:i w:val="0"/>
        </w:rPr>
      </w:r>
      <w:r>
        <w:rPr>
          <w:b/>
          <w:i w:val="0"/>
        </w:rPr>
        <w:t>1. The charges.</w:t>
      </w:r>
      <w:r>
        <w:rPr>
          <w:b w:val="0"/>
          <w:i w:val="0"/>
        </w:rPr>
        <w:t xml:space="preserve"> Joan was convicted of </w:t>
      </w:r>
      <w:r>
        <w:rPr>
          <w:b/>
          <w:i w:val="0"/>
        </w:rPr>
        <w:t>"insubordination and heterodoxy"</w:t>
      </w:r>
      <w:r>
        <w:rPr>
          <w:b w:val="0"/>
          <w:i w:val="0"/>
        </w:rPr>
        <w:t xml:space="preserve"> — the exact charges brought</w:t>
      </w:r>
      <w:r>
        <w:rPr>
          <w:b w:val="0"/>
          <w:i w:val="0"/>
        </w:rPr>
        <w:t xml:space="preserve"> </w:t>
      </w:r>
      <w:r>
        <w:rPr>
          <w:b w:val="0"/>
          <w:i w:val="0"/>
        </w:rPr>
        <w:t xml:space="preserve">against Cathar </w:t>
      </w:r>
      <w:r>
        <w:rPr>
          <w:b w:val="0"/>
          <w:i/>
        </w:rPr>
        <w:t>perfectae</w:t>
      </w:r>
      <w:r>
        <w:rPr>
          <w:b w:val="0"/>
          <w:i w:val="0"/>
        </w:rPr>
        <w:t xml:space="preserve"> (senior female initiates) across the campaigns of the Albigensian Crusade.</w:t>
      </w:r>
      <w:r>
        <w:rPr>
          <w:b w:val="0"/>
          <w:i w:val="0"/>
        </w:rPr>
        <w:t xml:space="preserve"> </w:t>
      </w:r>
      <w:r>
        <w:rPr>
          <w:b w:val="0"/>
          <w:i w:val="0"/>
        </w:rPr>
        <w:t>Heterodoxy is not sorcery; it is doctrinal deviance from the institutional norm. Joan's deviance was</w:t>
      </w:r>
      <w:r>
        <w:rPr>
          <w:b w:val="0"/>
          <w:i w:val="0"/>
        </w:rPr>
        <w:t xml:space="preserve"> </w:t>
      </w:r>
      <w:r>
        <w:rPr>
          <w:b w:val="0"/>
          <w:i w:val="0"/>
        </w:rPr>
        <w:t>theological, not magical.</w:t>
      </w:r>
    </w:p>
    <w:p>
      <w:r>
        <w:rPr>
          <w:b w:val="0"/>
          <w:i w:val="0"/>
        </w:rPr>
      </w:r>
      <w:r>
        <w:rPr>
          <w:b/>
          <w:i w:val="0"/>
        </w:rPr>
        <w:t>2. Direct revelation by "voices."</w:t>
      </w:r>
      <w:r>
        <w:rPr>
          <w:b w:val="0"/>
          <w:i w:val="0"/>
        </w:rPr>
        <w:t xml:space="preserve"> Joan's defining claim was that she received direct guidance from divine</w:t>
      </w:r>
      <w:r>
        <w:rPr>
          <w:b w:val="0"/>
          <w:i w:val="0"/>
        </w:rPr>
        <w:t xml:space="preserve"> </w:t>
      </w:r>
      <w:r>
        <w:rPr>
          <w:b w:val="0"/>
          <w:i w:val="0"/>
        </w:rPr>
        <w:t>voices (she named them Saints Catherine and Margaret). In Cathar theology — and in the original Eastern</w:t>
      </w:r>
      <w:r>
        <w:rPr>
          <w:b w:val="0"/>
          <w:i w:val="0"/>
        </w:rPr>
        <w:t xml:space="preserve"> </w:t>
      </w:r>
      <w:r>
        <w:rPr>
          <w:b w:val="0"/>
          <w:i w:val="0"/>
        </w:rPr>
        <w:t>mystical tradition — direct divine revelation without priestly mediation was foundational. It marked the</w:t>
      </w:r>
      <w:r>
        <w:rPr>
          <w:b w:val="0"/>
          <w:i w:val="0"/>
        </w:rPr>
        <w:t xml:space="preserve"> </w:t>
      </w:r>
      <w:r>
        <w:rPr>
          <w:b w:val="0"/>
          <w:i w:val="0"/>
        </w:rPr>
        <w:t xml:space="preserve">Cathar </w:t>
      </w:r>
      <w:r>
        <w:rPr>
          <w:b w:val="0"/>
          <w:i/>
        </w:rPr>
        <w:t>perfecti</w:t>
      </w:r>
      <w:r>
        <w:rPr>
          <w:b w:val="0"/>
          <w:i w:val="0"/>
        </w:rPr>
        <w:t xml:space="preserve"> against the institutional church that required a priestly intermediary. Her voices were</w:t>
      </w:r>
      <w:r>
        <w:rPr>
          <w:b w:val="0"/>
          <w:i w:val="0"/>
        </w:rPr>
        <w:t xml:space="preserve"> </w:t>
      </w:r>
      <w:r>
        <w:rPr>
          <w:b w:val="0"/>
          <w:i w:val="0"/>
        </w:rPr>
        <w:t xml:space="preserve">specifically saints affiliated with the </w:t>
      </w:r>
      <w:r>
        <w:rPr>
          <w:b/>
          <w:i w:val="0"/>
        </w:rPr>
        <w:t>Katherine</w:t>
      </w:r>
      <w:r>
        <w:rPr>
          <w:b w:val="0"/>
          <w:i w:val="0"/>
        </w:rPr>
        <w:t xml:space="preserve"> tradition.</w:t>
      </w:r>
    </w:p>
    <w:p>
      <w:r>
        <w:rPr>
          <w:b w:val="0"/>
          <w:i w:val="0"/>
        </w:rPr>
      </w:r>
      <w:r>
        <w:rPr>
          <w:b/>
          <w:i w:val="0"/>
        </w:rPr>
        <w:t>3. The NC dating.</w:t>
      </w:r>
      <w:r>
        <w:rPr>
          <w:b w:val="0"/>
          <w:i w:val="0"/>
        </w:rPr>
        <w:t xml:space="preserve"> In the New Chronology, Joan of Arc = the biblical prophetess </w:t>
      </w:r>
      <w:r>
        <w:rPr>
          <w:b/>
          <w:i w:val="0"/>
        </w:rPr>
        <w:t>Deborah</w:t>
      </w:r>
      <w:r>
        <w:rPr>
          <w:b w:val="0"/>
          <w:i w:val="0"/>
        </w:rPr>
        <w:t xml:space="preserve"> of the Book</w:t>
      </w:r>
      <w:r>
        <w:rPr>
          <w:b w:val="0"/>
          <w:i w:val="0"/>
        </w:rPr>
        <w:t xml:space="preserve"> </w:t>
      </w:r>
      <w:r>
        <w:rPr>
          <w:b w:val="0"/>
          <w:i w:val="0"/>
        </w:rPr>
        <w:t>of Judges. The NC places Joan in the XV–XVI century Ottoman conquest epoch — squarely in the period when</w:t>
      </w:r>
      <w:r>
        <w:rPr>
          <w:b w:val="0"/>
          <w:i w:val="0"/>
        </w:rPr>
        <w:t xml:space="preserve"> </w:t>
      </w:r>
      <w:r>
        <w:rPr>
          <w:b w:val="0"/>
          <w:i w:val="0"/>
        </w:rPr>
        <w:t>the Reformation's reversed Inquisition was hunting down old-Empire faith remnants across Western Europe.</w:t>
      </w:r>
      <w:r>
        <w:rPr>
          <w:b w:val="0"/>
          <w:i w:val="0"/>
        </w:rPr>
        <w:t xml:space="preserve"> </w:t>
      </w:r>
      <w:r>
        <w:rPr>
          <w:b w:val="0"/>
          <w:i w:val="0"/>
        </w:rPr>
        <w:t xml:space="preserve">Her execution in Rouen, canonically dated 1431, is by NC chronological shift placed </w:t>
      </w:r>
      <w:r>
        <w:rPr>
          <w:b/>
          <w:i w:val="0"/>
        </w:rPr>
        <w:t>~1580 CE</w:t>
      </w:r>
      <w:r>
        <w:rPr>
          <w:b w:val="0"/>
          <w:i w:val="0"/>
        </w:rPr>
        <w:t xml:space="preserve"> —</w:t>
      </w:r>
      <w:r>
        <w:rPr>
          <w:b w:val="0"/>
          <w:i w:val="0"/>
        </w:rPr>
        <w:t xml:space="preserve"> </w:t>
      </w:r>
      <w:r>
        <w:rPr>
          <w:b w:val="0"/>
          <w:i w:val="0"/>
        </w:rPr>
        <w:t>precisely the height of the post-Oprichnina suppression of Horde-loyalist traditions.</w:t>
      </w:r>
    </w:p>
    <w:p>
      <w:r>
        <w:rPr>
          <w:b w:val="0"/>
          <w:i w:val="0"/>
        </w:rPr>
      </w:r>
      <w:r>
        <w:rPr>
          <w:b/>
          <w:i w:val="0"/>
        </w:rPr>
        <w:t>4. Simon de Montfort's presence.</w:t>
      </w:r>
      <w:r>
        <w:rPr>
          <w:b w:val="0"/>
          <w:i w:val="0"/>
        </w:rPr>
        <w:t xml:space="preserve"> Fomenko &amp; Nosovskiy explicitly connect </w:t>
      </w:r>
      <w:r>
        <w:rPr>
          <w:b/>
          <w:i w:val="0"/>
        </w:rPr>
        <w:t>Abimelech</w:t>
      </w:r>
      <w:r>
        <w:rPr>
          <w:b w:val="0"/>
          <w:i w:val="0"/>
        </w:rPr>
        <w:t xml:space="preserve"> (Simon de</w:t>
      </w:r>
      <w:r>
        <w:rPr>
          <w:b w:val="0"/>
          <w:i w:val="0"/>
        </w:rPr>
        <w:t xml:space="preserve"> </w:t>
      </w:r>
      <w:r>
        <w:rPr>
          <w:b w:val="0"/>
          <w:i w:val="0"/>
        </w:rPr>
        <w:t xml:space="preserve">Montfort) — the Albigensian Crusade leader — to Joan's story via the </w:t>
      </w:r>
      <w:r>
        <w:rPr>
          <w:b/>
          <w:i w:val="0"/>
        </w:rPr>
        <w:t>same Book of Judges</w:t>
      </w:r>
      <w:r>
        <w:rPr>
          <w:b w:val="0"/>
          <w:i w:val="0"/>
        </w:rPr>
        <w:t xml:space="preserve"> in which Joan</w:t>
      </w:r>
      <w:r>
        <w:rPr>
          <w:b w:val="0"/>
          <w:i w:val="0"/>
        </w:rPr>
        <w:t xml:space="preserve"> </w:t>
      </w:r>
      <w:r>
        <w:rPr>
          <w:b w:val="0"/>
          <w:i w:val="0"/>
        </w:rPr>
        <w:t>(Deborah) appears. They are the same episode, the same Inquisition campaign. See</w:t>
      </w:r>
      <w:r>
        <w:rPr>
          <w:b w:val="0"/>
          <w:i w:val="0"/>
        </w:rPr>
        <w:t xml:space="preserve"> </w:t>
      </w:r>
      <w:hyperlink r:id="rId465">
        <w:r>
          <w:rPr>
            <w:b w:val="0"/>
            <w:i w:val="0"/>
            <w:color w:val="B8860B"/>
          </w:rPr>
          <w:t>Jeanne D'Arc is Executed in Rouen, France</w:t>
        </w:r>
      </w:hyperlink>
      <w:r>
        <w:rPr>
          <w:b w:val="0"/>
          <w:i w:val="0"/>
        </w:rPr>
        <w:t xml:space="preserve"> for</w:t>
      </w:r>
      <w:r>
        <w:rPr>
          <w:b w:val="0"/>
          <w:i w:val="0"/>
        </w:rPr>
        <w:t xml:space="preserve"> </w:t>
      </w:r>
      <w:r>
        <w:rPr>
          <w:b w:val="0"/>
          <w:i w:val="0"/>
        </w:rPr>
        <w:t>the full NC analysis of Joan as Deborah.</w:t>
      </w:r>
    </w:p>
    <w:p>
      <w:r>
        <w:rPr>
          <w:b w:val="0"/>
          <w:i w:val="0"/>
        </w:rPr>
      </w:r>
      <w:r>
        <w:rPr>
          <w:b/>
          <w:i w:val="0"/>
        </w:rPr>
        <w:t>5. The name "Joan" itself.</w:t>
      </w:r>
      <w:r>
        <w:rPr>
          <w:b w:val="0"/>
          <w:i w:val="0"/>
        </w:rPr>
        <w:t xml:space="preserve"> </w:t>
      </w:r>
      <w:r>
        <w:rPr>
          <w:b w:val="0"/>
          <w:i/>
        </w:rPr>
        <w:t>Jeanne</w:t>
      </w:r>
      <w:r>
        <w:rPr>
          <w:b w:val="0"/>
          <w:i w:val="0"/>
        </w:rPr>
        <w:t xml:space="preserve"> / </w:t>
      </w:r>
      <w:r>
        <w:rPr>
          <w:b w:val="0"/>
          <w:i/>
        </w:rPr>
        <w:t>Johanna</w:t>
      </w:r>
      <w:r>
        <w:rPr>
          <w:b w:val="0"/>
          <w:i w:val="0"/>
        </w:rPr>
        <w:t xml:space="preserve"> = a feminized form echoing the Gnostic traditions</w:t>
      </w:r>
      <w:r>
        <w:rPr>
          <w:b w:val="0"/>
          <w:i w:val="0"/>
        </w:rPr>
        <w:t xml:space="preserve"> </w:t>
      </w:r>
      <w:r>
        <w:rPr>
          <w:b w:val="0"/>
          <w:i w:val="0"/>
        </w:rPr>
        <w:t xml:space="preserve">associated with </w:t>
      </w:r>
      <w:r>
        <w:rPr>
          <w:b/>
          <w:i w:val="0"/>
        </w:rPr>
        <w:t>John</w:t>
      </w:r>
      <w:r>
        <w:rPr>
          <w:b w:val="0"/>
          <w:i w:val="0"/>
        </w:rPr>
        <w:t xml:space="preserve"> (the Beloved, the Gnostic Gospel writer). In Cathar tradition, the </w:t>
      </w:r>
      <w:r>
        <w:rPr>
          <w:b/>
          <w:i w:val="0"/>
        </w:rPr>
        <w:t>Gospel of</w:t>
      </w:r>
      <w:r>
        <w:rPr>
          <w:b/>
          <w:i w:val="0"/>
        </w:rPr>
        <w:t xml:space="preserve"> </w:t>
      </w:r>
      <w:r>
        <w:rPr>
          <w:b/>
          <w:i w:val="0"/>
        </w:rPr>
        <w:t>John</w:t>
      </w:r>
      <w:r>
        <w:rPr>
          <w:b w:val="0"/>
          <w:i w:val="0"/>
        </w:rPr>
        <w:t xml:space="preserve"> — the most mystical, least institutional of the Gospels — was primary scripture. The other gospels</w:t>
      </w:r>
      <w:r>
        <w:rPr>
          <w:b w:val="0"/>
          <w:i w:val="0"/>
        </w:rPr>
        <w:t xml:space="preserve"> </w:t>
      </w:r>
      <w:r>
        <w:rPr>
          <w:b w:val="0"/>
          <w:i w:val="0"/>
        </w:rPr>
        <w:t xml:space="preserve">were considered lesser. A Cathar bearer of a </w:t>
      </w:r>
      <w:r>
        <w:rPr>
          <w:b w:val="0"/>
          <w:i/>
        </w:rPr>
        <w:t>Johannine</w:t>
      </w:r>
      <w:r>
        <w:rPr>
          <w:b w:val="0"/>
          <w:i w:val="0"/>
        </w:rPr>
        <w:t xml:space="preserve"> name is not coincidental.</w:t>
      </w:r>
    </w:p>
    <w:p>
      <w:r>
        <w:rPr>
          <w:b w:val="0"/>
          <w:i w:val="0"/>
        </w:rPr>
        <w:t>Joan burned at the stake. Gilles de Rais — her comrade, coded as the warrior Samson in the Judges — burned</w:t>
      </w:r>
      <w:r>
        <w:rPr>
          <w:b w:val="0"/>
          <w:i w:val="0"/>
        </w:rPr>
        <w:t xml:space="preserve"> </w:t>
      </w:r>
      <w:r>
        <w:rPr>
          <w:b w:val="0"/>
          <w:i w:val="0"/>
        </w:rPr>
        <w:t>at the stake. Both in France. Both Inquisition cases. Both in the epoch when the Albigensian Crusade's</w:t>
      </w:r>
      <w:r>
        <w:rPr>
          <w:b w:val="0"/>
          <w:i w:val="0"/>
        </w:rPr>
        <w:t xml:space="preserve"> </w:t>
      </w:r>
      <w:r>
        <w:rPr>
          <w:b w:val="0"/>
          <w:i w:val="0"/>
        </w:rPr>
        <w:t>machinery was still operating, hunting the last adherents of the old faith. The pattern is not random.</w:t>
      </w:r>
    </w:p>
    <w:p>
      <w:pPr>
        <w:pBdr>
          <w:bottom w:val="single" w:sz="6" w:space="1" w:color="CCCCCC"/>
        </w:pBdr>
      </w:pPr>
    </w:p>
    <w:p>
      <w:pPr>
        <w:pStyle w:val="Heading2"/>
      </w:pPr>
      <w:r>
        <w:t>What Was Lost</w:t>
      </w:r>
    </w:p>
    <w:p>
      <w:r>
        <w:rPr>
          <w:b w:val="0"/>
          <w:i w:val="0"/>
        </w:rPr>
        <w:t>The systematic burning of the Cathars eliminated:</w:t>
      </w:r>
    </w:p>
    <w:p>
      <w:pPr>
        <w:pStyle w:val="ListBullet"/>
      </w:pPr>
      <w:r>
        <w:rPr>
          <w:b w:val="0"/>
          <w:i w:val="0"/>
        </w:rPr>
        <w:t xml:space="preserve">The last institutional remnant of the </w:t>
      </w:r>
      <w:r>
        <w:rPr>
          <w:b/>
          <w:i w:val="0"/>
        </w:rPr>
        <w:t>feminine principle</w:t>
      </w:r>
      <w:r>
        <w:rPr>
          <w:b w:val="0"/>
          <w:i w:val="0"/>
        </w:rPr>
        <w:t xml:space="preserve"> in Western Christianity</w:t>
      </w:r>
      <w:r>
        <w:rPr>
          <w:b w:val="0"/>
          <w:i w:val="0"/>
        </w:rPr>
        <w:t xml:space="preserve"> </w:t>
      </w:r>
      <w:r>
        <w:rPr>
          <w:b w:val="0"/>
          <w:i w:val="0"/>
        </w:rPr>
        <w:t>(the Katya/Katherine theology)</w:t>
      </w:r>
    </w:p>
    <w:p>
      <w:pPr>
        <w:pStyle w:val="ListBullet"/>
      </w:pPr>
      <w:r>
        <w:rPr>
          <w:b w:val="0"/>
          <w:i w:val="0"/>
        </w:rPr>
        <w:t xml:space="preserve">The </w:t>
      </w:r>
      <w:r>
        <w:rPr>
          <w:b/>
          <w:i w:val="0"/>
        </w:rPr>
        <w:t>direct revelation</w:t>
      </w:r>
      <w:r>
        <w:rPr>
          <w:b w:val="0"/>
          <w:i w:val="0"/>
        </w:rPr>
        <w:t xml:space="preserve"> tradition (no priestly intermediary required)</w:t>
      </w:r>
    </w:p>
    <w:p>
      <w:pPr>
        <w:pStyle w:val="ListBullet"/>
      </w:pPr>
      <w:r>
        <w:rPr>
          <w:b w:val="0"/>
          <w:i w:val="0"/>
        </w:rPr>
        <w:t xml:space="preserve">The </w:t>
      </w:r>
      <w:r>
        <w:rPr>
          <w:b/>
          <w:i w:val="0"/>
        </w:rPr>
        <w:t>ascetic dualist</w:t>
      </w:r>
      <w:r>
        <w:rPr>
          <w:b w:val="0"/>
          <w:i w:val="0"/>
        </w:rPr>
        <w:t xml:space="preserve"> framework that had given original Christianity its clarity and rigour</w:t>
      </w:r>
    </w:p>
    <w:p>
      <w:pPr>
        <w:pStyle w:val="ListBullet"/>
      </w:pPr>
      <w:r>
        <w:rPr>
          <w:b w:val="0"/>
          <w:i w:val="0"/>
        </w:rPr>
        <w:t xml:space="preserve">The </w:t>
      </w:r>
      <w:r>
        <w:rPr>
          <w:b/>
          <w:i w:val="0"/>
        </w:rPr>
        <w:t>Gnostic Gospel tradition</w:t>
      </w:r>
      <w:r>
        <w:rPr>
          <w:b w:val="0"/>
          <w:i w:val="0"/>
        </w:rPr>
        <w:t xml:space="preserve"> (John as primary, material world as degraded)</w:t>
      </w:r>
    </w:p>
    <w:p>
      <w:r>
        <w:rPr>
          <w:b w:val="0"/>
          <w:i w:val="0"/>
        </w:rPr>
        <w:t>What survived went underground, re-encoding itself into:</w:t>
      </w:r>
    </w:p>
    <w:p>
      <w:pPr>
        <w:pStyle w:val="ListBullet"/>
      </w:pPr>
      <w:r>
        <w:rPr>
          <w:b w:val="0"/>
          <w:i w:val="0"/>
        </w:rPr>
      </w:r>
      <w:r>
        <w:rPr>
          <w:b/>
          <w:i w:val="0"/>
        </w:rPr>
        <w:t>Devotion to Mary Magdalene</w:t>
      </w:r>
      <w:r>
        <w:rPr>
          <w:b w:val="0"/>
          <w:i w:val="0"/>
        </w:rPr>
        <w:t xml:space="preserve"> — the Gnostic feminine principle under a permissible name</w:t>
      </w:r>
    </w:p>
    <w:p>
      <w:pPr>
        <w:pStyle w:val="ListBullet"/>
      </w:pPr>
      <w:r>
        <w:rPr>
          <w:b w:val="0"/>
          <w:i w:val="0"/>
        </w:rPr>
        <w:t xml:space="preserve">The </w:t>
      </w:r>
      <w:r>
        <w:rPr>
          <w:b/>
          <w:i w:val="0"/>
        </w:rPr>
        <w:t>troubadour</w:t>
      </w:r>
      <w:r>
        <w:rPr>
          <w:b w:val="0"/>
          <w:i w:val="0"/>
        </w:rPr>
        <w:t xml:space="preserve"> and </w:t>
      </w:r>
      <w:r>
        <w:rPr>
          <w:b w:val="0"/>
          <w:i/>
        </w:rPr>
        <w:t>fin'amor</w:t>
      </w:r>
      <w:r>
        <w:rPr>
          <w:b w:val="0"/>
          <w:i w:val="0"/>
        </w:rPr>
        <w:t xml:space="preserve"> tradition of Southern France — Cathar-adjacent cultural expression</w:t>
      </w:r>
    </w:p>
    <w:p>
      <w:pPr>
        <w:pStyle w:val="ListBullet"/>
      </w:pPr>
      <w:r>
        <w:rPr>
          <w:b w:val="0"/>
          <w:i w:val="0"/>
        </w:rPr>
        <w:t xml:space="preserve">Various </w:t>
      </w:r>
      <w:r>
        <w:rPr>
          <w:b/>
          <w:i w:val="0"/>
        </w:rPr>
        <w:t>chivalric secret societies</w:t>
      </w:r>
      <w:r>
        <w:rPr>
          <w:b w:val="0"/>
          <w:i w:val="0"/>
        </w:rPr>
        <w:t xml:space="preserve"> that preserved the dual-principle cosmology in symbolic form</w:t>
      </w:r>
    </w:p>
    <w:p>
      <w:r>
        <w:rPr>
          <w:b w:val="0"/>
          <w:i w:val="0"/>
        </w:rPr>
        <w:t>The Deep State's Reformation successfully replaced all of this with institutional monotheism — a God without</w:t>
      </w:r>
      <w:r>
        <w:rPr>
          <w:b w:val="0"/>
          <w:i w:val="0"/>
        </w:rPr>
        <w:t xml:space="preserve"> </w:t>
      </w:r>
      <w:r>
        <w:rPr>
          <w:b w:val="0"/>
          <w:i w:val="0"/>
        </w:rPr>
        <w:t>a feminine counterpart, a Church without direct revelation, a faith without an interior life not mediated</w:t>
      </w:r>
      <w:r>
        <w:rPr>
          <w:b w:val="0"/>
          <w:i w:val="0"/>
        </w:rPr>
        <w:t xml:space="preserve"> </w:t>
      </w:r>
      <w:r>
        <w:rPr>
          <w:b w:val="0"/>
          <w:i w:val="0"/>
        </w:rPr>
        <w:t>by clergy. See</w:t>
      </w:r>
      <w:r>
        <w:rPr>
          <w:b w:val="0"/>
          <w:i w:val="0"/>
        </w:rPr>
        <w:t xml:space="preserve"> </w:t>
      </w:r>
      <w:hyperlink r:id="rId461">
        <w:r>
          <w:rPr>
            <w:b w:val="0"/>
            <w:i w:val="0"/>
            <w:color w:val="B8860B"/>
          </w:rPr>
          <w:t>Cathars are annihilated in a reversed "Holy" Crusade &amp; Inquisition</w:t>
        </w:r>
      </w:hyperlink>
      <w:r>
        <w:rPr>
          <w:b w:val="0"/>
          <w:i w:val="0"/>
        </w:rPr>
        <w:t xml:space="preserve"> </w:t>
      </w:r>
      <w:r>
        <w:rPr>
          <w:b w:val="0"/>
          <w:i w:val="0"/>
        </w:rPr>
        <w:t>for the XVII century completion of this project.</w:t>
      </w:r>
    </w:p>
    <w:p/>
    <w:p>
      <w:r>
        <w:br w:type="page"/>
      </w:r>
    </w:p>
    <w:p>
      <w:pPr>
        <w:pStyle w:val="Heading1"/>
      </w:pPr>
      <w:r>
        <w:t>Khazar Rebellion in the Russia-Horde Empire</w:t>
      </w:r>
    </w:p>
    <w:p>
      <w:r>
        <w:rPr>
          <w:b w:val="0"/>
          <w:i w:val="0"/>
        </w:rPr>
        <w:t xml:space="preserve">In the middle of the XVI century the </w:t>
      </w:r>
      <w:r>
        <w:rPr>
          <w:b/>
          <w:i w:val="0"/>
        </w:rPr>
        <w:t>Kazan kingdom</w:t>
      </w:r>
      <w:r>
        <w:rPr>
          <w:b w:val="0"/>
          <w:i w:val="0"/>
        </w:rPr>
        <w:t xml:space="preserve"> — identified by Fomenko and Nosovskiy as none other than the</w:t>
      </w:r>
      <w:r>
        <w:rPr>
          <w:b w:val="0"/>
          <w:i w:val="0"/>
        </w:rPr>
        <w:t xml:space="preserve"> </w:t>
      </w:r>
      <w:r>
        <w:rPr>
          <w:b w:val="0"/>
          <w:i w:val="0"/>
        </w:rPr>
        <w:t xml:space="preserve">legendary "ancient" </w:t>
      </w:r>
      <w:hyperlink r:id="rId466">
        <w:r>
          <w:rPr>
            <w:b w:val="0"/>
            <w:i w:val="0"/>
            <w:color w:val="B8860B"/>
          </w:rPr>
          <w:t>Khazar Khaganate</w:t>
        </w:r>
      </w:hyperlink>
      <w:r>
        <w:rPr>
          <w:b w:val="0"/>
          <w:i w:val="0"/>
        </w:rPr>
        <w:t xml:space="preserve"> — becomes the centre of a new</w:t>
      </w:r>
      <w:r>
        <w:rPr>
          <w:b w:val="0"/>
          <w:i w:val="0"/>
        </w:rPr>
        <w:t xml:space="preserve"> </w:t>
      </w:r>
      <w:r>
        <w:rPr>
          <w:b w:val="0"/>
          <w:i w:val="0"/>
        </w:rPr>
        <w:t>Judaic religious movement. The Kazan czar (i.e. the Khazar Kagan) and his court convert to Judaism and attempt to</w:t>
      </w:r>
      <w:r>
        <w:rPr>
          <w:b w:val="0"/>
          <w:i w:val="0"/>
        </w:rPr>
        <w:t xml:space="preserve"> </w:t>
      </w:r>
      <w:r>
        <w:rPr>
          <w:b w:val="0"/>
          <w:i w:val="0"/>
        </w:rPr>
        <w:t xml:space="preserve">break away from the </w:t>
      </w:r>
      <w:hyperlink r:id="rId467">
        <w:r>
          <w:rPr>
            <w:b w:val="0"/>
            <w:i w:val="0"/>
            <w:color w:val="B8860B"/>
          </w:rPr>
          <w:t>Russia-Horde Empire</w:t>
        </w:r>
      </w:hyperlink>
      <w:r>
        <w:rPr>
          <w:b w:val="0"/>
          <w:i w:val="0"/>
        </w:rPr>
        <w:t xml:space="preserve"> and form an independent kingdom.</w:t>
      </w:r>
      <w:r>
        <w:rPr>
          <w:b w:val="0"/>
          <w:i w:val="0"/>
        </w:rPr>
        <w:t xml:space="preserve"> </w:t>
      </w:r>
      <w:r>
        <w:rPr>
          <w:b w:val="0"/>
          <w:i w:val="0"/>
        </w:rPr>
        <w:t>In 1552, the czar-khan of Veliky Novgorod — Ivan the "Terrible" — severely crushed the revolt.</w:t>
      </w:r>
    </w:p>
    <w:p>
      <w:r>
        <w:rPr>
          <w:b w:val="0"/>
          <w:i w:val="0"/>
        </w:rPr>
        <w:t xml:space="preserve">The name Khazar is also a transliteration of the name Katya / Katherine. The </w:t>
      </w:r>
      <w:r>
        <w:rPr>
          <w:b w:val="0"/>
          <w:i/>
        </w:rPr>
        <w:t>annihilation</w:t>
      </w:r>
      <w:r>
        <w:rPr>
          <w:b w:val="0"/>
          <w:i w:val="0"/>
        </w:rPr>
        <w:t xml:space="preserve"> of the Khazars along with the</w:t>
      </w:r>
      <w:r>
        <w:rPr>
          <w:b w:val="0"/>
          <w:i w:val="0"/>
        </w:rPr>
        <w:t xml:space="preserve"> </w:t>
      </w:r>
      <w:r>
        <w:rPr>
          <w:b w:val="0"/>
          <w:i w:val="0"/>
        </w:rPr>
        <w:t>Cathars effectively ended the original Christian revolution started by Christ and Katya (who were long dead and buried).</w:t>
      </w:r>
      <w:r>
        <w:rPr>
          <w:b w:val="0"/>
          <w:i w:val="0"/>
        </w:rPr>
        <w:t xml:space="preserve"> </w:t>
      </w:r>
      <w:r>
        <w:rPr>
          <w:b w:val="0"/>
          <w:i w:val="0"/>
        </w:rPr>
        <w:t xml:space="preserve">Both cultures went </w:t>
      </w:r>
      <w:hyperlink r:id="rId468">
        <w:r>
          <w:rPr>
            <w:b w:val="0"/>
            <w:i w:val="0"/>
            <w:color w:val="B8860B"/>
          </w:rPr>
          <w:t>underground</w:t>
        </w:r>
      </w:hyperlink>
      <w:r>
        <w:rPr>
          <w:b w:val="0"/>
          <w:i w:val="0"/>
        </w:rPr>
        <w:t xml:space="preserve"> and became heavily redacted in</w:t>
      </w:r>
      <w:r>
        <w:rPr>
          <w:b w:val="0"/>
          <w:i w:val="0"/>
        </w:rPr>
        <w:t xml:space="preserve"> </w:t>
      </w:r>
      <w:r>
        <w:rPr>
          <w:b w:val="0"/>
          <w:i w:val="0"/>
        </w:rPr>
        <w:t>History to the point of being denied by modern scholars, and yet in the Eastern religions today Katya is still worshiped</w:t>
      </w:r>
      <w:r>
        <w:rPr>
          <w:b w:val="0"/>
          <w:i w:val="0"/>
        </w:rPr>
        <w:t xml:space="preserve"> </w:t>
      </w:r>
      <w:r>
        <w:rPr>
          <w:b w:val="0"/>
          <w:i w:val="0"/>
        </w:rPr>
        <w:t>above all else (including Christ) — just under a different name — Mary Magdalene. Khazarian Judaism differed from modern</w:t>
      </w:r>
      <w:r>
        <w:rPr>
          <w:b w:val="0"/>
          <w:i w:val="0"/>
        </w:rPr>
        <w:t xml:space="preserve"> </w:t>
      </w:r>
      <w:r>
        <w:rPr>
          <w:b w:val="0"/>
          <w:i w:val="0"/>
        </w:rPr>
        <w:t>Messianic Judaism in many ways, most importantly that the Messiah, Christ i.e. King</w:t>
      </w:r>
      <w:r>
        <w:rPr>
          <w:b w:val="0"/>
          <w:i w:val="0"/>
        </w:rPr>
        <w:t xml:space="preserve"> </w:t>
      </w:r>
      <w:r>
        <w:rPr>
          <w:b w:val="0"/>
          <w:i w:val="0"/>
        </w:rPr>
        <w:t xml:space="preserve">Solomon the </w:t>
      </w:r>
      <w:hyperlink r:id="rId469">
        <w:r>
          <w:rPr>
            <w:b w:val="0"/>
            <w:i w:val="0"/>
            <w:color w:val="B8860B"/>
          </w:rPr>
          <w:t>Sun King</w:t>
        </w:r>
      </w:hyperlink>
      <w:r>
        <w:rPr>
          <w:b w:val="0"/>
          <w:i w:val="0"/>
        </w:rPr>
        <w:t xml:space="preserve">, had </w:t>
      </w:r>
      <w:r>
        <w:rPr>
          <w:b w:val="0"/>
          <w:i/>
        </w:rPr>
        <w:t>already</w:t>
      </w:r>
      <w:r>
        <w:rPr>
          <w:b w:val="0"/>
          <w:i w:val="0"/>
        </w:rPr>
        <w:t xml:space="preserve"> arrived.</w:t>
      </w:r>
    </w:p>
    <w:p>
      <w:pPr>
        <w:pStyle w:val="Heading2"/>
      </w:pPr>
      <w:r>
        <w:t>Kazan = The Khazar Khaganate</w:t>
      </w:r>
    </w:p>
    <w:p>
      <w:r>
        <w:rPr>
          <w:b w:val="0"/>
          <w:i w:val="0"/>
        </w:rPr>
        <w:t>The mainstream historical consensus places the Khazar Khaganate in the VII–X centuries and treats it as a distinct</w:t>
      </w:r>
      <w:r>
        <w:rPr>
          <w:b w:val="0"/>
          <w:i w:val="0"/>
        </w:rPr>
        <w:t xml:space="preserve"> </w:t>
      </w:r>
      <w:r>
        <w:rPr>
          <w:b w:val="0"/>
          <w:i w:val="0"/>
        </w:rPr>
        <w:t xml:space="preserve">civilization that collapsed long before the XVI century. The </w:t>
      </w:r>
      <w:hyperlink r:id="rId450">
        <w:r>
          <w:rPr>
            <w:b w:val="0"/>
            <w:i w:val="0"/>
            <w:color w:val="B8860B"/>
          </w:rPr>
          <w:t>New Chronology</w:t>
        </w:r>
      </w:hyperlink>
      <w:r>
        <w:rPr>
          <w:b w:val="0"/>
          <w:i w:val="0"/>
        </w:rPr>
        <w:t xml:space="preserve"> </w:t>
      </w:r>
      <w:r>
        <w:rPr>
          <w:b w:val="0"/>
          <w:i w:val="0"/>
        </w:rPr>
        <w:t>of Fomenko and Nosovskiy rejects this dating entirely. Kazan and the "Khazar Khaganate" are the same polity, in the same</w:t>
      </w:r>
      <w:r>
        <w:rPr>
          <w:b w:val="0"/>
          <w:i w:val="0"/>
        </w:rPr>
        <w:t xml:space="preserve"> </w:t>
      </w:r>
      <w:r>
        <w:rPr>
          <w:b w:val="0"/>
          <w:i w:val="0"/>
        </w:rPr>
        <w:t>region, in the same century — the apparent separation into two distinct historical entities is a product of the</w:t>
      </w:r>
      <w:r>
        <w:rPr>
          <w:b w:val="0"/>
          <w:i w:val="0"/>
        </w:rPr>
        <w:t xml:space="preserve"> </w:t>
      </w:r>
      <w:r>
        <w:rPr>
          <w:b w:val="0"/>
          <w:i w:val="0"/>
        </w:rPr>
        <w:t>chronological displacement that stretches the XVI century backwards by several hundred years.</w:t>
      </w:r>
    </w:p>
    <w:p>
      <w:r>
        <w:rPr>
          <w:b w:val="0"/>
          <w:i w:val="0"/>
        </w:rPr>
        <w:t>This identification is not arbitrary. Both the Kazan kingdom and the canonical Khaganate:</w:t>
      </w:r>
    </w:p>
    <w:p>
      <w:pPr>
        <w:pStyle w:val="ListBullet"/>
      </w:pPr>
      <w:r>
        <w:rPr>
          <w:b w:val="0"/>
          <w:i w:val="0"/>
        </w:rPr>
        <w:t>Were centered on the middle Volga</w:t>
      </w:r>
    </w:p>
    <w:p>
      <w:pPr>
        <w:pStyle w:val="ListBullet"/>
      </w:pPr>
      <w:r>
        <w:rPr>
          <w:b w:val="0"/>
          <w:i w:val="0"/>
        </w:rPr>
        <w:t>Were ruled by a Kagan/Khan</w:t>
      </w:r>
    </w:p>
    <w:p>
      <w:pPr>
        <w:pStyle w:val="ListBullet"/>
      </w:pPr>
      <w:r>
        <w:rPr>
          <w:b w:val="0"/>
          <w:i w:val="0"/>
        </w:rPr>
        <w:t>Were known for a court conversion to Judaism</w:t>
      </w:r>
    </w:p>
    <w:p>
      <w:pPr>
        <w:pStyle w:val="ListBullet"/>
      </w:pPr>
      <w:r>
        <w:rPr>
          <w:b w:val="0"/>
          <w:i w:val="0"/>
        </w:rPr>
        <w:t>Attempted religious and political independence from the dominant northern power</w:t>
      </w:r>
    </w:p>
    <w:p>
      <w:pPr>
        <w:pStyle w:val="ListBullet"/>
      </w:pPr>
      <w:r>
        <w:rPr>
          <w:b w:val="0"/>
          <w:i w:val="0"/>
        </w:rPr>
        <w:t>Were violently suppressed by Rus</w:t>
      </w:r>
    </w:p>
    <w:p>
      <w:r>
        <w:rPr>
          <w:b w:val="0"/>
          <w:i w:val="0"/>
        </w:rPr>
        <w:t>The "ancient" Khazar Khaganate of the history books is a phantom duplicate of XVI century Kazan, shifted ~600 years</w:t>
      </w:r>
      <w:r>
        <w:rPr>
          <w:b w:val="0"/>
          <w:i w:val="0"/>
        </w:rPr>
        <w:t xml:space="preserve"> </w:t>
      </w:r>
      <w:r>
        <w:rPr>
          <w:b w:val="0"/>
          <w:i w:val="0"/>
        </w:rPr>
        <w:t>earlier by Scaligerian chronologists.</w:t>
      </w:r>
    </w:p>
    <w:p>
      <w:pPr>
        <w:pStyle w:val="Heading2"/>
      </w:pPr>
      <w:r>
        <w:t>What "Judaism," "Israel," and "Judaea" Actually Meant</w:t>
      </w:r>
    </w:p>
    <w:p>
      <w:r>
        <w:rPr>
          <w:b w:val="0"/>
          <w:i w:val="0"/>
        </w:rPr>
        <w:t>Before accepting that "Kazan converted to Judaism," the terms must be understood in their XVI century context — not</w:t>
      </w:r>
      <w:r>
        <w:rPr>
          <w:b w:val="0"/>
          <w:i w:val="0"/>
        </w:rPr>
        <w:t xml:space="preserve"> </w:t>
      </w:r>
      <w:r>
        <w:rPr>
          <w:b w:val="0"/>
          <w:i w:val="0"/>
        </w:rPr>
        <w:t>their modern one. Fomenko and Nosovskiy are explicit:</w:t>
      </w:r>
    </w:p>
    <w:p>
      <w:pPr>
        <w:pStyle w:val="Quote"/>
      </w:pPr>
      <w:r>
        <w:rPr>
          <w:b w:val="0"/>
          <w:i/>
        </w:rPr>
        <w:t>"The Kazan Judaism of the XVI century and contemporary Judaism should not be confused with each other. The present names of the religions originated from positive sounding notions. For instance, Jew meant 'One who praises God'. For a long time these terms were not attached to any of the religious branches."</w:t>
      </w:r>
      <w:r>
        <w:rPr>
          <w:b w:val="0"/>
          <w:i w:val="0"/>
        </w:rPr>
        <w:t xml:space="preserve"> </w:t>
      </w:r>
      <w:r>
        <w:rPr>
          <w:b w:val="0"/>
          <w:i w:val="0"/>
        </w:rPr>
        <w:t xml:space="preserve">— </w:t>
      </w:r>
      <w:r>
        <w:rPr>
          <w:b w:val="0"/>
          <w:i/>
        </w:rPr>
        <w:t>How It Was In Reality</w:t>
      </w:r>
      <w:r>
        <w:rPr>
          <w:b w:val="0"/>
          <w:i w:val="0"/>
        </w:rPr>
        <w:t>, Ch. 6, §1</w:t>
      </w:r>
    </w:p>
    <w:p>
      <w:r>
        <w:rPr>
          <w:b w:val="0"/>
          <w:i w:val="0"/>
        </w:rPr>
        <w:t>The political-religious geography of the Empire in the XIV–XVI centuries:</w:t>
      </w:r>
    </w:p>
    <w:tbl>
      <w:tblPr>
        <w:tblStyle w:val="TableGrid"/>
        <w:tblW w:type="auto" w:w="0"/>
        <w:tblLook w:firstColumn="1" w:firstRow="1" w:lastColumn="0" w:lastRow="0" w:noHBand="0" w:noVBand="1" w:val="04A0"/>
      </w:tblPr>
      <w:tblGrid>
        <w:gridCol w:w="4703"/>
        <w:gridCol w:w="4703"/>
      </w:tblGrid>
      <w:tr>
        <w:tc>
          <w:tcPr>
            <w:tcW w:type="dxa" w:w="4703"/>
          </w:tcPr>
          <w:p>
            <w:pPr>
              <w:jc w:val="center"/>
            </w:pPr>
            <w:r>
              <w:rPr>
                <w:b/>
              </w:rPr>
              <w:t>Term</w:t>
            </w:r>
          </w:p>
        </w:tc>
        <w:tc>
          <w:tcPr>
            <w:tcW w:type="dxa" w:w="4703"/>
          </w:tcPr>
          <w:p>
            <w:pPr>
              <w:jc w:val="center"/>
            </w:pPr>
            <w:r>
              <w:rPr>
                <w:b/>
              </w:rPr>
              <w:t>XVI century meaning</w:t>
            </w:r>
          </w:p>
        </w:tc>
      </w:tr>
      <w:tr>
        <w:tc>
          <w:tcPr>
            <w:tcW w:type="dxa" w:w="4703"/>
          </w:tcPr>
          <w:p>
            <w:r>
              <w:rPr>
                <w:b w:val="0"/>
                <w:i w:val="0"/>
              </w:rPr>
            </w:r>
            <w:r>
              <w:rPr>
                <w:b/>
                <w:i w:val="0"/>
              </w:rPr>
              <w:t>Israel</w:t>
            </w:r>
            <w:r>
              <w:rPr>
                <w:b w:val="0"/>
                <w:i w:val="0"/>
              </w:rPr>
            </w:r>
          </w:p>
        </w:tc>
        <w:tc>
          <w:tcPr>
            <w:tcW w:type="dxa" w:w="4703"/>
          </w:tcPr>
          <w:p>
            <w:r>
              <w:rPr>
                <w:b w:val="0"/>
                <w:i w:val="0"/>
              </w:rPr>
              <w:t>"Fighter for God" — a religiously tinged name for the entire Russia-Horde Empire</w:t>
            </w:r>
          </w:p>
        </w:tc>
      </w:tr>
      <w:tr>
        <w:tc>
          <w:tcPr>
            <w:tcW w:type="dxa" w:w="4703"/>
          </w:tcPr>
          <w:p>
            <w:r>
              <w:rPr>
                <w:b w:val="0"/>
                <w:i w:val="0"/>
              </w:rPr>
            </w:r>
            <w:r>
              <w:rPr>
                <w:b/>
                <w:i w:val="0"/>
              </w:rPr>
              <w:t>Judaea</w:t>
            </w:r>
            <w:r>
              <w:rPr>
                <w:b w:val="0"/>
                <w:i w:val="0"/>
              </w:rPr>
            </w:r>
          </w:p>
        </w:tc>
        <w:tc>
          <w:tcPr>
            <w:tcW w:type="dxa" w:w="4703"/>
          </w:tcPr>
          <w:p>
            <w:r>
              <w:rPr>
                <w:b w:val="0"/>
                <w:i w:val="0"/>
              </w:rPr>
              <w:t>The Ottoman Empire (Atamania), with its capital at the Biblical Jerusalem = Czar-Grad</w:t>
            </w:r>
          </w:p>
        </w:tc>
      </w:tr>
      <w:tr>
        <w:tc>
          <w:tcPr>
            <w:tcW w:type="dxa" w:w="4703"/>
          </w:tcPr>
          <w:p>
            <w:r>
              <w:rPr>
                <w:b w:val="0"/>
                <w:i w:val="0"/>
              </w:rPr>
            </w:r>
            <w:r>
              <w:rPr>
                <w:b/>
                <w:i w:val="0"/>
              </w:rPr>
              <w:t>Jew</w:t>
            </w:r>
            <w:r>
              <w:rPr>
                <w:b w:val="0"/>
                <w:i w:val="0"/>
              </w:rPr>
            </w:r>
          </w:p>
        </w:tc>
        <w:tc>
          <w:tcPr>
            <w:tcW w:type="dxa" w:w="4703"/>
          </w:tcPr>
          <w:p>
            <w:r>
              <w:rPr>
                <w:b w:val="0"/>
                <w:i w:val="0"/>
              </w:rPr>
              <w:t>"One who praises God" — a positive religious epithet, not an ethnic label</w:t>
            </w:r>
          </w:p>
        </w:tc>
      </w:tr>
      <w:tr>
        <w:tc>
          <w:tcPr>
            <w:tcW w:type="dxa" w:w="4703"/>
          </w:tcPr>
          <w:p>
            <w:r>
              <w:rPr>
                <w:b w:val="0"/>
                <w:i w:val="0"/>
              </w:rPr>
            </w:r>
            <w:r>
              <w:rPr>
                <w:b/>
                <w:i w:val="0"/>
              </w:rPr>
              <w:t>Orthodox</w:t>
            </w:r>
            <w:r>
              <w:rPr>
                <w:b w:val="0"/>
                <w:i w:val="0"/>
              </w:rPr>
            </w:r>
          </w:p>
        </w:tc>
        <w:tc>
          <w:tcPr>
            <w:tcW w:type="dxa" w:w="4703"/>
          </w:tcPr>
          <w:p>
            <w:r>
              <w:rPr>
                <w:b w:val="0"/>
                <w:i w:val="0"/>
              </w:rPr>
              <w:t>Universal Christianity as practiced in Russia-Horde</w:t>
            </w:r>
          </w:p>
        </w:tc>
      </w:tr>
      <w:tr>
        <w:tc>
          <w:tcPr>
            <w:tcW w:type="dxa" w:w="4703"/>
          </w:tcPr>
          <w:p>
            <w:r>
              <w:rPr>
                <w:b w:val="0"/>
                <w:i w:val="0"/>
              </w:rPr>
            </w:r>
            <w:r>
              <w:rPr>
                <w:b/>
                <w:i w:val="0"/>
              </w:rPr>
              <w:t>Catholic</w:t>
            </w:r>
            <w:r>
              <w:rPr>
                <w:b w:val="0"/>
                <w:i w:val="0"/>
              </w:rPr>
            </w:r>
          </w:p>
        </w:tc>
        <w:tc>
          <w:tcPr>
            <w:tcW w:type="dxa" w:w="4703"/>
          </w:tcPr>
          <w:p>
            <w:r>
              <w:rPr>
                <w:b w:val="0"/>
                <w:i w:val="0"/>
              </w:rPr>
              <w:t>Originally synonymous with "Orthodox" (universal); only later narrowed to the Western church</w:t>
            </w:r>
          </w:p>
        </w:tc>
      </w:tr>
    </w:tbl>
    <w:p/>
    <w:p>
      <w:r>
        <w:rPr>
          <w:b w:val="0"/>
          <w:i w:val="0"/>
        </w:rPr>
        <w:t>Judaism itself, in the New Chronology's reading, is not an ancient religion predating Christianity. It is one of several</w:t>
      </w:r>
      <w:r>
        <w:rPr>
          <w:b w:val="0"/>
          <w:i w:val="0"/>
        </w:rPr>
        <w:t xml:space="preserve"> </w:t>
      </w:r>
      <w:r>
        <w:rPr>
          <w:b w:val="0"/>
          <w:i w:val="0"/>
        </w:rPr>
        <w:t xml:space="preserve">branches that </w:t>
      </w:r>
      <w:r>
        <w:rPr>
          <w:b w:val="0"/>
          <w:i/>
        </w:rPr>
        <w:t>split off</w:t>
      </w:r>
      <w:r>
        <w:rPr>
          <w:b w:val="0"/>
          <w:i w:val="0"/>
        </w:rPr>
        <w:t xml:space="preserve"> from the unified Royal Christianity of the XII–XV centuries. All major religions known today —</w:t>
      </w:r>
      <w:r>
        <w:rPr>
          <w:b w:val="0"/>
          <w:i w:val="0"/>
        </w:rPr>
        <w:t xml:space="preserve"> </w:t>
      </w:r>
      <w:r>
        <w:rPr>
          <w:b w:val="0"/>
          <w:i w:val="0"/>
        </w:rPr>
        <w:t>Orthodox Christianity, Islam, Catholicism, Buddhism, and Judaism — emerged from this single root and differentiated only</w:t>
      </w:r>
      <w:r>
        <w:rPr>
          <w:b w:val="0"/>
          <w:i w:val="0"/>
        </w:rPr>
        <w:t xml:space="preserve"> </w:t>
      </w:r>
      <w:r>
        <w:rPr>
          <w:b w:val="0"/>
          <w:i w:val="0"/>
        </w:rPr>
        <w:t>in the XV–XVII centuries. That is why medieval scholarship in the XIX century kept finding deep commonalities between</w:t>
      </w:r>
      <w:r>
        <w:rPr>
          <w:b w:val="0"/>
          <w:i w:val="0"/>
        </w:rPr>
        <w:t xml:space="preserve"> </w:t>
      </w:r>
      <w:r>
        <w:rPr>
          <w:b w:val="0"/>
          <w:i w:val="0"/>
        </w:rPr>
        <w:t>them: they were not "influences" flowing into Christianity from earlier cults, but fragments of the same original faith</w:t>
      </w:r>
      <w:r>
        <w:rPr>
          <w:b w:val="0"/>
          <w:i w:val="0"/>
        </w:rPr>
        <w:t xml:space="preserve"> </w:t>
      </w:r>
      <w:r>
        <w:rPr>
          <w:b w:val="0"/>
          <w:i w:val="0"/>
        </w:rPr>
        <w:t xml:space="preserve">diverging outward. The Khazar/Kazan conversion was therefore a religious </w:t>
      </w:r>
      <w:r>
        <w:rPr>
          <w:b w:val="0"/>
          <w:i/>
        </w:rPr>
        <w:t>secession within the Empire's own</w:t>
      </w:r>
      <w:r>
        <w:rPr>
          <w:b w:val="0"/>
          <w:i/>
        </w:rPr>
        <w:t xml:space="preserve"> </w:t>
      </w:r>
      <w:r>
        <w:rPr>
          <w:b w:val="0"/>
          <w:i/>
        </w:rPr>
        <w:t>theological tradition</w:t>
      </w:r>
      <w:r>
        <w:rPr>
          <w:b w:val="0"/>
          <w:i w:val="0"/>
        </w:rPr>
        <w:t xml:space="preserve"> — not the imposition of a foreign ancient faith.</w:t>
      </w:r>
    </w:p>
    <w:p>
      <w:pPr>
        <w:pStyle w:val="Heading2"/>
      </w:pPr>
      <w:r>
        <w:t>The Conquest of Kazan (1552) and its Encoded Doubles</w:t>
      </w:r>
    </w:p>
    <w:p>
      <w:r>
        <w:rPr>
          <w:b w:val="0"/>
          <w:i w:val="0"/>
        </w:rPr>
        <w:t>The military campaign against Kazan was a major imperial operation. Before crossing the Volga to besiege Kazan, Ivan the</w:t>
      </w:r>
      <w:r>
        <w:rPr>
          <w:b w:val="0"/>
          <w:i w:val="0"/>
        </w:rPr>
        <w:t xml:space="preserve"> </w:t>
      </w:r>
      <w:r>
        <w:rPr>
          <w:b w:val="0"/>
          <w:i w:val="0"/>
        </w:rPr>
        <w:t xml:space="preserve">Terrible's army first built the fortress city of </w:t>
      </w:r>
      <w:r>
        <w:rPr>
          <w:b/>
          <w:i w:val="0"/>
        </w:rPr>
        <w:t>Sviyazhsk</w:t>
      </w:r>
      <w:r>
        <w:rPr>
          <w:b w:val="0"/>
          <w:i w:val="0"/>
        </w:rPr>
        <w:t xml:space="preserve"> as a forward supply base and crossing point on the river.</w:t>
      </w:r>
      <w:r>
        <w:rPr>
          <w:b w:val="0"/>
          <w:i w:val="0"/>
        </w:rPr>
        <w:t xml:space="preserve"> </w:t>
      </w:r>
      <w:r>
        <w:rPr>
          <w:b w:val="0"/>
          <w:i w:val="0"/>
        </w:rPr>
        <w:t>This logistical masterstroke — building a fortified city to stage a river crossing before a major punitive campaign — was</w:t>
      </w:r>
      <w:r>
        <w:rPr>
          <w:b w:val="0"/>
          <w:i w:val="0"/>
        </w:rPr>
        <w:t xml:space="preserve"> </w:t>
      </w:r>
      <w:r>
        <w:rPr>
          <w:b w:val="0"/>
          <w:i w:val="0"/>
        </w:rPr>
        <w:t>significant enough to be recorded independently by classical sources, where it appears in two separate disguised forms:</w:t>
      </w:r>
    </w:p>
    <w:p>
      <w:pPr>
        <w:pStyle w:val="Heading3"/>
      </w:pPr>
      <w:r>
        <w:t>Herodotus: Cambyses Conquers Memphis</w:t>
      </w:r>
    </w:p>
    <w:p>
      <w:r>
        <w:rPr>
          <w:b w:val="0"/>
          <w:i w:val="0"/>
        </w:rPr>
        <w:t xml:space="preserve">In </w:t>
      </w:r>
      <w:r>
        <w:rPr>
          <w:b w:val="0"/>
          <w:i/>
        </w:rPr>
        <w:t>The Histories</w:t>
      </w:r>
      <w:r>
        <w:rPr>
          <w:b w:val="0"/>
          <w:i w:val="0"/>
        </w:rPr>
        <w:t>, King Cambyses II conquers "Egyptian Memphis." In the New Chronology, Cambyses II = Ivan the Terrible,</w:t>
      </w:r>
      <w:r>
        <w:rPr>
          <w:b w:val="0"/>
          <w:i w:val="0"/>
        </w:rPr>
        <w:t xml:space="preserve"> </w:t>
      </w:r>
      <w:r>
        <w:rPr>
          <w:b w:val="0"/>
          <w:i w:val="0"/>
        </w:rPr>
        <w:t>and "Egypt" is a cipher name for Russia-Horde. The conquest of Egypt's capital Memphis = the conquest of Kazan. The</w:t>
      </w:r>
      <w:r>
        <w:rPr>
          <w:b w:val="0"/>
          <w:i w:val="0"/>
        </w:rPr>
        <w:t xml:space="preserve"> </w:t>
      </w:r>
      <w:r>
        <w:rPr>
          <w:b w:val="0"/>
          <w:i w:val="0"/>
        </w:rPr>
        <w:t>Egyptian "Memphis" and the Volga "Kazan" are the same event encoded for a different audience.</w:t>
      </w:r>
    </w:p>
    <w:p>
      <w:pPr>
        <w:pStyle w:val="Heading3"/>
      </w:pPr>
      <w:r>
        <w:t>Herodotus: Xerxes Builds a Bridge Across Hellespont</w:t>
      </w:r>
    </w:p>
    <w:p>
      <w:r>
        <w:rPr>
          <w:b w:val="0"/>
          <w:i w:val="0"/>
        </w:rPr>
        <w:t xml:space="preserve">Also in </w:t>
      </w:r>
      <w:r>
        <w:rPr>
          <w:b w:val="0"/>
          <w:i/>
        </w:rPr>
        <w:t>The Histories</w:t>
      </w:r>
      <w:r>
        <w:rPr>
          <w:b w:val="0"/>
          <w:i w:val="0"/>
        </w:rPr>
        <w:t>, King Xerxes (again, = Ivan the Terrible) builds a massive bridge across the Hellespont to</w:t>
      </w:r>
      <w:r>
        <w:rPr>
          <w:b w:val="0"/>
          <w:i w:val="0"/>
        </w:rPr>
        <w:t xml:space="preserve"> </w:t>
      </w:r>
      <w:r>
        <w:rPr>
          <w:b w:val="0"/>
          <w:i w:val="0"/>
        </w:rPr>
        <w:t>transport a Persian army from Asia into Europe — a punitive campaign against the Greeks "for disobedience." In the New</w:t>
      </w:r>
      <w:r>
        <w:rPr>
          <w:b w:val="0"/>
          <w:i w:val="0"/>
        </w:rPr>
        <w:t xml:space="preserve"> </w:t>
      </w:r>
      <w:r>
        <w:rPr>
          <w:b w:val="0"/>
          <w:i w:val="0"/>
        </w:rPr>
        <w:t>Chronology, Xerxes' "Hellespont bridge" is the city of Sviyazhsk, built to move Ivan's army across the Volga before</w:t>
      </w:r>
      <w:r>
        <w:rPr>
          <w:b w:val="0"/>
          <w:i w:val="0"/>
        </w:rPr>
        <w:t xml:space="preserve"> </w:t>
      </w:r>
      <w:r>
        <w:rPr>
          <w:b w:val="0"/>
          <w:i w:val="0"/>
        </w:rPr>
        <w:t>the siege of Kazan. The "punitive campaign against disobedient Greeks" is the campaign against the rebellious Kazan</w:t>
      </w:r>
      <w:r>
        <w:rPr>
          <w:b w:val="0"/>
          <w:i w:val="0"/>
        </w:rPr>
        <w:t xml:space="preserve"> </w:t>
      </w:r>
      <w:r>
        <w:rPr>
          <w:b w:val="0"/>
          <w:i w:val="0"/>
        </w:rPr>
        <w:t>Khanate. The name Hellespont — a narrow strait — maps onto the Volga crossing.</w:t>
      </w:r>
    </w:p>
    <w:p>
      <w:r>
        <w:rPr>
          <w:b w:val="0"/>
          <w:i w:val="0"/>
        </w:rPr>
        <w:t xml:space="preserve">The same event is also intertwined in the chronicles with the </w:t>
      </w:r>
      <w:r>
        <w:rPr>
          <w:b/>
          <w:i w:val="0"/>
        </w:rPr>
        <w:t>Ottoman seizure of Czar-Grad in 1453</w:t>
      </w:r>
      <w:r>
        <w:rPr>
          <w:b w:val="0"/>
          <w:i w:val="0"/>
        </w:rPr>
        <w:t>. The capture of</w:t>
      </w:r>
      <w:r>
        <w:rPr>
          <w:b w:val="0"/>
          <w:i w:val="0"/>
        </w:rPr>
        <w:t xml:space="preserve"> </w:t>
      </w:r>
      <w:r>
        <w:rPr>
          <w:b w:val="0"/>
          <w:i w:val="0"/>
        </w:rPr>
        <w:t>Kazan (1552) and the capture of Constantinople (1453) were so structurally similar — a czar-khan besieging and taking a</w:t>
      </w:r>
      <w:r>
        <w:rPr>
          <w:b w:val="0"/>
          <w:i w:val="0"/>
        </w:rPr>
        <w:t xml:space="preserve"> </w:t>
      </w:r>
      <w:r>
        <w:rPr>
          <w:b w:val="0"/>
          <w:i w:val="0"/>
        </w:rPr>
        <w:t>rebellious city from which a religious rival operated — that the chronicles of the two events were merged and confused</w:t>
      </w:r>
      <w:r>
        <w:rPr>
          <w:b w:val="0"/>
          <w:i w:val="0"/>
        </w:rPr>
        <w:t xml:space="preserve"> </w:t>
      </w:r>
      <w:r>
        <w:rPr>
          <w:b w:val="0"/>
          <w:i w:val="0"/>
        </w:rPr>
        <w:t>by later historians.</w:t>
      </w:r>
    </w:p>
    <w:p>
      <w:pPr>
        <w:pStyle w:val="Heading2"/>
      </w:pPr>
      <w:r>
        <w:t>Connection to the Western Reformation</w:t>
      </w:r>
    </w:p>
    <w:p>
      <w:r>
        <w:rPr>
          <w:b w:val="0"/>
          <w:i w:val="0"/>
        </w:rPr>
        <w:t>The Kazan rebellion did not occur in isolation. At the same moment in the mid-XVI century, Western European governors</w:t>
      </w:r>
      <w:r>
        <w:rPr>
          <w:b w:val="0"/>
          <w:i w:val="0"/>
        </w:rPr>
        <w:t xml:space="preserve"> </w:t>
      </w:r>
      <w:r>
        <w:rPr>
          <w:b w:val="0"/>
          <w:i w:val="0"/>
        </w:rPr>
        <w:t>were forming their own rebellion against the distant czar-khan of Veliky Novgorod, using Lutheranism as their ideological</w:t>
      </w:r>
      <w:r>
        <w:rPr>
          <w:b w:val="0"/>
          <w:i w:val="0"/>
        </w:rPr>
        <w:t xml:space="preserve"> </w:t>
      </w:r>
      <w:r>
        <w:rPr>
          <w:b w:val="0"/>
          <w:i w:val="0"/>
        </w:rPr>
        <w:t xml:space="preserve">banner. In Russia, this Protestant movement was called the </w:t>
      </w:r>
      <w:r>
        <w:rPr>
          <w:b w:val="0"/>
          <w:i/>
        </w:rPr>
        <w:t>heresy of the Judaizers</w:t>
      </w:r>
      <w:r>
        <w:rPr>
          <w:b w:val="0"/>
          <w:i w:val="0"/>
        </w:rPr>
        <w:t xml:space="preserve"> — the same religious label applied</w:t>
      </w:r>
      <w:r>
        <w:rPr>
          <w:b w:val="0"/>
          <w:i w:val="0"/>
        </w:rPr>
        <w:t xml:space="preserve"> </w:t>
      </w:r>
      <w:r>
        <w:rPr>
          <w:b w:val="0"/>
          <w:i w:val="0"/>
        </w:rPr>
        <w:t>to the Kazan court. The two rebellions share:</w:t>
      </w:r>
    </w:p>
    <w:p>
      <w:pPr>
        <w:pStyle w:val="ListBullet"/>
      </w:pPr>
      <w:r>
        <w:rPr>
          <w:b w:val="0"/>
          <w:i w:val="0"/>
        </w:rPr>
        <w:t>A banner of religious separation from the Empire's Orthodox Christian metropoly</w:t>
      </w:r>
    </w:p>
    <w:p>
      <w:pPr>
        <w:pStyle w:val="ListBullet"/>
      </w:pPr>
      <w:r>
        <w:rPr>
          <w:b w:val="0"/>
          <w:i w:val="0"/>
        </w:rPr>
        <w:t>A link to the "Judaizer" movement, which operated as a secret network inside the imperial court</w:t>
      </w:r>
    </w:p>
    <w:p>
      <w:pPr>
        <w:pStyle w:val="ListBullet"/>
      </w:pPr>
      <w:r>
        <w:rPr>
          <w:b w:val="0"/>
          <w:i w:val="0"/>
        </w:rPr>
        <w:t>Simultaneous timing in the mid-XVI century</w:t>
      </w:r>
    </w:p>
    <w:p>
      <w:r>
        <w:rPr>
          <w:b w:val="0"/>
          <w:i w:val="0"/>
        </w:rPr>
        <w:t>Fomenko and Nosovskiy note the possibility of a direct connection:</w:t>
      </w:r>
    </w:p>
    <w:p>
      <w:pPr>
        <w:pStyle w:val="Quote"/>
      </w:pPr>
      <w:r>
        <w:rPr>
          <w:b w:val="0"/>
          <w:i/>
        </w:rPr>
        <w:t>"It is possible, that there was some kind of connection between Kazan = Khazar Judaism and the Western Reformation, Protestantism."</w:t>
      </w:r>
      <w:r>
        <w:rPr>
          <w:b w:val="0"/>
          <w:i w:val="0"/>
        </w:rPr>
        <w:t xml:space="preserve"> </w:t>
      </w:r>
      <w:r>
        <w:rPr>
          <w:b w:val="0"/>
          <w:i w:val="0"/>
        </w:rPr>
        <w:t xml:space="preserve">— </w:t>
      </w:r>
      <w:r>
        <w:rPr>
          <w:b w:val="0"/>
          <w:i/>
        </w:rPr>
        <w:t>How It Was In Reality</w:t>
      </w:r>
      <w:r>
        <w:rPr>
          <w:b w:val="0"/>
          <w:i w:val="0"/>
        </w:rPr>
        <w:t>, Ch. 6, §1</w:t>
      </w:r>
    </w:p>
    <w:p>
      <w:r>
        <w:rPr>
          <w:b w:val="0"/>
          <w:i w:val="0"/>
        </w:rPr>
        <w:t>Martin Luther himself was likely a sincere religious reformer and a loyal subject of the Empire. The political class</w:t>
      </w:r>
      <w:r>
        <w:rPr>
          <w:b w:val="0"/>
          <w:i w:val="0"/>
        </w:rPr>
        <w:t xml:space="preserve"> </w:t>
      </w:r>
      <w:r>
        <w:rPr>
          <w:b w:val="0"/>
          <w:i w:val="0"/>
        </w:rPr>
        <w:t>that weaponized Lutheranism for secession was a different constituency — the same network of Western governors who would</w:t>
      </w:r>
      <w:r>
        <w:rPr>
          <w:b w:val="0"/>
          <w:i w:val="0"/>
        </w:rPr>
        <w:t xml:space="preserve"> </w:t>
      </w:r>
      <w:r>
        <w:rPr>
          <w:b w:val="0"/>
          <w:i w:val="0"/>
        </w:rPr>
        <w:t xml:space="preserve">later appear as the pro-Western faction inside the Russian court, the </w:t>
      </w:r>
      <w:r>
        <w:rPr>
          <w:b/>
          <w:i w:val="0"/>
        </w:rPr>
        <w:t>Zakharyins-Romanovs</w:t>
      </w:r>
      <w:r>
        <w:rPr>
          <w:b w:val="0"/>
          <w:i w:val="0"/>
        </w:rPr>
        <w:t>.</w:t>
      </w:r>
    </w:p>
    <w:p>
      <w:pPr>
        <w:pStyle w:val="Heading2"/>
      </w:pPr>
      <w:r>
        <w:t>After Kazan: The Livonian War</w:t>
      </w:r>
    </w:p>
    <w:p>
      <w:r>
        <w:rPr>
          <w:b w:val="0"/>
          <w:i w:val="0"/>
        </w:rPr>
        <w:t>Having crushed the Kazan rebellion, Russia-Horde turned its attention westward. The decision was made to send a</w:t>
      </w:r>
      <w:r>
        <w:rPr>
          <w:b w:val="0"/>
          <w:i w:val="0"/>
        </w:rPr>
        <w:t xml:space="preserve"> </w:t>
      </w:r>
      <w:r>
        <w:rPr>
          <w:b w:val="0"/>
          <w:i w:val="0"/>
        </w:rPr>
        <w:t>punitive campaign to suppress the Western Reformation — the same religious revolt that had been connected to the</w:t>
      </w:r>
      <w:r>
        <w:rPr>
          <w:b w:val="0"/>
          <w:i w:val="0"/>
        </w:rPr>
        <w:t xml:space="preserve"> </w:t>
      </w:r>
      <w:r>
        <w:rPr>
          <w:b w:val="0"/>
          <w:i w:val="0"/>
        </w:rPr>
        <w:t xml:space="preserve">Kazan secession. In Russian sources this became the </w:t>
      </w:r>
      <w:r>
        <w:rPr>
          <w:b/>
          <w:i w:val="0"/>
        </w:rPr>
        <w:t>Livonian War</w:t>
      </w:r>
      <w:r>
        <w:rPr>
          <w:b w:val="0"/>
          <w:i w:val="0"/>
        </w:rPr>
        <w:t>.</w:t>
      </w:r>
    </w:p>
    <w:p>
      <w:r>
        <w:rPr>
          <w:b w:val="0"/>
          <w:i w:val="0"/>
        </w:rPr>
        <w:t>The name "Livonia" was later deliberately shrunk by Romanov historians to refer only to a small Baltic region. In</w:t>
      </w:r>
      <w:r>
        <w:rPr>
          <w:b w:val="0"/>
          <w:i w:val="0"/>
        </w:rPr>
        <w:t xml:space="preserve"> </w:t>
      </w:r>
      <w:r>
        <w:rPr>
          <w:b w:val="0"/>
          <w:i w:val="0"/>
        </w:rPr>
        <w:t xml:space="preserve">reality, the target was the </w:t>
      </w:r>
      <w:r>
        <w:rPr>
          <w:b w:val="0"/>
          <w:i/>
        </w:rPr>
        <w:t>entire</w:t>
      </w:r>
      <w:r>
        <w:rPr>
          <w:b w:val="0"/>
          <w:i w:val="0"/>
        </w:rPr>
        <w:t xml:space="preserve"> rebelling Western Europe. The Livonian War was the Empire's planned third</w:t>
      </w:r>
      <w:r>
        <w:rPr>
          <w:b w:val="0"/>
          <w:i w:val="0"/>
        </w:rPr>
        <w:t xml:space="preserve"> </w:t>
      </w:r>
      <w:r>
        <w:rPr>
          <w:b w:val="0"/>
          <w:i w:val="0"/>
        </w:rPr>
        <w:t>conquest of Europe — intended to bring the Protestant princes back into submission. The campaign was fully prepared</w:t>
      </w:r>
      <w:r>
        <w:rPr>
          <w:b w:val="0"/>
          <w:i w:val="0"/>
        </w:rPr>
        <w:t xml:space="preserve"> </w:t>
      </w:r>
      <w:r>
        <w:rPr>
          <w:b w:val="0"/>
          <w:i w:val="0"/>
        </w:rPr>
        <w:t xml:space="preserve">and launched. It was only the </w:t>
      </w:r>
      <w:r>
        <w:rPr>
          <w:b/>
          <w:i w:val="0"/>
        </w:rPr>
        <w:t>Zakharyin-Romanov coup from within</w:t>
      </w:r>
      <w:r>
        <w:rPr>
          <w:b w:val="0"/>
          <w:i w:val="0"/>
        </w:rPr>
        <w:t xml:space="preserve"> — the Oprichnina — that permanently aborted it.</w:t>
      </w:r>
    </w:p>
    <w:p>
      <w:pPr>
        <w:pStyle w:val="Heading2"/>
      </w:pPr>
      <w:r>
        <w:t>See Also</w:t>
      </w:r>
    </w:p>
    <w:p>
      <w:pPr>
        <w:pStyle w:val="ListBullet"/>
      </w:pPr>
      <w:hyperlink r:id="rId470">
        <w:r>
          <w:rPr>
            <w:b w:val="0"/>
            <w:i w:val="0"/>
            <w:color w:val="B8860B"/>
          </w:rPr>
          <w:t>Heresy of the Judaizers</w:t>
        </w:r>
      </w:hyperlink>
    </w:p>
    <w:p>
      <w:pPr>
        <w:pStyle w:val="ListBullet"/>
      </w:pPr>
      <w:hyperlink r:id="rId471">
        <w:r>
          <w:rPr>
            <w:b w:val="0"/>
            <w:i w:val="0"/>
            <w:color w:val="B8860B"/>
          </w:rPr>
          <w:t>The Oprichnina</w:t>
        </w:r>
      </w:hyperlink>
    </w:p>
    <w:p>
      <w:pPr>
        <w:pStyle w:val="ListBullet"/>
      </w:pPr>
      <w:hyperlink r:id="rId472">
        <w:r>
          <w:rPr>
            <w:b w:val="0"/>
            <w:i w:val="0"/>
            <w:color w:val="B8860B"/>
          </w:rPr>
          <w:t>Redacted into the Books of Esther / Judith</w:t>
        </w:r>
      </w:hyperlink>
    </w:p>
    <w:p>
      <w:pPr>
        <w:pStyle w:val="Heading2"/>
      </w:pPr>
      <w:r>
        <w:t>Sources</w:t>
      </w:r>
    </w:p>
    <w:p>
      <w:pPr>
        <w:pStyle w:val="ListBullet"/>
      </w:pPr>
      <w:r>
        <w:rPr>
          <w:b w:val="0"/>
          <w:i w:val="0"/>
        </w:rPr>
        <w:t xml:space="preserve">A.T. Fomenko &amp; G.V. Nosovskiy, </w:t>
      </w:r>
      <w:r>
        <w:rPr>
          <w:b w:val="0"/>
          <w:i/>
        </w:rPr>
        <w:t>How It Was In Reality</w:t>
      </w:r>
      <w:r>
        <w:rPr>
          <w:b w:val="0"/>
          <w:i w:val="0"/>
        </w:rPr>
        <w:t xml:space="preserve">, </w:t>
      </w:r>
      <w:hyperlink r:id="rId450">
        <w:r>
          <w:rPr>
            <w:b w:val="0"/>
            <w:i w:val="0"/>
            <w:color w:val="B8860B"/>
          </w:rPr>
          <w:t>Chapter 6, §1–3: Kazan = Khazar Rebellion; Revolt-Reformation in Western Europe; Russia-Horde's Preparation of the Punitive Campaign</w:t>
        </w:r>
      </w:hyperlink>
    </w:p>
    <w:p>
      <w:pPr>
        <w:pStyle w:val="ListBullet"/>
      </w:pPr>
      <w:r>
        <w:rPr>
          <w:b w:val="0"/>
          <w:i w:val="0"/>
        </w:rPr>
        <w:t xml:space="preserve">A.T. Fomenko &amp; G.V. Nosovskiy, </w:t>
      </w:r>
      <w:r>
        <w:rPr>
          <w:b w:val="0"/>
          <w:i/>
        </w:rPr>
        <w:t>How It Was In Reality</w:t>
      </w:r>
      <w:r>
        <w:rPr>
          <w:b w:val="0"/>
          <w:i w:val="0"/>
        </w:rPr>
        <w:t xml:space="preserve">, </w:t>
      </w:r>
      <w:hyperlink r:id="rId380">
        <w:r>
          <w:rPr>
            <w:b w:val="0"/>
            <w:i w:val="0"/>
            <w:color w:val="B8860B"/>
          </w:rPr>
          <w:t>Chapter 5, §5: The Beginning of the Religious Schism</w:t>
        </w:r>
      </w:hyperlink>
    </w:p>
    <w:p/>
    <w:p>
      <w:r>
        <w:br w:type="page"/>
      </w:r>
    </w:p>
    <w:p>
      <w:pPr>
        <w:pStyle w:val="Heading1"/>
      </w:pPr>
      <w:r>
        <w:t>The Oprichnina</w:t>
      </w:r>
    </w:p>
    <w:p>
      <w:r>
        <w:rPr>
          <w:b w:val="0"/>
          <w:i w:val="0"/>
        </w:rPr>
        <w:t xml:space="preserve">The </w:t>
      </w:r>
      <w:hyperlink r:id="rId473">
        <w:r>
          <w:rPr>
            <w:b w:val="0"/>
            <w:i w:val="0"/>
            <w:color w:val="B8860B"/>
          </w:rPr>
          <w:t>Oprichnina</w:t>
        </w:r>
      </w:hyperlink>
      <w:r>
        <w:rPr>
          <w:b w:val="0"/>
          <w:i w:val="0"/>
        </w:rPr>
        <w:t xml:space="preserve"> (1564–1572) is conventionally described as a reign of</w:t>
      </w:r>
      <w:r>
        <w:rPr>
          <w:b w:val="0"/>
          <w:i w:val="0"/>
        </w:rPr>
        <w:t xml:space="preserve"> </w:t>
      </w:r>
      <w:r>
        <w:rPr>
          <w:b w:val="0"/>
          <w:i w:val="0"/>
        </w:rPr>
        <w:t>terror ordered by Ivan the Terrible against the Russian boyar nobility. The New Chronology of</w:t>
      </w:r>
      <w:r>
        <w:rPr>
          <w:b w:val="0"/>
          <w:i w:val="0"/>
        </w:rPr>
        <w:t xml:space="preserve"> </w:t>
      </w:r>
      <w:hyperlink r:id="rId331">
        <w:r>
          <w:rPr>
            <w:b w:val="0"/>
            <w:i w:val="0"/>
            <w:color w:val="B8860B"/>
          </w:rPr>
          <w:t>Fomenko and Nosovskiy</w:t>
        </w:r>
      </w:hyperlink>
      <w:r>
        <w:rPr>
          <w:b w:val="0"/>
          <w:i w:val="0"/>
        </w:rPr>
        <w:t xml:space="preserve"> inverts this picture entirely: the Oprichnina</w:t>
      </w:r>
      <w:r>
        <w:rPr>
          <w:b w:val="0"/>
          <w:i w:val="0"/>
        </w:rPr>
        <w:t xml:space="preserve"> </w:t>
      </w:r>
      <w:r>
        <w:rPr>
          <w:b w:val="0"/>
          <w:i w:val="0"/>
        </w:rPr>
        <w:t xml:space="preserve">was not Ivan's doing. It was a </w:t>
      </w:r>
      <w:r>
        <w:rPr>
          <w:b w:val="0"/>
          <w:i/>
        </w:rPr>
        <w:t>dynastic coup</w:t>
      </w:r>
      <w:r>
        <w:rPr>
          <w:b w:val="0"/>
          <w:i w:val="0"/>
        </w:rPr>
        <w:t xml:space="preserve"> staged by the Zakharyins-Romanovs — relatives of Ivan's first wife</w:t>
      </w:r>
      <w:r>
        <w:rPr>
          <w:b w:val="0"/>
          <w:i w:val="0"/>
        </w:rPr>
        <w:t xml:space="preserve"> </w:t>
      </w:r>
      <w:r>
        <w:rPr>
          <w:b w:val="0"/>
          <w:i w:val="0"/>
        </w:rPr>
        <w:t>Anastasia — who seized Russia-Horde's government from the inside while the legitimate czar-khan was incapacitated,</w:t>
      </w:r>
      <w:r>
        <w:rPr>
          <w:b w:val="0"/>
          <w:i w:val="0"/>
        </w:rPr>
        <w:t xml:space="preserve"> </w:t>
      </w:r>
      <w:r>
        <w:rPr>
          <w:b w:val="0"/>
          <w:i w:val="0"/>
        </w:rPr>
        <w:t>and then used the state apparatus to annihilate their Hordian rivals.</w:t>
      </w:r>
    </w:p>
    <w:p>
      <w:pPr>
        <w:jc w:val="center"/>
      </w:pPr>
      <w:r>
        <w:drawing>
          <wp:inline xmlns:a="http://schemas.openxmlformats.org/drawingml/2006/main" xmlns:pic="http://schemas.openxmlformats.org/drawingml/2006/picture">
            <wp:extent cx="5029200" cy="3386328"/>
            <wp:docPr id="94" name="Picture 94"/>
            <wp:cNvGraphicFramePr>
              <a:graphicFrameLocks noChangeAspect="1"/>
            </wp:cNvGraphicFramePr>
            <a:graphic>
              <a:graphicData uri="http://schemas.openxmlformats.org/drawingml/2006/picture">
                <pic:pic>
                  <pic:nvPicPr>
                    <pic:cNvPr id="0" name="image.jpg"/>
                    <pic:cNvPicPr/>
                  </pic:nvPicPr>
                  <pic:blipFill>
                    <a:blip r:embed="rId474"/>
                    <a:stretch>
                      <a:fillRect/>
                    </a:stretch>
                  </pic:blipFill>
                  <pic:spPr>
                    <a:xfrm>
                      <a:off x="0" y="0"/>
                      <a:ext cx="5029200" cy="3386328"/>
                    </a:xfrm>
                    <a:prstGeom prst="rect"/>
                  </pic:spPr>
                </pic:pic>
              </a:graphicData>
            </a:graphic>
          </wp:inline>
        </w:drawing>
      </w:r>
    </w:p>
    <w:p>
      <w:pPr>
        <w:pStyle w:val="Caption"/>
      </w:pPr>
      <w:r>
        <w:t>The oprichnina was a state policy implemented nominally by Ivan the Terrible between 1565 and 1572. Per New Chronology, the actual authors were the Zakharyins-Romanovs, who ruled on behalf of an infant czar and used the apparatus to exterminate the Hordian military elite.</w:t>
      </w:r>
    </w:p>
    <w:p>
      <w:pPr>
        <w:pStyle w:val="Heading2"/>
      </w:pPr>
      <w:r>
        <w:t>The Four Ivans</w:t>
      </w:r>
    </w:p>
    <w:p>
      <w:r>
        <w:rPr>
          <w:b w:val="0"/>
          <w:i w:val="0"/>
        </w:rPr>
        <w:t xml:space="preserve">The foundational claim of the New Chronology for this period is that </w:t>
      </w:r>
      <w:r>
        <w:rPr>
          <w:b/>
          <w:i w:val="0"/>
        </w:rPr>
        <w:t>"Ivan the Terrible" is not one man</w:t>
      </w:r>
      <w:r>
        <w:rPr>
          <w:b w:val="0"/>
          <w:i w:val="0"/>
        </w:rPr>
        <w:t xml:space="preserve"> but a</w:t>
      </w:r>
      <w:r>
        <w:rPr>
          <w:b w:val="0"/>
          <w:i w:val="0"/>
        </w:rPr>
        <w:t xml:space="preserve"> </w:t>
      </w:r>
      <w:r>
        <w:rPr>
          <w:b w:val="0"/>
          <w:i w:val="0"/>
        </w:rPr>
        <w:t>composite of four distinct czar-khans whose reigns were later fused by Romanov historians to obscure the coup:</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Czar</w:t>
            </w:r>
          </w:p>
        </w:tc>
        <w:tc>
          <w:tcPr>
            <w:tcW w:type="dxa" w:w="3135"/>
          </w:tcPr>
          <w:p>
            <w:pPr>
              <w:jc w:val="center"/>
            </w:pPr>
            <w:r>
              <w:rPr>
                <w:b/>
              </w:rPr>
              <w:t>Reign (NC)</w:t>
            </w:r>
          </w:p>
        </w:tc>
        <w:tc>
          <w:tcPr>
            <w:tcW w:type="dxa" w:w="3135"/>
          </w:tcPr>
          <w:p>
            <w:pPr>
              <w:jc w:val="center"/>
            </w:pPr>
            <w:r>
              <w:rPr>
                <w:b/>
              </w:rPr>
              <w:t>Key Fact</w:t>
            </w:r>
          </w:p>
        </w:tc>
      </w:tr>
      <w:tr>
        <w:tc>
          <w:tcPr>
            <w:tcW w:type="dxa" w:w="3135"/>
          </w:tcPr>
          <w:p>
            <w:r>
              <w:rPr>
                <w:b w:val="0"/>
                <w:i w:val="0"/>
              </w:rPr>
            </w:r>
            <w:r>
              <w:rPr>
                <w:b/>
                <w:i w:val="0"/>
              </w:rPr>
              <w:t>Ivan IV Vasilyevich</w:t>
            </w:r>
            <w:r>
              <w:rPr>
                <w:b w:val="0"/>
                <w:i w:val="0"/>
              </w:rPr>
            </w:r>
          </w:p>
        </w:tc>
        <w:tc>
          <w:tcPr>
            <w:tcW w:type="dxa" w:w="3135"/>
          </w:tcPr>
          <w:p>
            <w:r>
              <w:rPr>
                <w:b w:val="0"/>
                <w:i w:val="0"/>
              </w:rPr>
              <w:t>1547–1553</w:t>
            </w:r>
          </w:p>
        </w:tc>
        <w:tc>
          <w:tcPr>
            <w:tcW w:type="dxa" w:w="3135"/>
          </w:tcPr>
          <w:p>
            <w:r>
              <w:rPr>
                <w:b w:val="0"/>
                <w:i w:val="0"/>
              </w:rPr>
              <w:t>Conquered Kazan 1552; fell gravely ill 1553, became Vasiliy the Blessed (holy fool)</w:t>
            </w:r>
          </w:p>
        </w:tc>
      </w:tr>
      <w:tr>
        <w:tc>
          <w:tcPr>
            <w:tcW w:type="dxa" w:w="3135"/>
          </w:tcPr>
          <w:p>
            <w:r>
              <w:rPr>
                <w:b w:val="0"/>
                <w:i w:val="0"/>
              </w:rPr>
            </w:r>
            <w:r>
              <w:rPr>
                <w:b/>
                <w:i w:val="0"/>
              </w:rPr>
              <w:t>Dmitry Ivanovich</w:t>
            </w:r>
            <w:r>
              <w:rPr>
                <w:b w:val="0"/>
                <w:i w:val="0"/>
              </w:rPr>
            </w:r>
          </w:p>
        </w:tc>
        <w:tc>
          <w:tcPr>
            <w:tcW w:type="dxa" w:w="3135"/>
          </w:tcPr>
          <w:p>
            <w:r>
              <w:rPr>
                <w:b w:val="0"/>
                <w:i w:val="0"/>
              </w:rPr>
              <w:t>1553–1563</w:t>
            </w:r>
          </w:p>
        </w:tc>
        <w:tc>
          <w:tcPr>
            <w:tcW w:type="dxa" w:w="3135"/>
          </w:tcPr>
          <w:p>
            <w:r>
              <w:rPr>
                <w:b w:val="0"/>
                <w:i w:val="0"/>
              </w:rPr>
              <w:t xml:space="preserve">Infant son; ruled by the council </w:t>
            </w:r>
            <w:r>
              <w:rPr>
                <w:b w:val="0"/>
                <w:i/>
              </w:rPr>
              <w:t>Izbrannaya Rada</w:t>
            </w:r>
            <w:r>
              <w:rPr>
                <w:b w:val="0"/>
                <w:i w:val="0"/>
              </w:rPr>
              <w:t xml:space="preserve"> (Adashev); began the Livonian War</w:t>
            </w:r>
          </w:p>
        </w:tc>
      </w:tr>
      <w:tr>
        <w:tc>
          <w:tcPr>
            <w:tcW w:type="dxa" w:w="3135"/>
          </w:tcPr>
          <w:p>
            <w:r>
              <w:rPr>
                <w:b w:val="0"/>
                <w:i w:val="0"/>
              </w:rPr>
            </w:r>
            <w:r>
              <w:rPr>
                <w:b/>
                <w:i w:val="0"/>
              </w:rPr>
              <w:t>Ivan V Ivanovich</w:t>
            </w:r>
            <w:r>
              <w:rPr>
                <w:b w:val="0"/>
                <w:i w:val="0"/>
              </w:rPr>
            </w:r>
          </w:p>
        </w:tc>
        <w:tc>
          <w:tcPr>
            <w:tcW w:type="dxa" w:w="3135"/>
          </w:tcPr>
          <w:p>
            <w:r>
              <w:rPr>
                <w:b w:val="0"/>
                <w:i w:val="0"/>
              </w:rPr>
              <w:t>1563–1572</w:t>
            </w:r>
          </w:p>
        </w:tc>
        <w:tc>
          <w:tcPr>
            <w:tcW w:type="dxa" w:w="3135"/>
          </w:tcPr>
          <w:p>
            <w:r>
              <w:rPr>
                <w:b w:val="0"/>
                <w:i w:val="0"/>
              </w:rPr>
              <w:t>Young son; real power held by Zakharyins-Romanovs — the Oprichnina is unleashed in his name</w:t>
            </w:r>
          </w:p>
        </w:tc>
      </w:tr>
      <w:tr>
        <w:tc>
          <w:tcPr>
            <w:tcW w:type="dxa" w:w="3135"/>
          </w:tcPr>
          <w:p>
            <w:r>
              <w:rPr>
                <w:b w:val="0"/>
                <w:i w:val="0"/>
              </w:rPr>
            </w:r>
            <w:r>
              <w:rPr>
                <w:b/>
                <w:i w:val="0"/>
              </w:rPr>
              <w:t>Simeon-Ivan Beckbulatovitch</w:t>
            </w:r>
            <w:r>
              <w:rPr>
                <w:b w:val="0"/>
                <w:i w:val="0"/>
              </w:rPr>
            </w:r>
          </w:p>
        </w:tc>
        <w:tc>
          <w:tcPr>
            <w:tcW w:type="dxa" w:w="3135"/>
          </w:tcPr>
          <w:p>
            <w:r>
              <w:rPr>
                <w:b w:val="0"/>
                <w:i w:val="0"/>
              </w:rPr>
              <w:t>1572–1584</w:t>
            </w:r>
          </w:p>
        </w:tc>
        <w:tc>
          <w:tcPr>
            <w:tcW w:type="dxa" w:w="3135"/>
          </w:tcPr>
          <w:p>
            <w:r>
              <w:rPr>
                <w:b w:val="0"/>
                <w:i w:val="0"/>
              </w:rPr>
              <w:t>Hordian Khan; restored after the Horde defeated the Zakharyin faction</w:t>
            </w:r>
          </w:p>
        </w:tc>
      </w:tr>
    </w:tbl>
    <w:p/>
    <w:p>
      <w:r>
        <w:rPr>
          <w:b w:val="0"/>
          <w:i w:val="0"/>
        </w:rPr>
        <w:t>The historians' version — one czar with 50 years of reign, six wives, and decades of erratic behavior — is a</w:t>
      </w:r>
      <w:r>
        <w:rPr>
          <w:b w:val="0"/>
          <w:i w:val="0"/>
        </w:rPr>
        <w:t xml:space="preserve"> </w:t>
      </w:r>
      <w:r>
        <w:rPr>
          <w:b w:val="0"/>
          <w:i w:val="0"/>
        </w:rPr>
        <w:t>Romanov-era construction designed to attribute all blame for the terror to a single "terrible" monarch, and to</w:t>
      </w:r>
      <w:r>
        <w:rPr>
          <w:b w:val="0"/>
          <w:i w:val="0"/>
        </w:rPr>
        <w:t xml:space="preserve"> </w:t>
      </w:r>
      <w:r>
        <w:rPr>
          <w:b w:val="0"/>
          <w:i w:val="0"/>
        </w:rPr>
        <w:t>conceal the Romanovs' own role in the killings.</w:t>
      </w:r>
    </w:p>
    <w:p>
      <w:pPr>
        <w:pStyle w:val="Heading2"/>
      </w:pPr>
      <w:r>
        <w:t>Ivan IV Falls Ill — The Coup Begins</w:t>
      </w:r>
    </w:p>
    <w:p>
      <w:r>
        <w:rPr>
          <w:b w:val="0"/>
          <w:i w:val="0"/>
        </w:rPr>
        <w:t>In 1553 Ivan IV (Vasilyevich) was struck by severe illness and effectively lost his faculties. He is the same</w:t>
      </w:r>
      <w:r>
        <w:rPr>
          <w:b w:val="0"/>
          <w:i w:val="0"/>
        </w:rPr>
        <w:t xml:space="preserve"> </w:t>
      </w:r>
      <w:r>
        <w:rPr>
          <w:b w:val="0"/>
          <w:i w:val="0"/>
        </w:rPr>
        <w:t xml:space="preserve">person known to the Russian Orthodox Church as </w:t>
      </w:r>
      <w:r>
        <w:rPr>
          <w:b w:val="0"/>
          <w:i/>
        </w:rPr>
        <w:t>Vasiliy the Blessed</w:t>
      </w:r>
      <w:r>
        <w:rPr>
          <w:b w:val="0"/>
          <w:i w:val="0"/>
        </w:rPr>
        <w:t>, the famous Moscow holy fool. When his infant</w:t>
      </w:r>
      <w:r>
        <w:rPr>
          <w:b w:val="0"/>
          <w:i w:val="0"/>
        </w:rPr>
        <w:t xml:space="preserve"> </w:t>
      </w:r>
      <w:r>
        <w:rPr>
          <w:b w:val="0"/>
          <w:i w:val="0"/>
        </w:rPr>
        <w:t>son Dmitry Ivanovich acceded, a council (</w:t>
      </w:r>
      <w:r>
        <w:rPr>
          <w:b w:val="0"/>
          <w:i/>
        </w:rPr>
        <w:t>Izbrannaya Rada</w:t>
      </w:r>
      <w:r>
        <w:rPr>
          <w:b w:val="0"/>
          <w:i w:val="0"/>
        </w:rPr>
        <w:t>) led by Adashev governed on the child's behalf. The</w:t>
      </w:r>
      <w:r>
        <w:rPr>
          <w:b w:val="0"/>
          <w:i w:val="0"/>
        </w:rPr>
        <w:t xml:space="preserve"> </w:t>
      </w:r>
      <w:r>
        <w:rPr>
          <w:b w:val="0"/>
          <w:i w:val="0"/>
        </w:rPr>
        <w:t>Livonian War — the Empire's planned punitive campaign to crush the Western Reformation — was launched.</w:t>
      </w:r>
    </w:p>
    <w:p>
      <w:r>
        <w:rPr>
          <w:b w:val="0"/>
          <w:i w:val="0"/>
        </w:rPr>
        <w:t xml:space="preserve">In 1563, adolescent Dmitry died in an accident. His younger brother, </w:t>
      </w:r>
      <w:r>
        <w:rPr>
          <w:b/>
          <w:i w:val="0"/>
        </w:rPr>
        <w:t>infant Ivan V Ivanovich</w:t>
      </w:r>
      <w:r>
        <w:rPr>
          <w:b w:val="0"/>
          <w:i w:val="0"/>
        </w:rPr>
        <w:t>, became czar.</w:t>
      </w:r>
      <w:r>
        <w:rPr>
          <w:b w:val="0"/>
          <w:i w:val="0"/>
        </w:rPr>
        <w:t xml:space="preserve"> </w:t>
      </w:r>
      <w:r>
        <w:rPr>
          <w:b w:val="0"/>
          <w:i w:val="0"/>
        </w:rPr>
        <w:t>This is the moment the Zakharyins-Romanovs moved decisively.</w:t>
      </w:r>
    </w:p>
    <w:p>
      <w:pPr>
        <w:pStyle w:val="Quote"/>
      </w:pPr>
      <w:r>
        <w:rPr>
          <w:b w:val="0"/>
          <w:i/>
        </w:rPr>
        <w:t>"From his enthronement the Zakharyins-Romanovs regain power and begin the terror."</w:t>
      </w:r>
      <w:r>
        <w:rPr>
          <w:b w:val="0"/>
          <w:i w:val="0"/>
        </w:rPr>
        <w:t xml:space="preserve"> </w:t>
      </w:r>
      <w:r>
        <w:rPr>
          <w:b w:val="0"/>
          <w:i w:val="0"/>
        </w:rPr>
        <w:t xml:space="preserve">— Fomenko &amp; Nosovskiy, </w:t>
      </w:r>
      <w:r>
        <w:rPr>
          <w:b w:val="0"/>
          <w:i/>
        </w:rPr>
        <w:t>How It Was In Reality</w:t>
      </w:r>
      <w:r>
        <w:rPr>
          <w:b w:val="0"/>
          <w:i w:val="0"/>
        </w:rPr>
        <w:t>, Ch. 6</w:t>
      </w:r>
    </w:p>
    <w:p>
      <w:r>
        <w:rPr>
          <w:b w:val="0"/>
          <w:i w:val="0"/>
        </w:rPr>
        <w:t xml:space="preserve">The pro-Western faction of the Zakharyins — </w:t>
      </w:r>
      <w:r>
        <w:rPr>
          <w:b/>
          <w:i w:val="0"/>
        </w:rPr>
        <w:t>related to Ivan's first wife Anastasia Romanova</w:t>
      </w:r>
      <w:r>
        <w:rPr>
          <w:b w:val="0"/>
          <w:i w:val="0"/>
        </w:rPr>
        <w:t xml:space="preserve"> — now controlled</w:t>
      </w:r>
      <w:r>
        <w:rPr>
          <w:b w:val="0"/>
          <w:i w:val="0"/>
        </w:rPr>
        <w:t xml:space="preserve"> </w:t>
      </w:r>
      <w:r>
        <w:rPr>
          <w:b w:val="0"/>
          <w:i w:val="0"/>
        </w:rPr>
        <w:t>the court in the name of the child czar. They immediately sabotaged the ongoing Livonian War campaign against the</w:t>
      </w:r>
      <w:r>
        <w:rPr>
          <w:b w:val="0"/>
          <w:i w:val="0"/>
        </w:rPr>
        <w:t xml:space="preserve"> </w:t>
      </w:r>
      <w:r>
        <w:rPr>
          <w:b w:val="0"/>
          <w:i w:val="0"/>
        </w:rPr>
        <w:t xml:space="preserve">Western Reformation, halting the Empire's most critical military operation. The boyar </w:t>
      </w:r>
      <w:r>
        <w:rPr>
          <w:b/>
          <w:i w:val="0"/>
        </w:rPr>
        <w:t>V.M. Yuriev-Zakharyin</w:t>
      </w:r>
      <w:r>
        <w:rPr>
          <w:b w:val="0"/>
          <w:i w:val="0"/>
        </w:rPr>
      </w:r>
      <w:r>
        <w:rPr>
          <w:b w:val="0"/>
          <w:i w:val="0"/>
        </w:rPr>
        <w:t xml:space="preserve"> </w:t>
      </w:r>
      <w:r>
        <w:rPr>
          <w:b w:val="0"/>
          <w:i w:val="0"/>
        </w:rPr>
        <w:t>was one of the principal organizers of the oprichnina structure itself.</w:t>
      </w:r>
    </w:p>
    <w:p>
      <w:pPr>
        <w:pStyle w:val="Heading2"/>
      </w:pPr>
      <w:r>
        <w:t>The Livonian War: A Reformation Suppressed</w:t>
      </w:r>
    </w:p>
    <w:p>
      <w:r>
        <w:rPr>
          <w:b w:val="0"/>
          <w:i w:val="0"/>
        </w:rPr>
        <w:t xml:space="preserve">Before the coup, Russia-Horde had crushed the </w:t>
      </w:r>
      <w:r>
        <w:rPr>
          <w:b/>
          <w:i w:val="0"/>
        </w:rPr>
        <w:t>Kazan Rebellion</w:t>
      </w:r>
      <w:r>
        <w:rPr>
          <w:b w:val="0"/>
          <w:i w:val="0"/>
        </w:rPr>
        <w:t xml:space="preserve"> (1552) — a secession attempt by the Kazan</w:t>
      </w:r>
      <w:r>
        <w:rPr>
          <w:b w:val="0"/>
          <w:i w:val="0"/>
        </w:rPr>
        <w:t xml:space="preserve"> </w:t>
      </w:r>
      <w:r>
        <w:rPr>
          <w:b w:val="0"/>
          <w:i w:val="0"/>
        </w:rPr>
        <w:t>Khanate, which had converted to Judaism and sought independence from the Empire. This victory is encoded in</w:t>
      </w:r>
      <w:r>
        <w:rPr>
          <w:b w:val="0"/>
          <w:i w:val="0"/>
        </w:rPr>
        <w:t xml:space="preserve"> </w:t>
      </w:r>
      <w:r>
        <w:rPr>
          <w:b w:val="0"/>
          <w:i w:val="0"/>
        </w:rPr>
        <w:t xml:space="preserve">Herodotus as </w:t>
      </w:r>
      <w:r>
        <w:rPr>
          <w:b w:val="0"/>
          <w:i/>
        </w:rPr>
        <w:t>Cambyses' conquest of Memphis</w:t>
      </w:r>
      <w:r>
        <w:rPr>
          <w:b w:val="0"/>
          <w:i w:val="0"/>
        </w:rPr>
        <w:t xml:space="preserve"> and in </w:t>
      </w:r>
      <w:r>
        <w:rPr>
          <w:b w:val="0"/>
          <w:i/>
        </w:rPr>
        <w:t>Xerxes' bridge across the Hellespont</w:t>
      </w:r>
      <w:r>
        <w:rPr>
          <w:b w:val="0"/>
          <w:i w:val="0"/>
        </w:rPr>
        <w:t>. With Kazan subdued,</w:t>
      </w:r>
      <w:r>
        <w:rPr>
          <w:b w:val="0"/>
          <w:i w:val="0"/>
        </w:rPr>
        <w:t xml:space="preserve"> </w:t>
      </w:r>
      <w:r>
        <w:rPr>
          <w:b w:val="0"/>
          <w:i w:val="0"/>
        </w:rPr>
        <w:t xml:space="preserve">the Empire turned west: the </w:t>
      </w:r>
      <w:r>
        <w:rPr>
          <w:b/>
          <w:i w:val="0"/>
        </w:rPr>
        <w:t>Livonian War</w:t>
      </w:r>
      <w:r>
        <w:rPr>
          <w:b w:val="0"/>
          <w:i w:val="0"/>
        </w:rPr>
        <w:t xml:space="preserve"> was the planned third conquest of Europe — a punitive campaign against</w:t>
      </w:r>
      <w:r>
        <w:rPr>
          <w:b w:val="0"/>
          <w:i w:val="0"/>
        </w:rPr>
        <w:t xml:space="preserve"> </w:t>
      </w:r>
      <w:r>
        <w:rPr>
          <w:b w:val="0"/>
          <w:i w:val="0"/>
        </w:rPr>
        <w:t>the Protestant Reformation which threatened the Empire's religious and political unity.</w:t>
      </w:r>
    </w:p>
    <w:p>
      <w:r>
        <w:rPr>
          <w:b w:val="0"/>
          <w:i w:val="0"/>
        </w:rPr>
        <w:t>In the Romanov version, "Livonia" is shrunk to the small Baltic region; in reality, the entire rebelling Western</w:t>
      </w:r>
      <w:r>
        <w:rPr>
          <w:b w:val="0"/>
          <w:i w:val="0"/>
        </w:rPr>
        <w:t xml:space="preserve"> </w:t>
      </w:r>
      <w:r>
        <w:rPr>
          <w:b w:val="0"/>
          <w:i w:val="0"/>
        </w:rPr>
        <w:t>Europe was called Livonia. The campaign was poised to crush the Reformation root and branch. The</w:t>
      </w:r>
      <w:r>
        <w:rPr>
          <w:b w:val="0"/>
          <w:i w:val="0"/>
        </w:rPr>
        <w:t xml:space="preserve"> </w:t>
      </w:r>
      <w:r>
        <w:rPr>
          <w:b w:val="0"/>
          <w:i w:val="0"/>
        </w:rPr>
        <w:t>Zakharyin-Romanov coup sabotaged it permanently.</w:t>
      </w:r>
    </w:p>
    <w:p>
      <w:pPr>
        <w:pStyle w:val="Heading2"/>
      </w:pPr>
      <w:r>
        <w:t>The Terror: 1564–1572</w:t>
      </w:r>
    </w:p>
    <w:p>
      <w:r>
        <w:rPr>
          <w:b w:val="0"/>
          <w:i w:val="0"/>
        </w:rPr>
        <w:t>The main stages of the Oprichnina terror as it actually unfolded:</w:t>
      </w:r>
    </w:p>
    <w:p>
      <w:pPr>
        <w:pStyle w:val="ListBullet"/>
      </w:pPr>
      <w:r>
        <w:rPr>
          <w:b w:val="0"/>
          <w:i w:val="0"/>
        </w:rPr>
      </w:r>
      <w:r>
        <w:rPr>
          <w:b/>
          <w:i w:val="0"/>
        </w:rPr>
        <w:t>1564</w:t>
      </w:r>
      <w:r>
        <w:rPr>
          <w:b w:val="0"/>
          <w:i w:val="0"/>
        </w:rPr>
        <w:t xml:space="preserve"> — The Oprichnina is formally established. The Zakharyins-Romanovs set up a parallel state apparatus.</w:t>
      </w:r>
    </w:p>
    <w:p>
      <w:pPr>
        <w:pStyle w:val="ListBullet"/>
      </w:pPr>
      <w:r>
        <w:rPr>
          <w:b w:val="0"/>
          <w:i w:val="0"/>
        </w:rPr>
      </w:r>
      <w:r>
        <w:rPr>
          <w:b/>
          <w:i w:val="0"/>
        </w:rPr>
        <w:t>1565</w:t>
      </w:r>
      <w:r>
        <w:rPr>
          <w:b w:val="0"/>
          <w:i w:val="0"/>
        </w:rPr>
        <w:t xml:space="preserve"> — Mass deportation from Kazan.</w:t>
      </w:r>
    </w:p>
    <w:p>
      <w:pPr>
        <w:pStyle w:val="ListBullet"/>
      </w:pPr>
      <w:r>
        <w:rPr>
          <w:b w:val="0"/>
          <w:i w:val="0"/>
        </w:rPr>
      </w:r>
      <w:r>
        <w:rPr>
          <w:b/>
          <w:i w:val="0"/>
        </w:rPr>
        <w:t>1568</w:t>
      </w:r>
      <w:r>
        <w:rPr>
          <w:b w:val="0"/>
          <w:i w:val="0"/>
        </w:rPr>
        <w:t xml:space="preserve"> — Mass executions of boyars. Chronicle-writing in </w:t>
      </w:r>
      <w:r>
        <w:rPr>
          <w:b w:val="0"/>
          <w:i/>
        </w:rPr>
        <w:t>Zemshchina</w:t>
      </w:r>
      <w:r>
        <w:rPr>
          <w:b w:val="0"/>
          <w:i w:val="0"/>
        </w:rPr>
        <w:t xml:space="preserve"> ceases entirely. The chroniclers themselves are killed: </w:t>
      </w:r>
      <w:r>
        <w:rPr>
          <w:b w:val="0"/>
          <w:i/>
        </w:rPr>
        <w:t>"The print worker Ivan Viskovati was executed… fear prevented any attempts to restore the writing of the chronicles."</w:t>
      </w:r>
    </w:p>
    <w:p>
      <w:pPr>
        <w:pStyle w:val="ListBullet"/>
      </w:pPr>
      <w:r>
        <w:rPr>
          <w:b w:val="0"/>
          <w:i w:val="0"/>
        </w:rPr>
      </w:r>
      <w:r>
        <w:rPr>
          <w:b/>
          <w:i w:val="0"/>
        </w:rPr>
        <w:t>1569–1570</w:t>
      </w:r>
      <w:r>
        <w:rPr>
          <w:b w:val="0"/>
          <w:i w:val="0"/>
        </w:rPr>
        <w:t xml:space="preserve"> — </w:t>
      </w:r>
      <w:r>
        <w:rPr>
          <w:b/>
          <w:i w:val="0"/>
        </w:rPr>
        <w:t>The crushing defeat of Veliky Novgorod = Yaroslavl.</w:t>
      </w:r>
      <w:r>
        <w:rPr>
          <w:b w:val="0"/>
          <w:i w:val="0"/>
        </w:rPr>
        <w:t xml:space="preserve"> The old Hordian capital on the Volga was completely destroyed and its entire population banished. This is the single most consequential act of the Oprichnina — the deliberate erasure of the Horde dynasty's power base and the destruction of its historical records.</w:t>
      </w:r>
    </w:p>
    <w:p>
      <w:pPr>
        <w:pStyle w:val="ListBullet"/>
      </w:pPr>
      <w:r>
        <w:rPr>
          <w:b w:val="0"/>
          <w:i w:val="0"/>
        </w:rPr>
      </w:r>
      <w:r>
        <w:rPr>
          <w:b/>
          <w:i w:val="0"/>
        </w:rPr>
        <w:t>1569</w:t>
      </w:r>
      <w:r>
        <w:rPr>
          <w:b w:val="0"/>
          <w:i w:val="0"/>
        </w:rPr>
        <w:t xml:space="preserve"> — Murder of Metropolitan Philip and Archbishop of Kazan Gherman.</w:t>
      </w:r>
    </w:p>
    <w:p>
      <w:pPr>
        <w:pStyle w:val="ListBullet"/>
      </w:pPr>
      <w:r>
        <w:rPr>
          <w:b w:val="0"/>
          <w:i w:val="0"/>
        </w:rPr>
      </w:r>
      <w:r>
        <w:rPr>
          <w:b/>
          <w:i w:val="0"/>
        </w:rPr>
        <w:t>1570</w:t>
      </w:r>
      <w:r>
        <w:rPr>
          <w:b w:val="0"/>
          <w:i w:val="0"/>
        </w:rPr>
        <w:t xml:space="preserve"> — Execution of Prince Vladimir Andreyevich Staritsky, a member of the royal dynasty with a legitimate claim to the Hordian throne.</w:t>
      </w:r>
    </w:p>
    <w:p>
      <w:pPr>
        <w:pStyle w:val="Quote"/>
      </w:pPr>
      <w:r>
        <w:rPr>
          <w:b w:val="0"/>
          <w:i/>
        </w:rPr>
        <w:t>"The new people came to power — the Zakharyins (the Skharievtsy), the future Romanovs. They wished to distort the Russian history in such a way that the origins of the old Horde dynasty from Yaroslavl were concealed."</w:t>
      </w:r>
      <w:r>
        <w:rPr>
          <w:b w:val="0"/>
          <w:i w:val="0"/>
        </w:rPr>
        <w:t xml:space="preserve"> </w:t>
      </w:r>
      <w:r>
        <w:rPr>
          <w:b w:val="0"/>
          <w:i w:val="0"/>
        </w:rPr>
        <w:t xml:space="preserve">— Fomenko &amp; Nosovskiy, </w:t>
      </w:r>
      <w:r>
        <w:rPr>
          <w:b w:val="0"/>
          <w:i/>
        </w:rPr>
        <w:t>How It Was In Reality</w:t>
      </w:r>
      <w:r>
        <w:rPr>
          <w:b w:val="0"/>
          <w:i w:val="0"/>
        </w:rPr>
        <w:t>, Ch. 6</w:t>
      </w:r>
    </w:p>
    <w:p>
      <w:r>
        <w:rPr>
          <w:b w:val="0"/>
          <w:i w:val="0"/>
        </w:rPr>
        <w:t>The name "Veliky Novgorod" was stripped from Yaroslavl and transferred to a small settlement in the Pskov swamps —</w:t>
      </w:r>
      <w:r>
        <w:rPr>
          <w:b w:val="0"/>
          <w:i w:val="0"/>
        </w:rPr>
        <w:t xml:space="preserve"> </w:t>
      </w:r>
      <w:r>
        <w:rPr>
          <w:b w:val="0"/>
          <w:i w:val="0"/>
        </w:rPr>
        <w:t>the town now known as Novgorod-on-Volkhov. The Romanovs' own domain was in north-western Russia, and they rewrote</w:t>
      </w:r>
      <w:r>
        <w:rPr>
          <w:b w:val="0"/>
          <w:i w:val="0"/>
        </w:rPr>
        <w:t xml:space="preserve"> </w:t>
      </w:r>
      <w:r>
        <w:rPr>
          <w:b w:val="0"/>
          <w:i w:val="0"/>
        </w:rPr>
        <w:t>geography and dates to make the dynasty appear to originate there.</w:t>
      </w:r>
    </w:p>
    <w:p>
      <w:pPr>
        <w:pStyle w:val="Heading2"/>
      </w:pPr>
      <w:r>
        <w:t>The Esther-Judith Parallel</w:t>
      </w:r>
    </w:p>
    <w:p>
      <w:r>
        <w:rPr>
          <w:b w:val="0"/>
          <w:i w:val="0"/>
        </w:rPr>
        <w:t xml:space="preserve">The New Chronology identifies the Oprichnina as the historical original of the </w:t>
      </w:r>
      <w:r>
        <w:rPr>
          <w:b/>
          <w:i w:val="0"/>
        </w:rPr>
        <w:t>biblical Books of Esther and</w:t>
      </w:r>
      <w:r>
        <w:rPr>
          <w:b/>
          <w:i w:val="0"/>
        </w:rPr>
        <w:t xml:space="preserve"> </w:t>
      </w:r>
      <w:r>
        <w:rPr>
          <w:b/>
          <w:i w:val="0"/>
        </w:rPr>
        <w:t>Judith</w:t>
      </w:r>
      <w:r>
        <w:rPr>
          <w:b w:val="0"/>
          <w:i w:val="0"/>
        </w:rPr>
        <w:t>. Both describe a coup carried out "via a woman" — a foreign heretic who infiltrates the Persian/Assyrian</w:t>
      </w:r>
      <w:r>
        <w:rPr>
          <w:b w:val="0"/>
          <w:i w:val="0"/>
        </w:rPr>
        <w:t xml:space="preserve"> </w:t>
      </w:r>
      <w:r>
        <w:rPr>
          <w:b w:val="0"/>
          <w:i w:val="0"/>
        </w:rPr>
        <w:t>court, gains the king's favor, and engineers the massacre of the ruling military class (the "Persians").</w:t>
      </w:r>
    </w:p>
    <w:p>
      <w:pPr>
        <w:pStyle w:val="ListBullet"/>
      </w:pPr>
      <w:r>
        <w:rPr>
          <w:b w:val="0"/>
          <w:i w:val="0"/>
        </w:rPr>
      </w:r>
      <w:r>
        <w:rPr>
          <w:b/>
          <w:i w:val="0"/>
        </w:rPr>
        <w:t>Esther</w:t>
      </w:r>
      <w:r>
        <w:rPr>
          <w:b w:val="0"/>
          <w:i w:val="0"/>
        </w:rPr>
        <w:t xml:space="preserve"> = a Hebrewess at the court of King Artaxerxes; the massacre of Persians follows; </w:t>
      </w:r>
      <w:r>
        <w:rPr>
          <w:b/>
          <w:i w:val="0"/>
        </w:rPr>
        <w:t>Purim</w:t>
      </w:r>
      <w:r>
        <w:rPr>
          <w:b w:val="0"/>
          <w:i w:val="0"/>
        </w:rPr>
        <w:t xml:space="preserve"> is</w:t>
      </w:r>
      <w:r>
        <w:rPr>
          <w:b w:val="0"/>
          <w:i w:val="0"/>
        </w:rPr>
        <w:t xml:space="preserve"> </w:t>
      </w:r>
      <w:r>
        <w:rPr>
          <w:b w:val="0"/>
          <w:i w:val="0"/>
        </w:rPr>
        <w:t>established to commemorate it.</w:t>
      </w:r>
    </w:p>
    <w:p>
      <w:pPr>
        <w:pStyle w:val="ListBullet"/>
      </w:pPr>
      <w:r>
        <w:rPr>
          <w:b w:val="0"/>
          <w:i w:val="0"/>
        </w:rPr>
      </w:r>
      <w:r>
        <w:rPr>
          <w:b/>
          <w:i w:val="0"/>
        </w:rPr>
        <w:t>Judith</w:t>
      </w:r>
      <w:r>
        <w:rPr>
          <w:b w:val="0"/>
          <w:i w:val="0"/>
        </w:rPr>
        <w:t xml:space="preserve"> = a Jewish widow who decapitates the Assyrian general Holofernes; the Assyrian army (= Russia-Horde's</w:t>
      </w:r>
      <w:r>
        <w:rPr>
          <w:b w:val="0"/>
          <w:i w:val="0"/>
        </w:rPr>
        <w:t xml:space="preserve"> </w:t>
      </w:r>
      <w:r>
        <w:rPr>
          <w:b w:val="0"/>
          <w:i w:val="0"/>
        </w:rPr>
        <w:t>punitive western campaign) collapses.</w:t>
      </w:r>
    </w:p>
    <w:p>
      <w:r>
        <w:rPr>
          <w:b w:val="0"/>
          <w:i w:val="0"/>
        </w:rPr>
        <w:t xml:space="preserve">In the Russian version of the XVI century, the role of Esther is played by </w:t>
      </w:r>
      <w:r>
        <w:rPr>
          <w:b/>
          <w:i w:val="0"/>
        </w:rPr>
        <w:t>Marfa Sobakina</w:t>
      </w:r>
      <w:r>
        <w:rPr>
          <w:b w:val="0"/>
          <w:i w:val="0"/>
        </w:rPr>
        <w:t>, Ivan's third wife —</w:t>
      </w:r>
      <w:r>
        <w:rPr>
          <w:b w:val="0"/>
          <w:i w:val="0"/>
        </w:rPr>
        <w:t xml:space="preserve"> </w:t>
      </w:r>
      <w:r>
        <w:rPr>
          <w:b w:val="0"/>
          <w:i w:val="0"/>
        </w:rPr>
        <w:t>a foreigner whose death prompted Ivan's ecclesiastical penance, exactly as Ivan III's penance followed the death</w:t>
      </w:r>
      <w:r>
        <w:rPr>
          <w:b w:val="0"/>
          <w:i w:val="0"/>
        </w:rPr>
        <w:t xml:space="preserve"> </w:t>
      </w:r>
      <w:r>
        <w:rPr>
          <w:b w:val="0"/>
          <w:i w:val="0"/>
        </w:rPr>
        <w:t>of Elena Voloshanka in the duplicate XV-century version.</w:t>
      </w:r>
    </w:p>
    <w:p>
      <w:r>
        <w:rPr>
          <w:b w:val="0"/>
          <w:i w:val="0"/>
        </w:rPr>
        <w:t xml:space="preserve">The holiday of </w:t>
      </w:r>
      <w:r>
        <w:rPr>
          <w:b/>
          <w:i w:val="0"/>
        </w:rPr>
        <w:t>Purim</w:t>
      </w:r>
      <w:r>
        <w:rPr>
          <w:b w:val="0"/>
          <w:i w:val="0"/>
        </w:rPr>
        <w:t xml:space="preserve"> itself, in the New Chronology, commemorates the massacre of the Hordian nobility during</w:t>
      </w:r>
      <w:r>
        <w:rPr>
          <w:b w:val="0"/>
          <w:i w:val="0"/>
        </w:rPr>
        <w:t xml:space="preserve"> </w:t>
      </w:r>
      <w:r>
        <w:rPr>
          <w:b w:val="0"/>
          <w:i w:val="0"/>
        </w:rPr>
        <w:t>the Oprichnina. The "Persians" who were slaughtered = the Russian-Hordian boyar class.</w:t>
      </w:r>
    </w:p>
    <w:p>
      <w:pPr>
        <w:pStyle w:val="Heading2"/>
      </w:pPr>
      <w:r>
        <w:t>The Horde Counterattack</w:t>
      </w:r>
    </w:p>
    <w:p>
      <w:r>
        <w:rPr>
          <w:b w:val="0"/>
          <w:i w:val="0"/>
        </w:rPr>
        <w:t>The Zakharyins did not hold power unchallenged. The Hordian army — recorded by Romanov historians as the</w:t>
      </w:r>
      <w:r>
        <w:rPr>
          <w:b w:val="0"/>
          <w:i w:val="0"/>
        </w:rPr>
        <w:t xml:space="preserve"> </w:t>
      </w:r>
      <w:r>
        <w:rPr>
          <w:b w:val="0"/>
          <w:i/>
        </w:rPr>
        <w:t>"Crimean Khan's invasion"</w:t>
      </w:r>
      <w:r>
        <w:rPr>
          <w:b w:val="0"/>
          <w:i w:val="0"/>
        </w:rPr>
        <w:t xml:space="preserve"> — struck back. In 1571, the Horde approached Moscow and burned it. The nominal czar</w:t>
      </w:r>
      <w:r>
        <w:rPr>
          <w:b w:val="0"/>
          <w:i w:val="0"/>
        </w:rPr>
        <w:t xml:space="preserve"> </w:t>
      </w:r>
      <w:r>
        <w:rPr>
          <w:b w:val="0"/>
          <w:i w:val="0"/>
        </w:rPr>
      </w:r>
      <w:r>
        <w:rPr>
          <w:b/>
          <w:i w:val="0"/>
        </w:rPr>
        <w:t>"abandoned his army and fled to Rostov"</w:t>
      </w:r>
      <w:r>
        <w:rPr>
          <w:b w:val="0"/>
          <w:i w:val="0"/>
        </w:rPr>
        <w:t>. Shortly before, in 1569, he had requested political asylum in England</w:t>
      </w:r>
      <w:r>
        <w:rPr>
          <w:b w:val="0"/>
          <w:i w:val="0"/>
        </w:rPr>
        <w:t xml:space="preserve"> </w:t>
      </w:r>
      <w:r>
        <w:rPr>
          <w:b w:val="0"/>
          <w:i w:val="0"/>
        </w:rPr>
        <w:t>— anticipating the reversal.</w:t>
      </w:r>
    </w:p>
    <w:p>
      <w:r>
        <w:rPr>
          <w:b w:val="0"/>
          <w:i w:val="0"/>
        </w:rPr>
        <w:t>The Horde prevailed. The famous "Moscow affair" begins:</w:t>
      </w:r>
    </w:p>
    <w:p>
      <w:pPr>
        <w:pStyle w:val="ListBullet"/>
      </w:pPr>
      <w:r>
        <w:rPr>
          <w:b w:val="0"/>
          <w:i w:val="0"/>
        </w:rPr>
        <w:t xml:space="preserve">The leaders of the </w:t>
      </w:r>
      <w:r>
        <w:rPr>
          <w:b w:val="0"/>
          <w:i/>
        </w:rPr>
        <w:t>Zakharyin oprichnina</w:t>
      </w:r>
      <w:r>
        <w:rPr>
          <w:b w:val="0"/>
          <w:i w:val="0"/>
        </w:rPr>
        <w:t xml:space="preserve"> — including Basmanov — were executed.</w:t>
      </w:r>
    </w:p>
    <w:p>
      <w:pPr>
        <w:pStyle w:val="ListBullet"/>
      </w:pPr>
      <w:r>
        <w:rPr>
          <w:b w:val="0"/>
          <w:i w:val="0"/>
        </w:rPr>
        <w:t xml:space="preserve">A new Duma was constituted from noble families who had </w:t>
      </w:r>
      <w:r>
        <w:rPr>
          <w:b w:val="0"/>
          <w:i/>
        </w:rPr>
        <w:t>survived</w:t>
      </w:r>
      <w:r>
        <w:rPr>
          <w:b w:val="0"/>
          <w:i w:val="0"/>
        </w:rPr>
        <w:t xml:space="preserve"> the Zakharyin terror.</w:t>
      </w:r>
    </w:p>
    <w:p>
      <w:pPr>
        <w:pStyle w:val="ListBullet"/>
      </w:pPr>
      <w:r>
        <w:rPr>
          <w:b w:val="0"/>
          <w:i w:val="0"/>
        </w:rPr>
      </w:r>
      <w:r>
        <w:rPr>
          <w:b/>
          <w:i w:val="0"/>
        </w:rPr>
        <w:t>Malyuta Skuratov-Belsky</w:t>
      </w:r>
      <w:r>
        <w:rPr>
          <w:b w:val="0"/>
          <w:i w:val="0"/>
        </w:rPr>
        <w:t xml:space="preserve"> is conventionally depicted as Ivan the Terrible's most feared enforcer. In the New</w:t>
      </w:r>
      <w:r>
        <w:rPr>
          <w:b w:val="0"/>
          <w:i w:val="0"/>
        </w:rPr>
        <w:t xml:space="preserve"> </w:t>
      </w:r>
      <w:r>
        <w:rPr>
          <w:b w:val="0"/>
          <w:i w:val="0"/>
        </w:rPr>
        <w:t xml:space="preserve">Chronology he was a </w:t>
      </w:r>
      <w:r>
        <w:rPr>
          <w:b w:val="0"/>
          <w:i/>
        </w:rPr>
        <w:t>Hordian</w:t>
      </w:r>
      <w:r>
        <w:rPr>
          <w:b w:val="0"/>
          <w:i w:val="0"/>
        </w:rPr>
        <w:t xml:space="preserve"> officer who hunted down the Zakharyin oprichnina's leadership after the counterattack:</w:t>
      </w:r>
      <w:r>
        <w:rPr>
          <w:b w:val="0"/>
          <w:i w:val="0"/>
        </w:rPr>
        <w:t xml:space="preserve"> </w:t>
      </w:r>
      <w:r>
        <w:rPr>
          <w:b w:val="0"/>
          <w:i/>
        </w:rPr>
        <w:t>"Skuratov helped Ivan the Terrible to dispose of the old guard oprichniks — i.e. the Zakharyin's guard."</w:t>
      </w:r>
    </w:p>
    <w:p>
      <w:r>
        <w:rPr>
          <w:b w:val="0"/>
          <w:i w:val="0"/>
        </w:rPr>
        <w:t xml:space="preserve">In 1572, </w:t>
      </w:r>
      <w:r>
        <w:rPr>
          <w:b/>
          <w:i w:val="0"/>
        </w:rPr>
        <w:t>Ivan V Ivanovich was forced to abdicate</w:t>
      </w:r>
      <w:r>
        <w:rPr>
          <w:b w:val="0"/>
          <w:i w:val="0"/>
        </w:rPr>
        <w:t xml:space="preserve">. The Hordian khan </w:t>
      </w:r>
      <w:r>
        <w:rPr>
          <w:b/>
          <w:i w:val="0"/>
        </w:rPr>
        <w:t>Simeon Beckbulatovitch</w:t>
      </w:r>
      <w:r>
        <w:rPr>
          <w:b w:val="0"/>
          <w:i w:val="0"/>
        </w:rPr>
        <w:t xml:space="preserve"> — most likely</w:t>
      </w:r>
      <w:r>
        <w:rPr>
          <w:b w:val="0"/>
          <w:i w:val="0"/>
        </w:rPr>
        <w:t xml:space="preserve"> </w:t>
      </w:r>
      <w:r>
        <w:rPr>
          <w:b w:val="0"/>
          <w:i w:val="0"/>
        </w:rPr>
        <w:t>the youngest son of Ivan III — was crowned czar under the name Ivan. The capital temporarily returned to</w:t>
      </w:r>
      <w:r>
        <w:rPr>
          <w:b w:val="0"/>
          <w:i w:val="0"/>
        </w:rPr>
        <w:t xml:space="preserve"> </w:t>
      </w:r>
      <w:r>
        <w:rPr>
          <w:b w:val="0"/>
          <w:i w:val="0"/>
        </w:rPr>
        <w:t>Yaroslavl-Novgorod while Moscow was rebuilt.</w:t>
      </w:r>
    </w:p>
    <w:p>
      <w:pPr>
        <w:pStyle w:val="Heading2"/>
      </w:pPr>
      <w:r>
        <w:t>Romanov Falsification of the Record</w:t>
      </w:r>
    </w:p>
    <w:p>
      <w:r>
        <w:rPr>
          <w:b w:val="0"/>
          <w:i w:val="0"/>
        </w:rPr>
        <w:t>Once the Romanovs permanently seized the throne in the XVII century, they undertook a systematic revision of the</w:t>
      </w:r>
      <w:r>
        <w:rPr>
          <w:b w:val="0"/>
          <w:i w:val="0"/>
        </w:rPr>
        <w:t xml:space="preserve"> </w:t>
      </w:r>
      <w:r>
        <w:rPr>
          <w:b w:val="0"/>
          <w:i w:val="0"/>
        </w:rPr>
        <w:t>previous century's history:</w:t>
      </w:r>
    </w:p>
    <w:p>
      <w:pPr>
        <w:pStyle w:val="ListNumber"/>
      </w:pPr>
      <w:r>
        <w:rPr>
          <w:b w:val="0"/>
          <w:i w:val="0"/>
        </w:rPr>
      </w:r>
      <w:r>
        <w:rPr>
          <w:b/>
          <w:i w:val="0"/>
        </w:rPr>
        <w:t>Merged four czars into one</w:t>
      </w:r>
      <w:r>
        <w:rPr>
          <w:b w:val="0"/>
          <w:i w:val="0"/>
        </w:rPr>
        <w:t xml:space="preserve"> — attributing all reigns and all crimes to "Ivan the Terrible" with a 50-year</w:t>
      </w:r>
      <w:r>
        <w:rPr>
          <w:b w:val="0"/>
          <w:i w:val="0"/>
        </w:rPr>
        <w:t xml:space="preserve"> </w:t>
      </w:r>
      <w:r>
        <w:rPr>
          <w:b w:val="0"/>
          <w:i w:val="0"/>
        </w:rPr>
        <w:t>reign, making the coup invisible.</w:t>
      </w:r>
    </w:p>
    <w:p>
      <w:pPr>
        <w:pStyle w:val="ListNumber"/>
      </w:pPr>
      <w:r>
        <w:rPr>
          <w:b w:val="0"/>
          <w:i w:val="0"/>
        </w:rPr>
      </w:r>
      <w:r>
        <w:rPr>
          <w:b/>
          <w:i w:val="0"/>
        </w:rPr>
        <w:t>Erased the Zakharyin role in the terror</w:t>
      </w:r>
      <w:r>
        <w:rPr>
          <w:b w:val="0"/>
          <w:i w:val="0"/>
        </w:rPr>
        <w:t xml:space="preserve"> — dumping all blame on the composite "Terrible Czar."</w:t>
      </w:r>
    </w:p>
    <w:p>
      <w:pPr>
        <w:pStyle w:val="ListNumber"/>
      </w:pPr>
      <w:r>
        <w:rPr>
          <w:b w:val="0"/>
          <w:i w:val="0"/>
        </w:rPr>
      </w:r>
      <w:r>
        <w:rPr>
          <w:b/>
          <w:i w:val="0"/>
        </w:rPr>
        <w:t>Geographic falsification</w:t>
      </w:r>
      <w:r>
        <w:rPr>
          <w:b w:val="0"/>
          <w:i w:val="0"/>
        </w:rPr>
        <w:t xml:space="preserve"> — stripped the name "Veliky Novgorod" from Yaroslavl-on-Volga and assigned it to</w:t>
      </w:r>
      <w:r>
        <w:rPr>
          <w:b w:val="0"/>
          <w:i w:val="0"/>
        </w:rPr>
        <w:t xml:space="preserve"> </w:t>
      </w:r>
      <w:r>
        <w:rPr>
          <w:b w:val="0"/>
          <w:i w:val="0"/>
        </w:rPr>
        <w:t>their own north-western homeland.</w:t>
      </w:r>
    </w:p>
    <w:p>
      <w:pPr>
        <w:pStyle w:val="ListNumber"/>
      </w:pPr>
      <w:r>
        <w:rPr>
          <w:b w:val="0"/>
          <w:i w:val="0"/>
        </w:rPr>
      </w:r>
      <w:r>
        <w:rPr>
          <w:b/>
          <w:i w:val="0"/>
        </w:rPr>
        <w:t>Suppressed the Esther/Judith narrative</w:t>
      </w:r>
      <w:r>
        <w:rPr>
          <w:b w:val="0"/>
          <w:i w:val="0"/>
        </w:rPr>
        <w:t xml:space="preserve"> — the story of the coup "via a woman" was dangerous because it</w:t>
      </w:r>
      <w:r>
        <w:rPr>
          <w:b w:val="0"/>
          <w:i w:val="0"/>
        </w:rPr>
        <w:t xml:space="preserve"> </w:t>
      </w:r>
      <w:r>
        <w:rPr>
          <w:b w:val="0"/>
          <w:i w:val="0"/>
        </w:rPr>
        <w:t>directly implicated Anastasia Romanova's family in the heresy of the Judaizers and the dynastic coup.</w:t>
      </w:r>
    </w:p>
    <w:p>
      <w:pPr>
        <w:pStyle w:val="ListNumber"/>
      </w:pPr>
      <w:r>
        <w:rPr>
          <w:b w:val="0"/>
          <w:i w:val="0"/>
        </w:rPr>
      </w:r>
      <w:r>
        <w:rPr>
          <w:b/>
          <w:i w:val="0"/>
        </w:rPr>
        <w:t>Declared the Horde dynasty illegitimate</w:t>
      </w:r>
      <w:r>
        <w:rPr>
          <w:b w:val="0"/>
          <w:i w:val="0"/>
        </w:rPr>
        <w:t xml:space="preserve"> — rebranding three centuries of Russian-Hordian rule as a "foreign</w:t>
      </w:r>
      <w:r>
        <w:rPr>
          <w:b w:val="0"/>
          <w:i w:val="0"/>
        </w:rPr>
        <w:t xml:space="preserve"> </w:t>
      </w:r>
      <w:r>
        <w:rPr>
          <w:b w:val="0"/>
          <w:i w:val="0"/>
        </w:rPr>
        <w:t>Tatar yoke" from which the Romanovs had "liberated" Russia.</w:t>
      </w:r>
    </w:p>
    <w:p>
      <w:r>
        <w:rPr>
          <w:b w:val="0"/>
          <w:i w:val="0"/>
        </w:rPr>
        <w:t>The cessation of chronicle writing after 1568 was not incidental. The people recording history were physically</w:t>
      </w:r>
      <w:r>
        <w:rPr>
          <w:b w:val="0"/>
          <w:i w:val="0"/>
        </w:rPr>
        <w:t xml:space="preserve"> </w:t>
      </w:r>
      <w:r>
        <w:rPr>
          <w:b w:val="0"/>
          <w:i w:val="0"/>
        </w:rPr>
        <w:t>exterminated during the Novgorod pogrom. What survives of pre-Romanov Russian history was either reinterpreted,</w:t>
      </w:r>
      <w:r>
        <w:rPr>
          <w:b w:val="0"/>
          <w:i w:val="0"/>
        </w:rPr>
        <w:t xml:space="preserve"> </w:t>
      </w:r>
      <w:r>
        <w:rPr>
          <w:b w:val="0"/>
          <w:i w:val="0"/>
        </w:rPr>
        <w:t>redated, or fabricated after the fact.</w:t>
      </w:r>
    </w:p>
    <w:p>
      <w:pPr>
        <w:pStyle w:val="Heading2"/>
      </w:pPr>
      <w:r>
        <w:t>See Also</w:t>
      </w:r>
    </w:p>
    <w:p>
      <w:pPr>
        <w:pStyle w:val="ListBullet"/>
      </w:pPr>
      <w:hyperlink r:id="rId475">
        <w:r>
          <w:rPr>
            <w:b w:val="0"/>
            <w:i w:val="0"/>
            <w:color w:val="B8860B"/>
          </w:rPr>
          <w:t>Khazar Rebellion in the Russia-Horde Empire</w:t>
        </w:r>
      </w:hyperlink>
    </w:p>
    <w:p>
      <w:pPr>
        <w:pStyle w:val="ListBullet"/>
      </w:pPr>
      <w:hyperlink r:id="rId472">
        <w:r>
          <w:rPr>
            <w:b w:val="0"/>
            <w:i w:val="0"/>
            <w:color w:val="B8860B"/>
          </w:rPr>
          <w:t>Redacted into the Books of Esther / Judith</w:t>
        </w:r>
      </w:hyperlink>
    </w:p>
    <w:p>
      <w:pPr>
        <w:pStyle w:val="ListBullet"/>
      </w:pPr>
      <w:hyperlink r:id="rId476">
        <w:r>
          <w:rPr>
            <w:b w:val="0"/>
            <w:i w:val="0"/>
            <w:color w:val="B8860B"/>
          </w:rPr>
          <w:t>Romanovs Dynasty Takes the Throne</w:t>
        </w:r>
      </w:hyperlink>
    </w:p>
    <w:p>
      <w:pPr>
        <w:pStyle w:val="Heading2"/>
      </w:pPr>
      <w:r>
        <w:t>Sources</w:t>
      </w:r>
    </w:p>
    <w:p>
      <w:pPr>
        <w:pStyle w:val="ListBullet"/>
      </w:pPr>
      <w:r>
        <w:rPr>
          <w:b w:val="0"/>
          <w:i w:val="0"/>
        </w:rPr>
        <w:t xml:space="preserve">A.T. Fomenko &amp; G.V. Nosovskiy, </w:t>
      </w:r>
      <w:r>
        <w:rPr>
          <w:b w:val="0"/>
          <w:i/>
        </w:rPr>
        <w:t>How It Was In Reality</w:t>
      </w:r>
      <w:r>
        <w:rPr>
          <w:b w:val="0"/>
          <w:i w:val="0"/>
        </w:rPr>
        <w:t xml:space="preserve">, </w:t>
      </w:r>
      <w:hyperlink r:id="rId450">
        <w:r>
          <w:rPr>
            <w:b w:val="0"/>
            <w:i w:val="0"/>
            <w:color w:val="B8860B"/>
          </w:rPr>
          <w:t>Chapter 6: The Epoch of the XVI Century</w:t>
        </w:r>
      </w:hyperlink>
      <w:r>
        <w:rPr>
          <w:b w:val="0"/>
          <w:i w:val="0"/>
        </w:rPr>
        <w:t xml:space="preserve"> — sections 4, 5, 6, 8</w:t>
      </w:r>
    </w:p>
    <w:p>
      <w:pPr>
        <w:pStyle w:val="ListBullet"/>
      </w:pPr>
      <w:r>
        <w:rPr>
          <w:b w:val="0"/>
          <w:i w:val="0"/>
        </w:rPr>
        <w:t xml:space="preserve">A.T. Fomenko &amp; G.V. Nosovskiy, </w:t>
      </w:r>
      <w:r>
        <w:rPr>
          <w:b w:val="0"/>
          <w:i/>
        </w:rPr>
        <w:t>How It Was In Reality</w:t>
      </w:r>
      <w:r>
        <w:rPr>
          <w:b w:val="0"/>
          <w:i w:val="0"/>
        </w:rPr>
        <w:t xml:space="preserve">, </w:t>
      </w:r>
      <w:hyperlink r:id="rId331">
        <w:r>
          <w:rPr>
            <w:b w:val="0"/>
            <w:i w:val="0"/>
            <w:color w:val="B8860B"/>
          </w:rPr>
          <w:t>Chapter 6 continued</w:t>
        </w:r>
      </w:hyperlink>
      <w:r>
        <w:rPr>
          <w:b w:val="0"/>
          <w:i w:val="0"/>
        </w:rPr>
        <w:t xml:space="preserve"> — sections 7, 8 (Judith; The Emperors of the Great Empire)</w:t>
      </w:r>
    </w:p>
    <w:p/>
    <w:p>
      <w:r>
        <w:br w:type="page"/>
      </w:r>
    </w:p>
    <w:p>
      <w:pPr>
        <w:pStyle w:val="Heading1"/>
      </w:pPr>
      <w:r>
        <w:t>Jeanne d'Arc is executed in Rouen, France</w:t>
      </w:r>
    </w:p>
    <w:p>
      <w:r>
        <w:rPr>
          <w:b w:val="0"/>
          <w:i w:val="0"/>
        </w:rPr>
        <w:t xml:space="preserve">Scaligerian dating places Joan of Arc (Jeanne d'Arc), the "Maid of Orléans," at circa 1412–1431 CE. During the Hundred Years' War she led French forces against the English, freed Orléans from siege in 1429, was captured by the Burgundians and sold to the English, tried by the Inquisition for "insubordination and heterodoxy," and burnt at the stake in Rouen. According to Fomenko and Nosovskiy's reconstruction, however, </w:t>
      </w:r>
      <w:r>
        <w:rPr>
          <w:b/>
          <w:i w:val="0"/>
        </w:rPr>
        <w:t>this date is displaced backwards by approximately 150 years</w:t>
      </w:r>
      <w:r>
        <w:rPr>
          <w:b w:val="0"/>
          <w:i w:val="0"/>
        </w:rPr>
        <w:t xml:space="preserve"> — placing her true historical position in the XVI century, around 1580 CE, within the broader epoch of the Ottoman conquest and Horde Inquisition.</w:t>
      </w:r>
    </w:p>
    <w:p>
      <w:pPr>
        <w:pStyle w:val="Heading2"/>
      </w:pPr>
      <w:r>
        <w:t>Joan of Arc = the Biblical Prophetess Deborah</w:t>
      </w:r>
    </w:p>
    <w:p>
      <w:pPr>
        <w:jc w:val="center"/>
      </w:pPr>
      <w:r>
        <w:drawing>
          <wp:inline xmlns:a="http://schemas.openxmlformats.org/drawingml/2006/main" xmlns:pic="http://schemas.openxmlformats.org/drawingml/2006/picture">
            <wp:extent cx="5029200" cy="3352800"/>
            <wp:docPr id="95" name="Picture 95"/>
            <wp:cNvGraphicFramePr>
              <a:graphicFrameLocks noChangeAspect="1"/>
            </wp:cNvGraphicFramePr>
            <a:graphic>
              <a:graphicData uri="http://schemas.openxmlformats.org/drawingml/2006/picture">
                <pic:pic>
                  <pic:nvPicPr>
                    <pic:cNvPr id="0" name="image.jpg"/>
                    <pic:cNvPicPr/>
                  </pic:nvPicPr>
                  <pic:blipFill>
                    <a:blip r:embed="rId477"/>
                    <a:stretch>
                      <a:fillRect/>
                    </a:stretch>
                  </pic:blipFill>
                  <pic:spPr>
                    <a:xfrm>
                      <a:off x="0" y="0"/>
                      <a:ext cx="5029200" cy="3352800"/>
                    </a:xfrm>
                    <a:prstGeom prst="rect"/>
                  </pic:spPr>
                </pic:pic>
              </a:graphicData>
            </a:graphic>
          </wp:inline>
        </w:drawing>
      </w:r>
    </w:p>
    <w:p>
      <w:pPr>
        <w:pStyle w:val="Caption"/>
      </w:pPr>
      <w:r>
        <w:t>Jeanne d'Arc executed at the stake in Rouen</w:t>
      </w:r>
    </w:p>
    <w:p>
      <w:r>
        <w:rPr>
          <w:b w:val="0"/>
          <w:i/>
        </w:rPr>
        <w:t>Even the supporters of the traditional version admit that the Maid of Orléans began to be called</w:t>
      </w:r>
      <w:r>
        <w:rPr>
          <w:b w:val="0"/>
          <w:i w:val="0"/>
        </w:rPr>
        <w:t xml:space="preserve"> </w:t>
      </w:r>
      <w:r>
        <w:rPr>
          <w:b/>
          <w:i w:val="0"/>
        </w:rPr>
        <w:t>Joan of Arc</w:t>
      </w:r>
      <w:r>
        <w:rPr>
          <w:b w:val="0"/>
          <w:i w:val="0"/>
        </w:rPr>
        <w:t xml:space="preserve"> </w:t>
      </w:r>
      <w:r>
        <w:rPr>
          <w:b w:val="0"/>
          <w:i/>
        </w:rPr>
        <w:t>only from the second half of the XVI century. But this implies that for a duration of more than a century the heroine was called something else. According to Fomenko's research, she was called</w:t>
      </w:r>
      <w:r>
        <w:rPr>
          <w:b w:val="0"/>
          <w:i w:val="0"/>
        </w:rPr>
        <w:t xml:space="preserve"> </w:t>
      </w:r>
      <w:r>
        <w:rPr>
          <w:b/>
          <w:i w:val="0"/>
        </w:rPr>
        <w:t>Deborah</w:t>
      </w:r>
      <w:r>
        <w:rPr>
          <w:b w:val="0"/>
          <w:i w:val="0"/>
        </w:rPr>
        <w:t xml:space="preserve"> </w:t>
      </w:r>
      <w:r>
        <w:rPr>
          <w:b w:val="0"/>
          <w:i/>
        </w:rPr>
        <w:t>— under which name she entered the Old Testament Book of Judges (chapters 4–5). Then, as interest in Joan grew, her other names fell into common use. In the XVII–XVIII centuries the original name Deborah was gradually removed from her story. The fact that Joan and Deborah were the same person was slowly forgotten. The 'biblical events' were pushed approximately 2,600 years further into the past — and the following generations of historians began sincerely to perceive Joan of Arc and the biblical Deborah as two entirely different characters.</w:t>
      </w:r>
    </w:p>
    <w:p>
      <w:r>
        <w:rPr>
          <w:b w:val="0"/>
          <w:i w:val="0"/>
        </w:rPr>
        <w:t xml:space="preserve">The comparison between them reveals a vivid parallelism first noted by chroniclers of the XVII–XVIII centuries. Later historians reclassified this as mere "literary comparison" — but the original texts actually </w:t>
      </w:r>
      <w:r>
        <w:rPr>
          <w:b/>
          <w:i w:val="0"/>
        </w:rPr>
        <w:t>directly identified</w:t>
      </w:r>
      <w:r>
        <w:rPr>
          <w:b w:val="0"/>
          <w:i w:val="0"/>
        </w:rPr>
        <w:t xml:space="preserve"> the two figures. The identification was systematically softened during the same editorial era that generally excised Slavic/Hordian traces from Western European chronicles.</w:t>
      </w:r>
    </w:p>
    <w:p>
      <w:pPr>
        <w:pStyle w:val="Heading2"/>
      </w:pPr>
      <w:r>
        <w:t>Empire-Wide Campaigns, Squeezed into France</w:t>
      </w:r>
    </w:p>
    <w:p>
      <w:r>
        <w:rPr>
          <w:b w:val="0"/>
          <w:i w:val="0"/>
        </w:rPr>
        <w:t xml:space="preserve">In Fomenko's reconstruction, </w:t>
      </w:r>
      <w:r>
        <w:rPr>
          <w:b/>
          <w:i w:val="0"/>
        </w:rPr>
        <w:t>Deborah = Joan of Arc lived in the epoch of the Ottoman conquest in the world of the XV–XVI centuries.</w:t>
      </w:r>
      <w:r>
        <w:rPr>
          <w:b w:val="0"/>
          <w:i w:val="0"/>
        </w:rPr>
        <w:t xml:space="preserve"> The original geography of her campaigns was correspondingly vast. The Bible and Josephus Flavius, describing these same events, reference:</w:t>
      </w:r>
    </w:p>
    <w:p>
      <w:pPr>
        <w:pStyle w:val="ListBullet"/>
      </w:pPr>
      <w:r>
        <w:rPr>
          <w:b w:val="0"/>
          <w:i w:val="0"/>
        </w:rPr>
        <w:t xml:space="preserve">The </w:t>
      </w:r>
      <w:r>
        <w:rPr>
          <w:b/>
          <w:i w:val="0"/>
        </w:rPr>
        <w:t>Assyrians</w:t>
      </w:r>
      <w:r>
        <w:rPr>
          <w:b w:val="0"/>
          <w:i w:val="0"/>
        </w:rPr>
        <w:t xml:space="preserve"> (Book of Judges 4:2) = the </w:t>
      </w:r>
      <w:r>
        <w:rPr>
          <w:b/>
          <w:i w:val="0"/>
        </w:rPr>
        <w:t>Russians</w:t>
      </w:r>
      <w:r>
        <w:rPr>
          <w:b w:val="0"/>
          <w:i w:val="0"/>
        </w:rPr>
        <w:t>, the armies of Russia-Horde ([6v1], ch.6)</w:t>
      </w:r>
    </w:p>
    <w:p>
      <w:pPr>
        <w:pStyle w:val="ListBullet"/>
      </w:pPr>
      <w:r>
        <w:rPr>
          <w:b w:val="0"/>
          <w:i w:val="0"/>
        </w:rPr>
        <w:t xml:space="preserve">The </w:t>
      </w:r>
      <w:r>
        <w:rPr>
          <w:b/>
          <w:i w:val="0"/>
        </w:rPr>
        <w:t>kings of Canaan</w:t>
      </w:r>
      <w:r>
        <w:rPr>
          <w:b w:val="0"/>
          <w:i w:val="0"/>
        </w:rPr>
        <w:t xml:space="preserve"> (Judges 4:2) = the </w:t>
      </w:r>
      <w:r>
        <w:rPr>
          <w:b/>
          <w:i w:val="0"/>
        </w:rPr>
        <w:t>Khan rulers</w:t>
      </w:r>
      <w:r>
        <w:rPr>
          <w:b w:val="0"/>
          <w:i w:val="0"/>
        </w:rPr>
        <w:t xml:space="preserve"> of the Empire</w:t>
      </w:r>
    </w:p>
    <w:p>
      <w:pPr>
        <w:pStyle w:val="ListBullet"/>
      </w:pPr>
      <w:r>
        <w:rPr>
          <w:b w:val="0"/>
          <w:i w:val="0"/>
        </w:rPr>
        <w:t xml:space="preserve">The town of </w:t>
      </w:r>
      <w:r>
        <w:rPr>
          <w:b/>
          <w:i w:val="0"/>
        </w:rPr>
        <w:t>Kedesh</w:t>
      </w:r>
      <w:r>
        <w:rPr>
          <w:b w:val="0"/>
          <w:i w:val="0"/>
        </w:rPr>
        <w:t xml:space="preserve"> (Judges 4:6, 4:10) = the capital </w:t>
      </w:r>
      <w:r>
        <w:rPr>
          <w:b/>
          <w:i w:val="0"/>
        </w:rPr>
        <w:t>Kadesh</w:t>
      </w:r>
      <w:r>
        <w:rPr>
          <w:b w:val="0"/>
          <w:i w:val="0"/>
        </w:rPr>
        <w:t xml:space="preserve"> = </w:t>
      </w:r>
      <w:r>
        <w:rPr>
          <w:b/>
          <w:i w:val="0"/>
        </w:rPr>
        <w:t>Czar-Grad</w:t>
      </w:r>
      <w:r>
        <w:rPr>
          <w:b w:val="0"/>
          <w:i w:val="0"/>
        </w:rPr>
        <w:t xml:space="preserve"> (Constantinople)</w:t>
      </w:r>
    </w:p>
    <w:p>
      <w:pPr>
        <w:pStyle w:val="ListBullet"/>
      </w:pPr>
      <w:r>
        <w:rPr>
          <w:b w:val="0"/>
          <w:i w:val="0"/>
        </w:rPr>
        <w:t xml:space="preserve">The waters of </w:t>
      </w:r>
      <w:r>
        <w:rPr>
          <w:b/>
          <w:i w:val="0"/>
        </w:rPr>
        <w:t>Megiddi</w:t>
      </w:r>
      <w:r>
        <w:rPr>
          <w:b w:val="0"/>
          <w:i w:val="0"/>
        </w:rPr>
        <w:t xml:space="preserve"> (Judges 5:19) = the waters of </w:t>
      </w:r>
      <w:r>
        <w:rPr>
          <w:b/>
          <w:i w:val="0"/>
        </w:rPr>
        <w:t>Macedonia</w:t>
      </w:r>
      <w:r>
        <w:rPr>
          <w:b w:val="0"/>
          <w:i w:val="0"/>
        </w:rPr>
      </w:r>
    </w:p>
    <w:p>
      <w:r>
        <w:rPr>
          <w:b w:val="0"/>
          <w:i w:val="0"/>
        </w:rPr>
        <w:t>When constructing the Scaligerian history, all of these large-scale Empire-wide campaigns were artificially squeezed into a single county in France. Distant geographical names were relocated here, and the entire story of Joan of Arc was converted into an allegedly "purely French" affair. This compression is a hallmark of the late XVII–XVIII century chronological falsification project.</w:t>
      </w:r>
    </w:p>
    <w:p>
      <w:pPr>
        <w:pStyle w:val="Heading2"/>
      </w:pPr>
      <w:r>
        <w:t>The Epoch of the Judges = the Epoch of the Inquisition</w:t>
      </w:r>
    </w:p>
    <w:p>
      <w:r>
        <w:rPr>
          <w:b w:val="0"/>
          <w:i w:val="0"/>
        </w:rPr>
        <w:t xml:space="preserve">The Book of Judges of Israel describes the same era as the </w:t>
      </w:r>
      <w:r>
        <w:rPr>
          <w:b/>
          <w:i w:val="0"/>
        </w:rPr>
        <w:t>Inquisition of the XV–XVI centuries</w:t>
      </w:r>
      <w:r>
        <w:rPr>
          <w:b w:val="0"/>
          <w:i w:val="0"/>
        </w:rPr>
        <w:t>. Three storylines from the Judges correspond directly to major Inquisition trials:</w:t>
      </w:r>
    </w:p>
    <w:p>
      <w:pPr>
        <w:pStyle w:val="ListNumber"/>
      </w:pPr>
      <w:r>
        <w:rPr>
          <w:b w:val="0"/>
          <w:i w:val="0"/>
        </w:rPr>
      </w:r>
      <w:r>
        <w:rPr>
          <w:b/>
          <w:i w:val="0"/>
        </w:rPr>
        <w:t>Deborah / Joan of Arc</w:t>
      </w:r>
      <w:r>
        <w:rPr>
          <w:b w:val="0"/>
          <w:i w:val="0"/>
        </w:rPr>
        <w:t xml:space="preserve"> (Judges 4–5): prophetess-warrior found guilty by the Inquisition tribunal and executed. One of the landmark cases of the Middle Ages.</w:t>
      </w:r>
    </w:p>
    <w:p>
      <w:pPr>
        <w:pStyle w:val="ListNumber"/>
      </w:pPr>
      <w:r>
        <w:rPr>
          <w:b w:val="0"/>
          <w:i w:val="0"/>
        </w:rPr>
      </w:r>
      <w:r>
        <w:rPr>
          <w:b/>
          <w:i w:val="0"/>
        </w:rPr>
        <w:t>Abimelech / Simon de Montfort</w:t>
      </w:r>
      <w:r>
        <w:rPr>
          <w:b w:val="0"/>
          <w:i w:val="0"/>
        </w:rPr>
        <w:t xml:space="preserve"> (Judges 9): led the crusade against the Cathars, supported the Inquisition against "Cathar heresy" by fire and sword. Also described by Plutarch = Petrarch as the general Pyrrhus.</w:t>
      </w:r>
    </w:p>
    <w:p>
      <w:pPr>
        <w:pStyle w:val="ListNumber"/>
      </w:pPr>
      <w:r>
        <w:rPr>
          <w:b w:val="0"/>
          <w:i w:val="0"/>
        </w:rPr>
      </w:r>
      <w:r>
        <w:rPr>
          <w:b/>
          <w:i w:val="0"/>
        </w:rPr>
        <w:t>Samson / Gilles de Rais</w:t>
      </w:r>
      <w:r>
        <w:rPr>
          <w:b w:val="0"/>
          <w:i w:val="0"/>
        </w:rPr>
        <w:t xml:space="preserve"> (Judges 13–16): French marshal and national hero. Faced the Inquisition court and was burnt at the stake in Nantes — one of the most infamous landmark cases "on witchcraft."</w:t>
      </w:r>
    </w:p>
    <w:p>
      <w:r>
        <w:rPr>
          <w:b w:val="0"/>
          <w:i w:val="0"/>
        </w:rPr>
        <w:t xml:space="preserve">All three storylines are directly connected to the activities of the Inquisition on territory the Scaligerians labelled "France." The Inquisition itself was not the purely sinister institution of later Reformation propaganda. In Fomenko's reconstruction, it was a </w:t>
      </w:r>
      <w:r>
        <w:rPr>
          <w:b/>
          <w:i w:val="0"/>
        </w:rPr>
        <w:t>Horde and Ottoman organization</w:t>
      </w:r>
      <w:r>
        <w:rPr>
          <w:b w:val="0"/>
          <w:i w:val="0"/>
        </w:rPr>
        <w:t xml:space="preserve"> whose aim was to eradicate the social consequences of the epidemics that had broken out in the provinces of the Empire, and to eliminate the distortion of ascetic Orthodox Christianity by the orgiastic cult elements that had flourished in the West — practices that led to social decline and the spread of disease.</w:t>
      </w:r>
    </w:p>
    <w:p>
      <w:pPr>
        <w:pStyle w:val="Heading2"/>
      </w:pPr>
      <w:r>
        <w:t>Gilles de Rais = Samson, and the Deeper Russian Original</w:t>
      </w:r>
    </w:p>
    <w:p>
      <w:pPr>
        <w:jc w:val="center"/>
      </w:pPr>
      <w:r>
        <w:drawing>
          <wp:inline xmlns:a="http://schemas.openxmlformats.org/drawingml/2006/main" xmlns:pic="http://schemas.openxmlformats.org/drawingml/2006/picture">
            <wp:extent cx="5029200" cy="4551426"/>
            <wp:docPr id="96" name="Picture 96"/>
            <wp:cNvGraphicFramePr>
              <a:graphicFrameLocks noChangeAspect="1"/>
            </wp:cNvGraphicFramePr>
            <a:graphic>
              <a:graphicData uri="http://schemas.openxmlformats.org/drawingml/2006/picture">
                <pic:pic>
                  <pic:nvPicPr>
                    <pic:cNvPr id="0" name="image.jpg"/>
                    <pic:cNvPicPr/>
                  </pic:nvPicPr>
                  <pic:blipFill>
                    <a:blip r:embed="rId478"/>
                    <a:stretch>
                      <a:fillRect/>
                    </a:stretch>
                  </pic:blipFill>
                  <pic:spPr>
                    <a:xfrm>
                      <a:off x="0" y="0"/>
                      <a:ext cx="5029200" cy="4551426"/>
                    </a:xfrm>
                    <a:prstGeom prst="rect"/>
                  </pic:spPr>
                </pic:pic>
              </a:graphicData>
            </a:graphic>
          </wp:inline>
        </w:drawing>
      </w:r>
    </w:p>
    <w:p>
      <w:pPr>
        <w:pStyle w:val="Caption"/>
      </w:pPr>
      <w:r>
        <w:t>Samson and Delilah — Gilles de Rais and the biblical Samson are the same figure in Fomenko's reconstruction</w:t>
      </w:r>
    </w:p>
    <w:p>
      <w:r>
        <w:rPr>
          <w:b w:val="0"/>
          <w:i/>
        </w:rPr>
        <w:t>The famous French marshal Gilles de Rais, Joan of Arc's legendary comrade-in-arms, is described in the Bible under the name of</w:t>
      </w:r>
      <w:r>
        <w:rPr>
          <w:b w:val="0"/>
          <w:i w:val="0"/>
        </w:rPr>
        <w:t xml:space="preserve"> </w:t>
      </w:r>
      <w:r>
        <w:rPr>
          <w:b/>
          <w:i w:val="0"/>
        </w:rPr>
        <w:t>Samson</w:t>
      </w:r>
      <w:r>
        <w:rPr>
          <w:b w:val="0"/>
          <w:i w:val="0"/>
        </w:rPr>
        <w:t xml:space="preserve"> </w:t>
      </w:r>
      <w:r>
        <w:rPr>
          <w:b w:val="0"/>
          <w:i/>
        </w:rPr>
        <w:t>— the famous hero and warrior. This identification results from the stories of Joan of Arc and the biblical Deborah being overlapping layers of the same events. Marshal Gilles de Rais faced the Inquisition court and was burnt at the stake in Nantes. All three main storylines of the Judges are directly connected with the activities of the Inquisition in the Scaligerian "France."</w:t>
      </w:r>
    </w:p>
    <w:p>
      <w:r>
        <w:rPr>
          <w:b w:val="0"/>
          <w:i w:val="0"/>
        </w:rPr>
        <w:t xml:space="preserve">The French version of Gilles de Rais, however, is only a secondary reflection. Fomenko shows that both Samson and Gilles de Rais are ultimately reflections of major XVI century events in Russia-Horde — specifically the struggle of </w:t>
      </w:r>
      <w:r>
        <w:rPr>
          <w:b/>
          <w:i w:val="0"/>
        </w:rPr>
        <w:t>Zemshchina</w:t>
      </w:r>
      <w:r>
        <w:rPr>
          <w:b w:val="0"/>
          <w:i w:val="0"/>
        </w:rPr>
        <w:t xml:space="preserve"> against </w:t>
      </w:r>
      <w:r>
        <w:rPr>
          <w:b/>
          <w:i w:val="0"/>
        </w:rPr>
        <w:t>Oprichnina</w:t>
      </w:r>
      <w:r>
        <w:rPr>
          <w:b w:val="0"/>
          <w:i w:val="0"/>
        </w:rPr>
        <w:t xml:space="preserve"> under Ivan IV (Grozny). The "Philistines" of the Samson story are the Oprichniki. The cunning Delilah who reveals Samson's secret to his enemies corresponds to the betrayal of Zemshchina leader Ivan Cheliadnin by Prince Vladimir Staritsky. The story of Samson's "fantastical strength" — which would be implausible for a single man — becomes comprehensible when Samson is understood as representing the entire social force of Zemshchina, backed by the Orthodox Church under Metropolitan Philip Kolychev.</w:t>
      </w:r>
    </w:p>
    <w:p>
      <w:r>
        <w:rPr>
          <w:b w:val="0"/>
          <w:i w:val="0"/>
        </w:rPr>
        <w:t xml:space="preserve">The Inquisition therefore emerges not as a uniquely Western Catholic institution, but as an administrative arm of the </w:t>
      </w:r>
      <w:r>
        <w:rPr>
          <w:b/>
          <w:i w:val="0"/>
        </w:rPr>
        <w:t>'Mongol' Empire</w:t>
      </w:r>
      <w:r>
        <w:rPr>
          <w:b w:val="0"/>
          <w:i w:val="0"/>
        </w:rPr>
        <w:t xml:space="preserve"> operating across its western provinces — recorded in France under French names, and in the Bible under Hebrew names, but describing the same underlying Imperial authority structure.</w:t>
      </w:r>
    </w:p>
    <w:p>
      <w:pPr>
        <w:pStyle w:val="Heading2"/>
      </w:pPr>
      <w:r>
        <w:t>Execution and Canonization</w:t>
      </w:r>
    </w:p>
    <w:p>
      <w:r>
        <w:rPr>
          <w:b w:val="0"/>
          <w:i w:val="0"/>
        </w:rPr>
        <w:t>This forced the hand of the Imperial authorities, who saw no option but to eliminate Jeanne d'Arc before their own subjects. She was captured by the Burgundians, who for money handed her over to the Church. They declared Jeanne d'Arc a witch and subjected her to an ecclesiastical trial for charges of "insubordination and heterodoxy." She was burnt at the stake in Rouen.</w:t>
      </w:r>
    </w:p>
    <w:p>
      <w:r>
        <w:rPr>
          <w:b w:val="0"/>
          <w:i w:val="0"/>
        </w:rPr>
        <w:t>Nearly 489 years later (per the Scaligerian date), in 1920, she was canonized by the Catholic Church — a belated recognition that the Empire's own administrative machinery had destroyed one of its own commanders.</w:t>
      </w:r>
    </w:p>
    <w:p>
      <w:pPr>
        <w:pBdr>
          <w:bottom w:val="single" w:sz="6" w:space="1" w:color="CCCCCC"/>
        </w:pBdr>
      </w:pPr>
    </w:p>
    <w:p>
      <w:r>
        <w:rPr>
          <w:b w:val="0"/>
          <w:i/>
        </w:rPr>
        <w:t xml:space="preserve">Source: A.T. Fomenko &amp; G.V. Nosovskiy, "How It Was In Reality," </w:t>
      </w:r>
      <w:hyperlink r:id="rId479">
        <w:r>
          <w:rPr>
            <w:b w:val="0"/>
            <w:i/>
            <w:color w:val="B8860B"/>
          </w:rPr>
          <w:t>Chapter 6:30–31</w:t>
        </w:r>
      </w:hyperlink>
      <w:r>
        <w:rPr>
          <w:b w:val="0"/>
          <w:i/>
        </w:rPr>
        <w:t xml:space="preserve"> — "The Legendary Joan of Arc is Described in the Bible Under the Name of the Prophetess and Warrior Deborah" / "The Epoch of the Judges of Israel Described in the Bible is the Epoch of the Inquisition of the XV–XVI cc."</w:t>
      </w:r>
    </w:p>
    <w:p/>
    <w:p>
      <w:r>
        <w:br w:type="page"/>
      </w:r>
    </w:p>
    <w:p>
      <w:pPr>
        <w:pStyle w:val="Heading1"/>
      </w:pPr>
      <w:r>
        <w:t>Redacted into the Books of Esther / Judith</w:t>
      </w:r>
    </w:p>
    <w:p>
      <w:r>
        <w:rPr>
          <w:b w:val="0"/>
          <w:i w:val="0"/>
        </w:rPr>
        <w:t xml:space="preserve">Fomenko </w:t>
      </w:r>
      <w:hyperlink r:id="rId331">
        <w:r>
          <w:rPr>
            <w:b w:val="0"/>
            <w:i w:val="0"/>
            <w:color w:val="B8860B"/>
          </w:rPr>
          <w:t>demonstrates</w:t>
        </w:r>
      </w:hyperlink>
      <w:r>
        <w:rPr>
          <w:b w:val="0"/>
          <w:i w:val="0"/>
        </w:rPr>
        <w:t xml:space="preserve"> how this story was redacted into the</w:t>
      </w:r>
      <w:r>
        <w:rPr>
          <w:b w:val="0"/>
          <w:i w:val="0"/>
        </w:rPr>
        <w:t xml:space="preserve"> </w:t>
      </w:r>
      <w:r>
        <w:rPr>
          <w:b w:val="0"/>
          <w:i w:val="0"/>
        </w:rPr>
        <w:t xml:space="preserve">modern Bible as the 'ancient' books of </w:t>
      </w:r>
      <w:hyperlink r:id="rId480">
        <w:r>
          <w:rPr>
            <w:b w:val="0"/>
            <w:i w:val="0"/>
            <w:color w:val="B8860B"/>
          </w:rPr>
          <w:t>Esther</w:t>
        </w:r>
      </w:hyperlink>
      <w:r>
        <w:rPr>
          <w:b w:val="0"/>
          <w:i w:val="0"/>
        </w:rPr>
        <w:t xml:space="preserve"> </w:t>
      </w:r>
      <w:r>
        <w:rPr>
          <w:b w:val="0"/>
          <w:i w:val="0"/>
        </w:rPr>
        <w:t xml:space="preserve">and </w:t>
      </w:r>
      <w:hyperlink r:id="rId481">
        <w:r>
          <w:rPr>
            <w:b w:val="0"/>
            <w:i w:val="0"/>
            <w:color w:val="B8860B"/>
          </w:rPr>
          <w:t>Judith</w:t>
        </w:r>
      </w:hyperlink>
      <w:r>
        <w:rPr>
          <w:b w:val="0"/>
          <w:i w:val="0"/>
        </w:rPr>
        <w:t>:</w:t>
      </w:r>
    </w:p>
    <w:p>
      <w:pPr>
        <w:pStyle w:val="Quote"/>
      </w:pPr>
      <w:r>
        <w:rPr>
          <w:b w:val="0"/>
          <w:i w:val="0"/>
        </w:rPr>
        <w:t>In the Bible it is reflected as the 'massacre of the Persians'. To commemorate this event in the Judaic church the</w:t>
      </w:r>
      <w:r>
        <w:rPr>
          <w:b w:val="0"/>
          <w:i w:val="0"/>
        </w:rPr>
        <w:t xml:space="preserve"> </w:t>
      </w:r>
      <w:r>
        <w:rPr>
          <w:b w:val="0"/>
          <w:i w:val="0"/>
        </w:rPr>
        <w:t>famous holiday of Purim was established. The story of Judith clearly shows the traces of the story of Esther already</w:t>
      </w:r>
      <w:r>
        <w:rPr>
          <w:b w:val="0"/>
          <w:i w:val="0"/>
        </w:rPr>
        <w:t xml:space="preserve"> </w:t>
      </w:r>
      <w:r>
        <w:rPr>
          <w:b w:val="0"/>
          <w:i w:val="0"/>
        </w:rPr>
        <w:t xml:space="preserve">familiar to us. A foreigner, a Jewess, infiltrates the court of the 'Persian' king ( </w:t>
      </w:r>
      <w:r>
        <w:rPr>
          <w:b/>
          <w:i w:val="0"/>
        </w:rPr>
        <w:t>Nebuchadnezzar Ahasuerus</w:t>
      </w:r>
      <w:r>
        <w:rPr>
          <w:b w:val="0"/>
          <w:i w:val="0"/>
        </w:rPr>
        <w:t>),</w:t>
      </w:r>
      <w:r>
        <w:rPr>
          <w:b w:val="0"/>
          <w:i w:val="0"/>
        </w:rPr>
        <w:t xml:space="preserve"> </w:t>
      </w:r>
      <w:r>
        <w:rPr>
          <w:b w:val="0"/>
          <w:i w:val="0"/>
        </w:rPr>
        <w:t>becomes his wife or an 'intimate person'. As a result a son or a close relative of the king – the</w:t>
      </w:r>
      <w:r>
        <w:rPr>
          <w:b w:val="0"/>
          <w:i w:val="0"/>
        </w:rPr>
        <w:t xml:space="preserve"> </w:t>
      </w:r>
      <w:r>
        <w:rPr>
          <w:b w:val="0"/>
          <w:i w:val="0"/>
        </w:rPr>
        <w:t>king's co-ruler, tragically dies. It is followed by the massacre of the 'Persians' by the Jews. It is no coincidence</w:t>
      </w:r>
      <w:r>
        <w:rPr>
          <w:b w:val="0"/>
          <w:i w:val="0"/>
        </w:rPr>
        <w:t xml:space="preserve"> </w:t>
      </w:r>
      <w:r>
        <w:rPr>
          <w:b w:val="0"/>
          <w:i w:val="0"/>
        </w:rPr>
        <w:t>that in the modern biblical canon the Book of Judith is placed next to the Book of Esther.</w:t>
      </w:r>
    </w:p>
    <w:p/>
    <w:p>
      <w:r>
        <w:br w:type="page"/>
      </w:r>
    </w:p>
    <w:p>
      <w:pPr>
        <w:pStyle w:val="Heading1"/>
      </w:pPr>
      <w:r>
        <w:t>Gregorian Calendar makes slight adjustment to length of a year</w:t>
      </w:r>
    </w:p>
    <w:p>
      <w:r>
        <w:rPr>
          <w:b w:val="0"/>
          <w:i w:val="0"/>
        </w:rPr>
        <w:t>Since the end of the Dark Ages, the Earth's orbit around the Sun had slowed from 365.25 days in the 11th Century to</w:t>
      </w:r>
      <w:r>
        <w:rPr>
          <w:b w:val="0"/>
          <w:i w:val="0"/>
        </w:rPr>
        <w:t xml:space="preserve"> </w:t>
      </w:r>
      <w:r>
        <w:rPr>
          <w:b w:val="0"/>
          <w:i w:val="0"/>
        </w:rPr>
        <w:t xml:space="preserve">365.2425 days towards the end of the 16th Century. Protestants used this as an excuse to introduce the </w:t>
      </w:r>
      <w:r>
        <w:rPr>
          <w:b w:val="0"/>
          <w:i/>
        </w:rPr>
        <w:t>Gregorian</w:t>
      </w:r>
      <w:r>
        <w:rPr>
          <w:b w:val="0"/>
          <w:i w:val="0"/>
        </w:rPr>
        <w:t xml:space="preserve"> </w:t>
      </w:r>
      <w:r>
        <w:rPr>
          <w:b w:val="0"/>
          <w:i w:val="0"/>
        </w:rPr>
        <w:t xml:space="preserve">calendar in defiance of the Rus-Horde's </w:t>
      </w:r>
      <w:hyperlink r:id="rId482">
        <w:r>
          <w:rPr>
            <w:b w:val="0"/>
            <w:i w:val="0"/>
            <w:color w:val="B8860B"/>
          </w:rPr>
          <w:t>Lunisolar</w:t>
        </w:r>
      </w:hyperlink>
      <w:r>
        <w:rPr>
          <w:b w:val="0"/>
          <w:i w:val="0"/>
        </w:rPr>
        <w:t xml:space="preserve"> calendar. 13</w:t>
      </w:r>
      <w:r>
        <w:rPr>
          <w:b w:val="0"/>
          <w:i w:val="0"/>
        </w:rPr>
        <w:t xml:space="preserve"> </w:t>
      </w:r>
      <w:r>
        <w:rPr>
          <w:b w:val="0"/>
          <w:i w:val="0"/>
        </w:rPr>
        <w:t xml:space="preserve">months of 28 days (with leap months) changed to 12 months of uneven day counts. Months were renamed from </w:t>
      </w:r>
      <w:r>
        <w:rPr>
          <w:b w:val="0"/>
          <w:i/>
        </w:rPr>
        <w:t>natural</w:t>
      </w:r>
      <w:r>
        <w:rPr>
          <w:b w:val="0"/>
          <w:i w:val="0"/>
        </w:rPr>
        <w:t xml:space="preserve"> </w:t>
      </w:r>
      <w:r>
        <w:rPr>
          <w:b w:val="0"/>
          <w:i w:val="0"/>
        </w:rPr>
        <w:t>events, for examples: Feb5th-'Beginning of spring', Feb19th-Rain Water,</w:t>
      </w:r>
      <w:r>
        <w:rPr>
          <w:b w:val="0"/>
          <w:i w:val="0"/>
        </w:rPr>
        <w:t xml:space="preserve"> </w:t>
      </w:r>
      <w:r>
        <w:rPr>
          <w:b w:val="0"/>
          <w:i w:val="0"/>
        </w:rPr>
        <w:t>Apr5th-</w:t>
      </w:r>
      <w:hyperlink r:id="rId483">
        <w:r>
          <w:rPr>
            <w:b w:val="0"/>
            <w:i w:val="0"/>
            <w:color w:val="B8860B"/>
          </w:rPr>
          <w:t>Pure Brightness</w:t>
        </w:r>
      </w:hyperlink>
      <w:r>
        <w:rPr>
          <w:b w:val="0"/>
          <w:i w:val="0"/>
        </w:rPr>
        <w:t xml:space="preserve"> into names from the false history of the</w:t>
      </w:r>
      <w:r>
        <w:rPr>
          <w:b w:val="0"/>
          <w:i w:val="0"/>
        </w:rPr>
        <w:t xml:space="preserve"> </w:t>
      </w:r>
      <w:r>
        <w:rPr>
          <w:b w:val="0"/>
          <w:i w:val="0"/>
        </w:rPr>
        <w:t>Roman Empire, for examples: January named after Janus, a war god that didn't</w:t>
      </w:r>
      <w:r>
        <w:rPr>
          <w:b w:val="0"/>
          <w:i w:val="0"/>
        </w:rPr>
        <w:t xml:space="preserve"> </w:t>
      </w:r>
      <w:r>
        <w:rPr>
          <w:b w:val="0"/>
          <w:i w:val="0"/>
        </w:rPr>
        <w:t xml:space="preserve">even </w:t>
      </w:r>
      <w:hyperlink r:id="rId484">
        <w:r>
          <w:rPr>
            <w:b w:val="0"/>
            <w:i w:val="0"/>
            <w:color w:val="B8860B"/>
          </w:rPr>
          <w:t>appear</w:t>
        </w:r>
      </w:hyperlink>
      <w:r>
        <w:rPr>
          <w:b w:val="0"/>
          <w:i w:val="0"/>
        </w:rPr>
        <w:t xml:space="preserve"> in the Greek Pantheon, March named after another God of</w:t>
      </w:r>
      <w:r>
        <w:rPr>
          <w:b w:val="0"/>
          <w:i w:val="0"/>
        </w:rPr>
        <w:t xml:space="preserve"> </w:t>
      </w:r>
      <w:r>
        <w:rPr>
          <w:b w:val="0"/>
          <w:i w:val="0"/>
        </w:rPr>
        <w:t>War-Mars, July named after Julius Caesar who is</w:t>
      </w:r>
      <w:r>
        <w:rPr>
          <w:b w:val="0"/>
          <w:i w:val="0"/>
        </w:rPr>
        <w:t xml:space="preserve"> </w:t>
      </w:r>
      <w:r>
        <w:rPr>
          <w:b w:val="0"/>
          <w:i w:val="0"/>
        </w:rPr>
        <w:t xml:space="preserve">a </w:t>
      </w:r>
      <w:hyperlink r:id="rId485">
        <w:r>
          <w:rPr>
            <w:b w:val="0"/>
            <w:i w:val="0"/>
            <w:color w:val="B8860B"/>
          </w:rPr>
          <w:t>redaction</w:t>
        </w:r>
      </w:hyperlink>
      <w:r>
        <w:rPr>
          <w:b w:val="0"/>
          <w:i w:val="0"/>
        </w:rPr>
        <w:t xml:space="preserve"> of Christ,</w:t>
      </w:r>
      <w:r>
        <w:rPr>
          <w:b w:val="0"/>
          <w:i w:val="0"/>
        </w:rPr>
        <w:t xml:space="preserve"> </w:t>
      </w:r>
      <w:r>
        <w:rPr>
          <w:b w:val="0"/>
          <w:i w:val="0"/>
        </w:rPr>
        <w:t xml:space="preserve">and August named after Augustus Caesar who was </w:t>
      </w:r>
      <w:r>
        <w:rPr>
          <w:b w:val="0"/>
          <w:i/>
        </w:rPr>
        <w:t>also</w:t>
      </w:r>
      <w:r>
        <w:rPr>
          <w:b w:val="0"/>
          <w:i w:val="0"/>
        </w:rPr>
        <w:t xml:space="preserve"> a reflection of Christ. Most significantly, the Jesuits moved the Birthday of Christ 1053 years into the past to </w:t>
      </w:r>
      <w:r>
        <w:rPr>
          <w:b w:val="0"/>
          <w:i/>
        </w:rPr>
        <w:t>zero year</w:t>
      </w:r>
      <w:r>
        <w:rPr>
          <w:b w:val="0"/>
          <w:i w:val="0"/>
        </w:rPr>
        <w:t>.</w:t>
      </w:r>
    </w:p>
    <w:p/>
    <w:p>
      <w:r>
        <w:br w:type="page"/>
      </w:r>
    </w:p>
    <w:p>
      <w:pPr>
        <w:pStyle w:val="Heading1"/>
      </w:pPr>
      <w:r>
        <w:t>17th Century-Romanovs Rise to power</w:t>
      </w:r>
    </w:p>
    <w:p>
      <w:r>
        <w:rPr>
          <w:b w:val="0"/>
          <w:i w:val="0"/>
        </w:rPr>
        <w:t>The Oprichnina revolt dragged on into the 17th Century and was eventually put down by the Hordian dynasty-but</w:t>
      </w:r>
      <w:r>
        <w:rPr>
          <w:b w:val="0"/>
          <w:i w:val="0"/>
        </w:rPr>
        <w:t xml:space="preserve"> </w:t>
      </w:r>
      <w:r>
        <w:rPr>
          <w:b w:val="0"/>
          <w:i w:val="0"/>
        </w:rPr>
        <w:t>it was too late-the Protestants firmly had established themselves in the Horde's royal court backed by the Romanov</w:t>
      </w:r>
      <w:r>
        <w:rPr>
          <w:b w:val="0"/>
          <w:i w:val="0"/>
        </w:rPr>
        <w:t xml:space="preserve"> </w:t>
      </w:r>
      <w:r>
        <w:rPr>
          <w:b w:val="0"/>
          <w:i w:val="0"/>
        </w:rPr>
        <w:t>dynasty. Resistance of the remnants of Russia-Horde to their foreign rulers would continue to build up until the defeat</w:t>
      </w:r>
      <w:r>
        <w:rPr>
          <w:b w:val="0"/>
          <w:i w:val="0"/>
        </w:rPr>
        <w:t xml:space="preserve"> </w:t>
      </w:r>
      <w:r>
        <w:rPr>
          <w:b w:val="0"/>
          <w:i w:val="0"/>
        </w:rPr>
        <w:t xml:space="preserve">of </w:t>
      </w:r>
      <w:hyperlink r:id="rId486">
        <w:r>
          <w:rPr>
            <w:b w:val="0"/>
            <w:i w:val="0"/>
            <w:color w:val="B8860B"/>
          </w:rPr>
          <w:t>Pugachev's rebellion</w:t>
        </w:r>
      </w:hyperlink>
      <w:r>
        <w:rPr>
          <w:b w:val="0"/>
          <w:i w:val="0"/>
        </w:rPr>
        <w:t xml:space="preserve"> in 1775.</w:t>
      </w:r>
    </w:p>
    <w:p>
      <w:pPr>
        <w:jc w:val="center"/>
      </w:pPr>
      <w:r>
        <w:drawing>
          <wp:inline xmlns:a="http://schemas.openxmlformats.org/drawingml/2006/main" xmlns:pic="http://schemas.openxmlformats.org/drawingml/2006/picture">
            <wp:extent cx="5029200" cy="2581656"/>
            <wp:docPr id="97" name="Picture 97"/>
            <wp:cNvGraphicFramePr>
              <a:graphicFrameLocks noChangeAspect="1"/>
            </wp:cNvGraphicFramePr>
            <a:graphic>
              <a:graphicData uri="http://schemas.openxmlformats.org/drawingml/2006/picture">
                <pic:pic>
                  <pic:nvPicPr>
                    <pic:cNvPr id="0" name="image.jpg"/>
                    <pic:cNvPicPr/>
                  </pic:nvPicPr>
                  <pic:blipFill>
                    <a:blip r:embed="rId487"/>
                    <a:stretch>
                      <a:fillRect/>
                    </a:stretch>
                  </pic:blipFill>
                  <pic:spPr>
                    <a:xfrm>
                      <a:off x="0" y="0"/>
                      <a:ext cx="5029200" cy="2581656"/>
                    </a:xfrm>
                    <a:prstGeom prst="rect"/>
                  </pic:spPr>
                </pic:pic>
              </a:graphicData>
            </a:graphic>
          </wp:inline>
        </w:drawing>
      </w:r>
    </w:p>
    <w:p>
      <w:pPr>
        <w:pStyle w:val="Caption"/>
      </w:pPr>
      <w:r>
        <w:t>The King James Only movement (also known as King James Onlyism) asserts the belief that the King James Version (KJV) of the Bible is superior to all other translations of the Bible. Adherents believe that the KJV needs no further improvements because it is the greatest English translation of the Bible which was ever published, and they also believe that all other English translations published after the KJV are corrupt. Sometimes these beliefs are also based on the view that the King James translation itself was inspired by God.</w:t>
      </w:r>
    </w:p>
    <w:p>
      <w:pPr>
        <w:pStyle w:val="Heading2"/>
      </w:pPr>
      <w:r>
        <w:t>The Time of Troubles (1598–1613)</w:t>
      </w:r>
    </w:p>
    <w:p>
      <w:r>
        <w:rPr>
          <w:b w:val="0"/>
          <w:i w:val="0"/>
        </w:rPr>
        <w:t>Following the death of Feodor Ivanovich, the last undisputed Hordian czar, a succession crisis shook the Empire. Boris Godunov — better understood in the New Chronology as the legitimate heir, not an upstart politician — held the throne briefly. Then came the period the Romanov historians would later brand "The Time of Troubles": a succession of rulers including False Dmitry (the legitimate Czarevich, recognized as such by crowds and by his own mother) and Vasily Shuisky. Each transition weakened the Hordian structures and allowed pro-Western factions to deepen their grip on Moscow's court.</w:t>
      </w:r>
    </w:p>
    <w:p>
      <w:r>
        <w:rPr>
          <w:b w:val="0"/>
          <w:i w:val="0"/>
        </w:rPr>
        <w:t>Fomenko notes that Boris Godunov was "the legitimate son of Fedor Ivanovich" and that the so-called "False Dmitry" was in fact the true Czarevich — falsely labeled an impostor by the Romanovs to retroactively legitimize their own illegal seizure. Dmitry's son was publicly hanged from the Spassky Gate solely to eliminate the last legitimate heir. The Romanov chronologists later buried this inconvenient reality beneath layers of competing false claimants. (</w:t>
      </w:r>
      <w:hyperlink r:id="rId488">
        <w:r>
          <w:rPr>
            <w:b w:val="0"/>
            <w:i w:val="0"/>
            <w:color w:val="B8860B"/>
          </w:rPr>
          <w:t>Chronologia, Ch.7 §5</w:t>
        </w:r>
      </w:hyperlink>
      <w:r>
        <w:rPr>
          <w:b w:val="0"/>
          <w:i w:val="0"/>
        </w:rPr>
        <w:t>)</w:t>
      </w:r>
    </w:p>
    <w:p>
      <w:pPr>
        <w:pStyle w:val="Heading2"/>
      </w:pPr>
      <w:r>
        <w:t>The Romanovs Seize the Throne</w:t>
      </w:r>
    </w:p>
    <w:p>
      <w:r>
        <w:rPr>
          <w:b w:val="0"/>
          <w:i w:val="0"/>
        </w:rPr>
        <w:t>In 1613, the pro-Western Romanov-Zakharyin-Yurievs dynasty ascended to power — an event Fomenko characterizes plainly:</w:t>
      </w:r>
    </w:p>
    <w:p>
      <w:pPr>
        <w:pStyle w:val="Quote"/>
      </w:pPr>
      <w:r>
        <w:rPr>
          <w:b w:val="0"/>
          <w:i/>
        </w:rPr>
        <w:t>"In 1613 a sharp turning point took place — the pro-Western dynasty of the Romanovs-Zakharyin-Yurievs' ascent to the throne. The Romanovs banished the Cossack Horde from Moscovy."</w:t>
      </w:r>
    </w:p>
    <w:p>
      <w:r>
        <w:rPr>
          <w:b w:val="0"/>
          <w:i w:val="0"/>
        </w:rPr>
        <w:t>The election of Mikhail Romanov as czar was, by any constitutional standard of the time, unlawful — as the son of the actual former czar was still alive. The Romanovs knew this. That is why they immediately moved to destroy the documentary record: old tomb inscriptions in the Cathedral of the Archangel were bricked over, frescos whitewashed, and the Imperial necropolis reconstructed with relabeled graves. The Hordian army, which had been the enforcing arm of the old world-empire, was declared a foreign invader and expelled, its Cossack regiments pushed to the distant periphery. The regions they settled still bear their name: Kazakhstan = Cossack-Stan.</w:t>
      </w:r>
    </w:p>
    <w:p>
      <w:pPr>
        <w:pStyle w:val="Heading2"/>
      </w:pPr>
      <w:r>
        <w:t>The Empire Fractures</w:t>
      </w:r>
    </w:p>
    <w:p>
      <w:r>
        <w:rPr>
          <w:b w:val="0"/>
          <w:i w:val="0"/>
        </w:rPr>
        <w:t>With the Romanovs in Moscow and pro-Reformation Western dynasties consolidating across Europe, the old unified Empire shattered into its component fragments. What had been provinces of a single administrative whole — each governed by a married-in vassal family — now declared themselves independent states and rewrote their own "ancient" histories. The resulting countries include Russia, Turkey (Ottoman Empire), Austria, Germany, Italy, Poland, Switzerland, Denmark, France, Spain, Egypt, England, Middle East, Persia, China, Japan, India, and America. In each region, the old Hordian aristocracy either converted to their new role as independent monarchs or was liquidated.</w:t>
      </w:r>
    </w:p>
    <w:p>
      <w:r>
        <w:rPr>
          <w:b w:val="0"/>
          <w:i w:val="0"/>
        </w:rPr>
        <w:t xml:space="preserve">New languages were deliberately constructed within a single generation to build cultural barriers between the fragments — French, German, Spanish, and English were all developed from Church-Slavonic roots specifically to prevent communication with the Imperial center. The </w:t>
      </w:r>
      <w:hyperlink r:id="rId489">
        <w:r>
          <w:rPr>
            <w:b w:val="0"/>
            <w:i w:val="0"/>
            <w:color w:val="B8860B"/>
          </w:rPr>
          <w:t>Index of Forbidden Books</w:t>
        </w:r>
      </w:hyperlink>
      <w:r>
        <w:rPr>
          <w:b w:val="0"/>
          <w:i w:val="0"/>
        </w:rPr>
        <w:t xml:space="preserve"> was introduced to suppress the old library system. Old books were burned.</w:t>
      </w:r>
    </w:p>
    <w:p>
      <w:pPr>
        <w:pStyle w:val="Heading2"/>
      </w:pPr>
      <w:r>
        <w:t>Resistance Continues</w:t>
      </w:r>
    </w:p>
    <w:p>
      <w:r>
        <w:rPr>
          <w:b w:val="0"/>
          <w:i w:val="0"/>
        </w:rPr>
        <w:t>The Romanov seizure was not accepted without a fight. Throughout the 17th century, resistance flared in the form of Cossack-led uprisings — most notably the Razin Uprising (1670–71) centered in Astrakhan, the old Hordian stronghold on the Volga. The Romanovs framed this as a peasant revolt. In the NC framework, it was the Hordian military fighting to reclaim legitimate rule. The final showdown would come a century later with Pugachev's rebellion (1773–75), at which point the remaining territory of Moscow Tartary — still the largest country in the world according to the 1771 Encyclopaedia Britannica — was carved up between the Romanovs and the newly-formed United States of America.</w:t>
      </w:r>
    </w:p>
    <w:p/>
    <w:p>
      <w:r>
        <w:br w:type="page"/>
      </w:r>
    </w:p>
    <w:p>
      <w:pPr>
        <w:pStyle w:val="Heading1"/>
      </w:pPr>
      <w:r>
        <w:t>King James version of the Bible is published</w:t>
      </w:r>
    </w:p>
    <w:p>
      <w:r>
        <w:rPr>
          <w:b w:val="0"/>
          <w:i w:val="0"/>
        </w:rPr>
        <w:t>In the last 2 centuries, the Rus-Horde Empire banned all publication of Reformation literature, including the English</w:t>
      </w:r>
      <w:r>
        <w:rPr>
          <w:b w:val="0"/>
          <w:i w:val="0"/>
        </w:rPr>
        <w:t xml:space="preserve"> </w:t>
      </w:r>
      <w:r>
        <w:rPr>
          <w:b w:val="0"/>
          <w:i w:val="0"/>
        </w:rPr>
        <w:t>translation of the Latin bible (1455 C.E.), but with the publication of the King James Version, the Protestant Bible</w:t>
      </w:r>
      <w:r>
        <w:rPr>
          <w:b w:val="0"/>
          <w:i w:val="0"/>
        </w:rPr>
        <w:t xml:space="preserve"> </w:t>
      </w:r>
      <w:r>
        <w:rPr>
          <w:b w:val="0"/>
          <w:i w:val="0"/>
        </w:rPr>
        <w:t>would finally be published and mass distributed throughout the world. The King James Version was different in</w:t>
      </w:r>
      <w:r>
        <w:rPr>
          <w:b w:val="0"/>
          <w:i w:val="0"/>
        </w:rPr>
        <w:t xml:space="preserve"> </w:t>
      </w:r>
      <w:r>
        <w:rPr>
          <w:b w:val="0"/>
          <w:i w:val="0"/>
        </w:rPr>
        <w:t xml:space="preserve">composition from the original Eastern Cyrillic bible which resulted in </w:t>
      </w:r>
      <w:r>
        <w:rPr>
          <w:b w:val="0"/>
          <w:i/>
        </w:rPr>
        <w:t>further exasperation</w:t>
      </w:r>
      <w:r>
        <w:rPr>
          <w:b w:val="0"/>
          <w:i w:val="0"/>
        </w:rPr>
        <w:t xml:space="preserve"> of existing schisms of</w:t>
      </w:r>
      <w:r>
        <w:rPr>
          <w:b w:val="0"/>
          <w:i w:val="0"/>
        </w:rPr>
        <w:t xml:space="preserve"> </w:t>
      </w:r>
      <w:r>
        <w:rPr>
          <w:b w:val="0"/>
          <w:i w:val="0"/>
        </w:rPr>
        <w:t>religion, race, and gender.</w:t>
      </w:r>
      <w:r>
        <w:rPr>
          <w:b w:val="0"/>
          <w:i w:val="0"/>
        </w:rPr>
        <w:t xml:space="preserve"> </w:t>
      </w:r>
      <w:hyperlink r:id="rId490">
        <w:r>
          <w:rPr>
            <w:b w:val="0"/>
            <w:i w:val="0"/>
            <w:color w:val="B8860B"/>
          </w:rPr>
          <w:t>Corinthians 14:34</w:t>
        </w:r>
      </w:hyperlink>
      <w:r>
        <w:rPr>
          <w:b w:val="0"/>
          <w:i w:val="0"/>
        </w:rPr>
        <w:t xml:space="preserve"> states:</w:t>
      </w:r>
    </w:p>
    <w:p>
      <w:pPr>
        <w:pStyle w:val="Quote"/>
      </w:pPr>
      <w:r>
        <w:rPr>
          <w:b w:val="0"/>
          <w:i w:val="0"/>
        </w:rPr>
        <w:t>Let your women keep silence in the for it is not permitted unto them to speak; but they are commanded to be</w:t>
      </w:r>
      <w:r>
        <w:rPr>
          <w:b w:val="0"/>
          <w:i w:val="0"/>
        </w:rPr>
        <w:t xml:space="preserve"> </w:t>
      </w:r>
      <w:r>
        <w:rPr>
          <w:b w:val="0"/>
          <w:i w:val="0"/>
        </w:rPr>
        <w:t>under obedience, as also saith the law.</w:t>
      </w:r>
    </w:p>
    <w:p>
      <w:r>
        <w:rPr>
          <w:b w:val="0"/>
          <w:i w:val="0"/>
        </w:rPr>
        <w:t>By combining the Old Testament Monotheistic religion with Gnostic Christianity, the central character Christ was merged</w:t>
      </w:r>
      <w:r>
        <w:rPr>
          <w:b w:val="0"/>
          <w:i w:val="0"/>
        </w:rPr>
        <w:t xml:space="preserve"> </w:t>
      </w:r>
      <w:r>
        <w:rPr>
          <w:b w:val="0"/>
          <w:i w:val="0"/>
        </w:rPr>
        <w:t xml:space="preserve">with the old saviour and became Je-Zeus i.e. Jesus. In this new version of the </w:t>
      </w:r>
      <w:r>
        <w:rPr>
          <w:b w:val="0"/>
          <w:i/>
        </w:rPr>
        <w:t>Crucifixion</w:t>
      </w:r>
      <w:r>
        <w:rPr>
          <w:b w:val="0"/>
          <w:i w:val="0"/>
        </w:rPr>
        <w:t xml:space="preserve"> story, a class of people</w:t>
      </w:r>
      <w:r>
        <w:rPr>
          <w:b w:val="0"/>
          <w:i w:val="0"/>
        </w:rPr>
        <w:t xml:space="preserve"> </w:t>
      </w:r>
      <w:r>
        <w:rPr>
          <w:b w:val="0"/>
          <w:i w:val="0"/>
        </w:rPr>
        <w:t xml:space="preserve">known as the 'Jews' had </w:t>
      </w:r>
      <w:r>
        <w:rPr>
          <w:b w:val="0"/>
          <w:i/>
        </w:rPr>
        <w:t>killed</w:t>
      </w:r>
      <w:r>
        <w:rPr>
          <w:b w:val="0"/>
          <w:i w:val="0"/>
        </w:rPr>
        <w:t xml:space="preserve"> the 'Son of God'. This </w:t>
      </w:r>
      <w:hyperlink r:id="rId491">
        <w:r>
          <w:rPr>
            <w:b w:val="0"/>
            <w:i w:val="0"/>
            <w:color w:val="B8860B"/>
          </w:rPr>
          <w:t>blood libel</w:t>
        </w:r>
      </w:hyperlink>
      <w:r>
        <w:rPr>
          <w:b w:val="0"/>
          <w:i w:val="0"/>
        </w:rPr>
        <w:t xml:space="preserve"> inflamed</w:t>
      </w:r>
      <w:r>
        <w:rPr>
          <w:b w:val="0"/>
          <w:i w:val="0"/>
        </w:rPr>
        <w:t xml:space="preserve"> </w:t>
      </w:r>
      <w:r>
        <w:rPr>
          <w:b w:val="0"/>
          <w:i w:val="0"/>
        </w:rPr>
        <w:t>tensions between the common folk and the remnants of the ruling class of the Rus-Horde Empire known as Jews.</w:t>
      </w:r>
    </w:p>
    <w:p/>
    <w:p>
      <w:r>
        <w:br w:type="page"/>
      </w:r>
    </w:p>
    <w:p>
      <w:pPr>
        <w:pStyle w:val="Heading1"/>
      </w:pPr>
      <w:r>
        <w:t>Romanovs-Zakharyin-Yurievs Dynasty takes the throne</w:t>
      </w:r>
    </w:p>
    <w:p>
      <w:r>
        <w:rPr>
          <w:b w:val="0"/>
          <w:i w:val="0"/>
        </w:rPr>
        <w:t>In 1613, the Romanov dynasty, exploiting the disunity caused by the Oprichnina revolt, ascend to the throne-marking</w:t>
      </w:r>
      <w:r>
        <w:rPr>
          <w:b w:val="0"/>
          <w:i w:val="0"/>
        </w:rPr>
        <w:t xml:space="preserve"> </w:t>
      </w:r>
      <w:r>
        <w:rPr>
          <w:b w:val="0"/>
          <w:i w:val="0"/>
        </w:rPr>
        <w:t>the end of the old Russian dynasty whose bloodline leads back to their first Tsar-Andronicus Christ. The loyal and</w:t>
      </w:r>
      <w:r>
        <w:rPr>
          <w:b w:val="0"/>
          <w:i w:val="0"/>
        </w:rPr>
        <w:t xml:space="preserve"> </w:t>
      </w:r>
      <w:r>
        <w:rPr>
          <w:b w:val="0"/>
          <w:i w:val="0"/>
        </w:rPr>
        <w:t xml:space="preserve">defiant troops of the Hordian Empire were banished far from </w:t>
      </w:r>
      <w:hyperlink r:id="rId492">
        <w:r>
          <w:rPr>
            <w:b w:val="0"/>
            <w:i w:val="0"/>
            <w:color w:val="B8860B"/>
          </w:rPr>
          <w:t>Moscovy</w:t>
        </w:r>
      </w:hyperlink>
      <w:r>
        <w:rPr>
          <w:b w:val="0"/>
          <w:i w:val="0"/>
        </w:rPr>
        <w:t>. These</w:t>
      </w:r>
      <w:r>
        <w:rPr>
          <w:b w:val="0"/>
          <w:i w:val="0"/>
        </w:rPr>
        <w:t xml:space="preserve"> </w:t>
      </w:r>
      <w:r>
        <w:rPr>
          <w:b w:val="0"/>
          <w:i w:val="0"/>
        </w:rPr>
        <w:t xml:space="preserve">Cossack regions still exist today and represent the </w:t>
      </w:r>
      <w:r>
        <w:rPr>
          <w:b w:val="0"/>
          <w:i/>
        </w:rPr>
        <w:t>legacy of Russia-Horde</w:t>
      </w:r>
      <w:r>
        <w:rPr>
          <w:b w:val="0"/>
          <w:i w:val="0"/>
        </w:rPr>
        <w:t>. For example,</w:t>
      </w:r>
      <w:r>
        <w:rPr>
          <w:b w:val="0"/>
          <w:i w:val="0"/>
        </w:rPr>
        <w:t xml:space="preserve"> </w:t>
      </w:r>
      <w:r>
        <w:rPr>
          <w:b w:val="0"/>
          <w:i w:val="0"/>
        </w:rPr>
        <w:t>Kazakhstan === Cossack-Stan, i.e. a Cossack region.</w:t>
      </w:r>
    </w:p>
    <w:p>
      <w:pPr>
        <w:pStyle w:val="Heading2"/>
      </w:pPr>
      <w:r>
        <w:t>False Dmitry: The True Heir</w:t>
      </w:r>
    </w:p>
    <w:p>
      <w:r>
        <w:rPr>
          <w:b w:val="0"/>
          <w:i w:val="0"/>
        </w:rPr>
        <w:t>The Romanov version of history insists that the man who briefly ruled Russia as Dmitry I was a fraud — a monk, Grigory Otrepiev, impersonating the dead Czarevich. The New Chronology disagrees. Per Fomenko's analysis (</w:t>
      </w:r>
      <w:hyperlink r:id="rId488">
        <w:r>
          <w:rPr>
            <w:b w:val="0"/>
            <w:i w:val="0"/>
            <w:color w:val="B8860B"/>
          </w:rPr>
          <w:t>Ch.7 §5</w:t>
        </w:r>
      </w:hyperlink>
      <w:r>
        <w:rPr>
          <w:b w:val="0"/>
          <w:i w:val="0"/>
        </w:rPr>
        <w:t>), the crowds who greeted him, the Boyars who accepted him, and — crucially — his own mother who publicly acknowledged him all recognized Dmitry as legitimate. It was the Romanovs who invented the "impostor" label after the fact, in order to justify their own coup.</w:t>
      </w:r>
    </w:p>
    <w:p>
      <w:r>
        <w:rPr>
          <w:b w:val="0"/>
          <w:i w:val="0"/>
        </w:rPr>
        <w:t>When Dmitry was killed and his son hanged from the Spassky Gate, the last clear-blooded heir of the old dynasty was eliminated. The Romanovs then forged a genealogy connecting themselves to the old Rurikid line and presented Mikhail Romanov's 1613 election as a restoration of legitimate rule. Fomenko is explicit:</w:t>
      </w:r>
    </w:p>
    <w:p>
      <w:pPr>
        <w:pStyle w:val="Quote"/>
      </w:pPr>
      <w:r>
        <w:rPr>
          <w:b w:val="0"/>
          <w:i/>
        </w:rPr>
        <w:t>"ELECTING MIKHAIL ROMANOV TO BECOME THE CZAR HAPPENED SIMPLY TO BE UNLAWFUL, as the son of the actual former Czar was still alive."</w:t>
      </w:r>
    </w:p>
    <w:p>
      <w:r>
        <w:rPr>
          <w:b w:val="0"/>
          <w:i w:val="0"/>
        </w:rPr>
        <w:t>The implications are significant: every subsequent Romanov claim to divine or hereditary right rested on a fabrication.</w:t>
      </w:r>
    </w:p>
    <w:p>
      <w:pPr>
        <w:pStyle w:val="Heading2"/>
      </w:pPr>
      <w:r>
        <w:t>From Tutankhamun to Czarevich Dmitry</w:t>
      </w:r>
    </w:p>
    <w:p>
      <w:r>
        <w:rPr>
          <w:b w:val="0"/>
          <w:i w:val="0"/>
        </w:rPr>
        <w:t>In what may be one of the most striking identifications in the New Chronology, Fomenko argues that the famous Egyptian pharaoh Tutankhamun was in fact Czarevich Dmitry himself. The last Hordian czars, he argues, were buried in an Imperial cemetery in Egypt — the same site later discovered by Western archaeologists and presented to the world as "ancient Egyptian" tombs. This identification explains the sudden royal burial of a young man, his elaborate grave goods, and the deliberate obscuring of his identity in the official record. (</w:t>
      </w:r>
      <w:hyperlink r:id="rId493">
        <w:r>
          <w:rPr>
            <w:b w:val="0"/>
            <w:i w:val="0"/>
            <w:color w:val="B8860B"/>
          </w:rPr>
          <w:t>Chronologia, Ch.7 §14</w:t>
        </w:r>
      </w:hyperlink>
      <w:r>
        <w:rPr>
          <w:b w:val="0"/>
          <w:i w:val="0"/>
        </w:rPr>
        <w:t>)</w:t>
      </w:r>
    </w:p>
    <w:p>
      <w:pPr>
        <w:pStyle w:val="Heading2"/>
      </w:pPr>
      <w:r>
        <w:t>The Cross, the Crescent, and the Star</w:t>
      </w:r>
    </w:p>
    <w:p>
      <w:r>
        <w:rPr>
          <w:b w:val="0"/>
          <w:i w:val="0"/>
        </w:rPr>
        <w:t xml:space="preserve">Prior to the Empire's fragmentation in the 17th century, the cross and crescent were a </w:t>
      </w:r>
      <w:r>
        <w:rPr>
          <w:b w:val="0"/>
          <w:i/>
        </w:rPr>
        <w:t>single</w:t>
      </w:r>
      <w:r>
        <w:rPr>
          <w:b w:val="0"/>
          <w:i w:val="0"/>
        </w:rPr>
        <w:t xml:space="preserve"> Christian symbol — two aspects of the same religious tradition. The Viennese St. Stephen's Cathedral bore a crescent on its spire until 1685, when it was replaced with a cross as the new Catholic identity was being hardened. The split of the Empire's religious symbol into three distinct forms — the Orthodox cross, the Islamic crescent-and-star, and the Jewish six-pointed star — directly mirrors the political fracturing of the Empire into three successor zones: Orthodox Russia, Ottoman Turkey, and the new Kabbalistic-influenced banking republics of Western Europe. (</w:t>
      </w:r>
      <w:hyperlink r:id="rId488">
        <w:r>
          <w:rPr>
            <w:b w:val="0"/>
            <w:i w:val="0"/>
            <w:color w:val="B8860B"/>
          </w:rPr>
          <w:t>Chronologia, Ch.7 §6</w:t>
        </w:r>
      </w:hyperlink>
      <w:r>
        <w:rPr>
          <w:b w:val="0"/>
          <w:i w:val="0"/>
        </w:rPr>
        <w:t>)</w:t>
      </w:r>
    </w:p>
    <w:p/>
    <w:p>
      <w:r>
        <w:br w:type="page"/>
      </w:r>
    </w:p>
    <w:p>
      <w:pPr>
        <w:pStyle w:val="Heading1"/>
      </w:pPr>
      <w:r>
        <w:t>Deep State erases Russian Empire from all chronology</w:t>
      </w:r>
    </w:p>
    <w:p>
      <w:r>
        <w:rPr>
          <w:b w:val="0"/>
          <w:i w:val="0"/>
        </w:rPr>
        <w:t xml:space="preserve">In an attempt to control the shards of the fractured Empire, the Deep State removed the Rus-Horde from </w:t>
      </w:r>
      <w:r>
        <w:rPr>
          <w:b w:val="0"/>
          <w:i/>
        </w:rPr>
        <w:t>all history</w:t>
      </w:r>
      <w:r>
        <w:rPr>
          <w:b w:val="0"/>
          <w:i w:val="0"/>
        </w:rPr>
        <w:t>.</w:t>
      </w:r>
      <w:r>
        <w:rPr>
          <w:b w:val="0"/>
          <w:i w:val="0"/>
        </w:rPr>
        <w:t xml:space="preserve"> </w:t>
      </w:r>
      <w:r>
        <w:rPr>
          <w:b w:val="0"/>
          <w:i w:val="0"/>
        </w:rPr>
        <w:t xml:space="preserve">To accomplish this, the chronology compiled by </w:t>
      </w:r>
      <w:hyperlink r:id="rId494">
        <w:r>
          <w:rPr>
            <w:b w:val="0"/>
            <w:i w:val="0"/>
            <w:color w:val="B8860B"/>
          </w:rPr>
          <w:t>Joseph Scaliger</w:t>
        </w:r>
      </w:hyperlink>
      <w:r>
        <w:rPr>
          <w:b w:val="0"/>
          <w:i w:val="0"/>
        </w:rPr>
        <w:t xml:space="preserve"> was heavily</w:t>
      </w:r>
      <w:r>
        <w:rPr>
          <w:b w:val="0"/>
          <w:i w:val="0"/>
        </w:rPr>
        <w:t xml:space="preserve"> </w:t>
      </w:r>
      <w:r>
        <w:rPr>
          <w:b w:val="0"/>
          <w:i w:val="0"/>
        </w:rPr>
        <w:t>redacted, reorganized, and mass-redistributed by</w:t>
      </w:r>
      <w:r>
        <w:rPr>
          <w:b w:val="0"/>
          <w:i w:val="0"/>
        </w:rPr>
        <w:t xml:space="preserve"> </w:t>
      </w:r>
      <w:r>
        <w:rPr>
          <w:b w:val="0"/>
          <w:i w:val="0"/>
        </w:rPr>
        <w:t xml:space="preserve">Jesuit </w:t>
      </w:r>
      <w:hyperlink r:id="rId495">
        <w:r>
          <w:rPr>
            <w:b w:val="0"/>
            <w:i w:val="0"/>
            <w:color w:val="B8860B"/>
          </w:rPr>
          <w:t>Dionysius Petavius</w:t>
        </w:r>
      </w:hyperlink>
      <w:r>
        <w:rPr>
          <w:b w:val="0"/>
          <w:i w:val="0"/>
        </w:rPr>
        <w:t xml:space="preserve"> </w:t>
      </w:r>
      <w:r>
        <w:rPr>
          <w:b w:val="0"/>
          <w:i w:val="0"/>
        </w:rPr>
        <w:t xml:space="preserve">in the </w:t>
      </w:r>
      <w:hyperlink r:id="rId496">
        <w:r>
          <w:rPr>
            <w:b w:val="0"/>
            <w:i w:val="0"/>
            <w:color w:val="B8860B"/>
          </w:rPr>
          <w:t>Opus De Doctrina Temporum</w:t>
        </w:r>
      </w:hyperlink>
      <w:r>
        <w:rPr>
          <w:b w:val="0"/>
          <w:i w:val="0"/>
        </w:rPr>
        <w:t xml:space="preserve"> </w:t>
      </w:r>
      <w:r>
        <w:rPr>
          <w:b w:val="0"/>
          <w:i w:val="0"/>
        </w:rPr>
        <w:t xml:space="preserve">(1627). Fomenko </w:t>
      </w:r>
      <w:hyperlink r:id="rId493">
        <w:r>
          <w:rPr>
            <w:b w:val="0"/>
            <w:i w:val="0"/>
            <w:color w:val="B8860B"/>
          </w:rPr>
          <w:t>writes</w:t>
        </w:r>
      </w:hyperlink>
      <w:r>
        <w:rPr>
          <w:b w:val="0"/>
          <w:i w:val="0"/>
        </w:rPr>
        <w:t>:</w:t>
      </w:r>
    </w:p>
    <w:p>
      <w:pPr>
        <w:pStyle w:val="Quote"/>
      </w:pPr>
      <w:r>
        <w:rPr>
          <w:b w:val="0"/>
          <w:i w:val="0"/>
        </w:rPr>
        <w:t>Scaligerian chronology is being created making the dates of a great number of events artificially older.</w:t>
      </w:r>
      <w:r>
        <w:rPr>
          <w:b w:val="0"/>
          <w:i w:val="0"/>
        </w:rPr>
        <w:t xml:space="preserve"> </w:t>
      </w:r>
      <w:r>
        <w:rPr>
          <w:b w:val="0"/>
          <w:i w:val="0"/>
        </w:rPr>
        <w:t>Joseph Scaliger (1540-1609) and Dionysius Petavius (1583-1652) are considered to be its creators. Though it is not</w:t>
      </w:r>
      <w:r>
        <w:rPr>
          <w:b w:val="0"/>
          <w:i w:val="0"/>
        </w:rPr>
        <w:t xml:space="preserve"> </w:t>
      </w:r>
      <w:r>
        <w:rPr>
          <w:b w:val="0"/>
          <w:i w:val="0"/>
        </w:rPr>
        <w:t>very clear if in fact they were the authors of the works attributed to them or their names were cunningly made use of.</w:t>
      </w:r>
      <w:r>
        <w:rPr>
          <w:b w:val="0"/>
          <w:i w:val="0"/>
        </w:rPr>
        <w:t xml:space="preserve"> </w:t>
      </w:r>
      <w:r>
        <w:rPr>
          <w:b w:val="0"/>
          <w:i w:val="0"/>
        </w:rPr>
        <w:t xml:space="preserve">Creating a </w:t>
      </w:r>
      <w:r>
        <w:rPr>
          <w:b w:val="0"/>
          <w:i/>
        </w:rPr>
        <w:t>self-serving</w:t>
      </w:r>
      <w:r>
        <w:rPr>
          <w:b w:val="0"/>
          <w:i w:val="0"/>
        </w:rPr>
        <w:t xml:space="preserve"> version of history, the new authorities strove to prove their allegedly</w:t>
      </w:r>
      <w:r>
        <w:rPr>
          <w:b w:val="0"/>
          <w:i w:val="0"/>
        </w:rPr>
        <w:t xml:space="preserve"> </w:t>
      </w:r>
      <w:r>
        <w:rPr>
          <w:b w:val="0"/>
          <w:i/>
        </w:rPr>
        <w:t>'ancient origins'</w:t>
      </w:r>
      <w:r>
        <w:rPr>
          <w:b w:val="0"/>
          <w:i w:val="0"/>
        </w:rPr>
        <w:t xml:space="preserve"> and non-existent alleged hereditary </w:t>
      </w:r>
      <w:r>
        <w:rPr>
          <w:b w:val="0"/>
          <w:i/>
        </w:rPr>
        <w:t>rights to the throne</w:t>
      </w:r>
      <w:r>
        <w:rPr>
          <w:b w:val="0"/>
          <w:i w:val="0"/>
        </w:rPr>
        <w:t>.</w:t>
      </w:r>
    </w:p>
    <w:p>
      <w:pPr>
        <w:pStyle w:val="Heading2"/>
      </w:pPr>
      <w:r>
        <w:t>Languages Invented to Erase the Empire</w:t>
      </w:r>
    </w:p>
    <w:p>
      <w:r>
        <w:rPr>
          <w:b w:val="0"/>
          <w:i w:val="0"/>
        </w:rPr>
        <w:t xml:space="preserve">Language itself was weaponized in the 17th century campaign to destroy the memory of the Hordian Empire. According to the New Chronology, the modern national languages of Western Europe — French, German, Spanish, English — were not ancient vernaculars that slowly evolved. They were </w:t>
      </w:r>
      <w:r>
        <w:rPr>
          <w:b w:val="0"/>
          <w:i/>
        </w:rPr>
        <w:t>constructed</w:t>
      </w:r>
      <w:r>
        <w:rPr>
          <w:b w:val="0"/>
          <w:i w:val="0"/>
        </w:rPr>
        <w:t xml:space="preserve"> within a single generation's time from Church-Slavonic roots, with deliberate modifications to create barriers between the new nations and the Imperial center. The goal was simple: if the populations of France, Germany, and Spain could no longer read the old Imperial records written in Church-Slavonic, those records ceased to exist as public memory.</w:t>
      </w:r>
    </w:p>
    <w:p>
      <w:r>
        <w:rPr>
          <w:b w:val="0"/>
          <w:i w:val="0"/>
        </w:rPr>
        <w:t xml:space="preserve">New crowns appeared throughout Western Europe in the 17th century, each claiming "ancient origins." France, Germany, Italy, England, and the rest all invented genealogies reaching back into fabricated antiquity — a genealogy that Scaliger's chronology was engineered to support. The </w:t>
      </w:r>
      <w:hyperlink r:id="rId489">
        <w:r>
          <w:rPr>
            <w:b w:val="0"/>
            <w:i w:val="0"/>
            <w:color w:val="B8860B"/>
          </w:rPr>
          <w:t>Index of Forbidden Books</w:t>
        </w:r>
      </w:hyperlink>
      <w:r>
        <w:rPr>
          <w:b w:val="0"/>
          <w:i w:val="0"/>
        </w:rPr>
        <w:t xml:space="preserve"> was the institutional mechanism for purging the old library. Old Imperial texts were burned, copied over, or simply locked away. (</w:t>
      </w:r>
      <w:hyperlink r:id="rId493">
        <w:r>
          <w:rPr>
            <w:b w:val="0"/>
            <w:i w:val="0"/>
            <w:color w:val="B8860B"/>
          </w:rPr>
          <w:t>Chronologia, Ch.7 §13</w:t>
        </w:r>
      </w:hyperlink>
      <w:r>
        <w:rPr>
          <w:b w:val="0"/>
          <w:i w:val="0"/>
        </w:rPr>
        <w:t>)</w:t>
      </w:r>
    </w:p>
    <w:p>
      <w:pPr>
        <w:pStyle w:val="Heading2"/>
      </w:pPr>
      <w:r>
        <w:t>Destruction of the Archangel Cathedral</w:t>
      </w:r>
    </w:p>
    <w:p>
      <w:r>
        <w:rPr>
          <w:b w:val="0"/>
          <w:i w:val="0"/>
        </w:rPr>
        <w:t xml:space="preserve">The physical destruction of the Hordian record extended to the most sacred sites. In Moscow's Cathedral of the Archangel — the official burial site of the Russian dynasty — the Romanovs carried out a systematic erasure. Old tomb slabs were bricked over and re-plastered. New frescoes were painted over the original ones. The Romanovs created a </w:t>
      </w:r>
      <w:r>
        <w:rPr>
          <w:b/>
          <w:i w:val="0"/>
        </w:rPr>
        <w:t>fake Royal necropolis</w:t>
      </w:r>
      <w:r>
        <w:rPr>
          <w:b w:val="0"/>
          <w:i w:val="0"/>
        </w:rPr>
        <w:t xml:space="preserve"> by relabeling existing graves, including the conversion of nun tombstones into "Czar burials." The entire burial record of the Hordian dynasty was reconstructed from scratch in the 1630s.</w:t>
      </w:r>
    </w:p>
    <w:p>
      <w:r>
        <w:rPr>
          <w:b w:val="0"/>
          <w:i w:val="0"/>
        </w:rPr>
        <w:t xml:space="preserve">The most telling piece of evidence: the burial </w:t>
      </w:r>
      <w:r>
        <w:rPr>
          <w:b w:val="0"/>
          <w:i/>
        </w:rPr>
        <w:t>type itself</w:t>
      </w:r>
      <w:r>
        <w:rPr>
          <w:b w:val="0"/>
          <w:i w:val="0"/>
        </w:rPr>
        <w:t xml:space="preserve"> changed in Russia between 1632 and 1636. Prior to this transition, the Russian-Horde czars were interred using entirely different rites — rites consistent with those found in the Egyptian Imperial cemetery that Western archaeologists would later call "Pharaonic." (</w:t>
      </w:r>
      <w:hyperlink r:id="rId493">
        <w:r>
          <w:rPr>
            <w:b w:val="0"/>
            <w:i w:val="0"/>
            <w:color w:val="B8860B"/>
          </w:rPr>
          <w:t>Chronologia, Ch.7 §14</w:t>
        </w:r>
      </w:hyperlink>
      <w:r>
        <w:rPr>
          <w:b w:val="0"/>
          <w:i w:val="0"/>
        </w:rPr>
        <w:t>)</w:t>
      </w:r>
    </w:p>
    <w:p>
      <w:pPr>
        <w:pStyle w:val="Heading2"/>
      </w:pPr>
      <w:r>
        <w:t>Arabic on Russian Weapons</w:t>
      </w:r>
    </w:p>
    <w:p>
      <w:r>
        <w:rPr>
          <w:b w:val="0"/>
          <w:i w:val="0"/>
        </w:rPr>
        <w:t xml:space="preserve">Among the most striking physical evidence that the Romanov rewrite is relatively recent is the Kremlin Armoury Chamber. As late as the mid-17th century, Russian weapons were decorated with </w:t>
      </w:r>
      <w:r>
        <w:rPr>
          <w:b/>
          <w:i w:val="0"/>
        </w:rPr>
        <w:t>Arabic inscriptions</w:t>
      </w:r>
      <w:r>
        <w:rPr>
          <w:b w:val="0"/>
          <w:i w:val="0"/>
        </w:rPr>
        <w:t xml:space="preserve"> — including the famous "Jericho Cap" (helmet) of Czar Mikhail, engraved with Quranic verses in Arabic. Paul of Aleppo, an Orthodox Christian traveler, wrote Russian texts in Arabic letters as late as 1656. The medieval traveler Afanasy Nikitin recorded his prayers in a mixture of Arabic and Turkic. Russian coins of the Imperial period were </w:t>
      </w:r>
      <w:r>
        <w:rPr>
          <w:b/>
          <w:i w:val="0"/>
        </w:rPr>
        <w:t>bilingual</w:t>
      </w:r>
      <w:r>
        <w:rPr>
          <w:b w:val="0"/>
          <w:i w:val="0"/>
        </w:rPr>
        <w:t xml:space="preserve"> — bearing the name of the Khan on one side and the Grand Prince on the other, because Khan and Grand Prince were the same person described in two languages at once.</w:t>
      </w:r>
    </w:p>
    <w:p>
      <w:r>
        <w:rPr>
          <w:b w:val="0"/>
          <w:i w:val="0"/>
        </w:rPr>
        <w:t>All of this dissolved after the Romanovs took power. The Arabic was stripped, the coins redesigned, the bilingual records reclassified as "Tatar occupation" artifacts. (</w:t>
      </w:r>
      <w:hyperlink r:id="rId493">
        <w:r>
          <w:rPr>
            <w:b w:val="0"/>
            <w:i w:val="0"/>
            <w:color w:val="B8860B"/>
          </w:rPr>
          <w:t>Chronologia, Ch.7 §8–10</w:t>
        </w:r>
      </w:hyperlink>
      <w:r>
        <w:rPr>
          <w:b w:val="0"/>
          <w:i w:val="0"/>
        </w:rPr>
        <w:t>)</w:t>
      </w:r>
    </w:p>
    <w:p>
      <w:pPr>
        <w:pStyle w:val="Heading2"/>
      </w:pPr>
      <w:r>
        <w:t>Foreign Occupation of Russian History</w:t>
      </w:r>
    </w:p>
    <w:p>
      <w:r>
        <w:rPr>
          <w:b w:val="0"/>
          <w:i w:val="0"/>
        </w:rPr>
        <w:t xml:space="preserve">The scale of the rewrite is confirmed by examining who was allowed to write Russian history. When Peter I founded the Russian Academy of Sciences in 1724, </w:t>
      </w:r>
      <w:r>
        <w:rPr>
          <w:b/>
          <w:i w:val="0"/>
        </w:rPr>
        <w:t>all</w:t>
      </w:r>
      <w:r>
        <w:rPr>
          <w:b w:val="0"/>
          <w:i w:val="0"/>
        </w:rPr>
        <w:t xml:space="preserve"> of its historians were foreign for the first eighteen years — Germans, Dutch, and Scandinavians brought in specifically to construct the "correct" version of the past. Out of thirty-four academics-historians between 1724 and 1841, only three were Russian. All the rest were foreign. These foreign scholars controlled which Russian documents were destroyed, which were rewritten, and which were preserved. Mikhail Lomonosov, the first Russian-born historian elected to the Academy, immediately recognized what was happening and began a fierce conflict with the foreign historians — a conflict he largely lost. (</w:t>
      </w:r>
      <w:hyperlink r:id="rId497">
        <w:r>
          <w:rPr>
            <w:b w:val="0"/>
            <w:i w:val="0"/>
            <w:color w:val="B8860B"/>
          </w:rPr>
          <w:t>Chronologia, Ch.9 §2</w:t>
        </w:r>
      </w:hyperlink>
      <w:r>
        <w:rPr>
          <w:b w:val="0"/>
          <w:i w:val="0"/>
        </w:rPr>
        <w:t>)</w:t>
      </w:r>
    </w:p>
    <w:p/>
    <w:p>
      <w:r>
        <w:br w:type="page"/>
      </w:r>
    </w:p>
    <w:p>
      <w:pPr>
        <w:pStyle w:val="Heading1"/>
      </w:pPr>
      <w:r>
        <w:t>Disputes against Jews reemerge</w:t>
      </w:r>
    </w:p>
    <w:p>
      <w:r>
        <w:rPr>
          <w:b w:val="0"/>
          <w:i w:val="0"/>
        </w:rPr>
        <w:t>The breaking up of the Russian Empire resulted in the creation of</w:t>
      </w:r>
      <w:r>
        <w:rPr>
          <w:b w:val="0"/>
          <w:i w:val="0"/>
        </w:rPr>
        <w:t xml:space="preserve"> </w:t>
      </w:r>
      <w:r>
        <w:rPr>
          <w:b w:val="0"/>
          <w:i w:val="0"/>
        </w:rPr>
        <w:t xml:space="preserve">the </w:t>
      </w:r>
      <w:hyperlink r:id="rId498">
        <w:r>
          <w:rPr>
            <w:b w:val="0"/>
            <w:i w:val="0"/>
            <w:color w:val="B8860B"/>
          </w:rPr>
          <w:t>Jewish</w:t>
        </w:r>
      </w:hyperlink>
      <w:r>
        <w:rPr>
          <w:b w:val="0"/>
          <w:i w:val="0"/>
        </w:rPr>
        <w:t xml:space="preserve"> </w:t>
      </w:r>
      <w:r>
        <w:rPr>
          <w:b w:val="0"/>
          <w:i w:val="0"/>
        </w:rPr>
        <w:t xml:space="preserve">and </w:t>
      </w:r>
      <w:hyperlink r:id="rId499">
        <w:r>
          <w:rPr>
            <w:b w:val="0"/>
            <w:i w:val="0"/>
            <w:color w:val="B8860B"/>
          </w:rPr>
          <w:t>Gypsy / Romani</w:t>
        </w:r>
      </w:hyperlink>
      <w:r>
        <w:rPr>
          <w:b w:val="0"/>
          <w:i w:val="0"/>
        </w:rPr>
        <w:t xml:space="preserve"> diasporas. Both groups had been accustomed to</w:t>
      </w:r>
      <w:r>
        <w:rPr>
          <w:b w:val="0"/>
          <w:i w:val="0"/>
        </w:rPr>
        <w:t xml:space="preserve"> </w:t>
      </w:r>
      <w:r>
        <w:rPr>
          <w:b w:val="0"/>
          <w:i w:val="0"/>
        </w:rPr>
        <w:t>traveling between the vassal states of the Empire, and now found themselves cut off from their old imperial ties. Jews</w:t>
      </w:r>
      <w:r>
        <w:rPr>
          <w:b w:val="0"/>
          <w:i w:val="0"/>
        </w:rPr>
        <w:t xml:space="preserve"> </w:t>
      </w:r>
      <w:r>
        <w:rPr>
          <w:b w:val="0"/>
          <w:i w:val="0"/>
        </w:rPr>
        <w:t>found themselves at the highest level of authority in each region-in control of the money, trade economies, and</w:t>
      </w:r>
      <w:r>
        <w:rPr>
          <w:b w:val="0"/>
          <w:i w:val="0"/>
        </w:rPr>
        <w:t xml:space="preserve"> </w:t>
      </w:r>
      <w:hyperlink r:id="rId500">
        <w:r>
          <w:rPr>
            <w:b w:val="0"/>
            <w:i w:val="0"/>
            <w:color w:val="B8860B"/>
          </w:rPr>
          <w:t>monarchies</w:t>
        </w:r>
      </w:hyperlink>
      <w:r>
        <w:rPr>
          <w:b w:val="0"/>
          <w:i w:val="0"/>
        </w:rPr>
        <w:t xml:space="preserve"> left behind, while Gypsies, named after an Empire that</w:t>
      </w:r>
      <w:r>
        <w:rPr>
          <w:b w:val="0"/>
          <w:i w:val="0"/>
        </w:rPr>
        <w:t xml:space="preserve"> </w:t>
      </w:r>
      <w:r>
        <w:rPr>
          <w:b w:val="0"/>
          <w:i w:val="0"/>
        </w:rPr>
        <w:t>no longer existed, became a powerless people. Eventually, disputes between the common folk (gentiles) and Jews emerged</w:t>
      </w:r>
      <w:r>
        <w:rPr>
          <w:b w:val="0"/>
          <w:i w:val="0"/>
        </w:rPr>
        <w:t xml:space="preserve"> </w:t>
      </w:r>
      <w:r>
        <w:rPr>
          <w:b w:val="0"/>
          <w:i w:val="0"/>
        </w:rPr>
        <w:t xml:space="preserve">over every facet of life, from </w:t>
      </w:r>
      <w:hyperlink r:id="rId501">
        <w:r>
          <w:rPr>
            <w:b w:val="0"/>
            <w:i w:val="0"/>
            <w:color w:val="B8860B"/>
          </w:rPr>
          <w:t>eating rituals</w:t>
        </w:r>
      </w:hyperlink>
      <w:r>
        <w:rPr>
          <w:b w:val="0"/>
          <w:i w:val="0"/>
        </w:rPr>
        <w:t xml:space="preserve"> </w:t>
      </w:r>
      <w:r>
        <w:rPr>
          <w:b w:val="0"/>
          <w:i w:val="0"/>
        </w:rPr>
        <w:t xml:space="preserve">to </w:t>
      </w:r>
      <w:hyperlink r:id="rId502">
        <w:r>
          <w:rPr>
            <w:b w:val="0"/>
            <w:i w:val="0"/>
            <w:color w:val="B8860B"/>
          </w:rPr>
          <w:t>monetary policy</w:t>
        </w:r>
      </w:hyperlink>
      <w:r>
        <w:rPr>
          <w:b w:val="0"/>
          <w:i w:val="0"/>
        </w:rPr>
        <w:t>.</w:t>
      </w:r>
    </w:p>
    <w:p>
      <w:pPr>
        <w:pStyle w:val="Heading2"/>
      </w:pPr>
      <w:r>
        <w:t>The Imperial Treasury Caste</w:t>
      </w:r>
    </w:p>
    <w:p>
      <w:r>
        <w:rPr>
          <w:b w:val="0"/>
          <w:i w:val="0"/>
        </w:rPr>
        <w:t>The New Chronology offers a structural explanation for why the Jewish community survived the Empire's collapse when so many other groups did not. In the Hordian Empire, social organization followed a hereditary caste model. Different clans occupied different professional roles across generations. Within this system, the Hordian financial officers — those who managed the accounts of the Empire across Europe, Africa, and America, collecting taxes, paying salaries, controlling precious metal flows, and financing the army — formed a distinct professional caste. Their work demanded precision, accounting skill, and a strict regulatory mindset (hence the elaborate Talmudic legal system's emphasis on financial rules).</w:t>
      </w:r>
    </w:p>
    <w:p>
      <w:r>
        <w:rPr>
          <w:b w:val="0"/>
          <w:i w:val="0"/>
        </w:rPr>
        <w:t>This caste operated globally by necessity: an Imperial banker in Egypt and one in England had far stronger professional ties than two soldiers stationed in distant provinces. Over generations, this tight-knit professional guild developed its own religious community, which became a recognizable strand of what we now call Judaism. Crucially, this guild had no need for a territorial state — their "country" was the Empire itself, which gave them free movement across all its provinces. When the Empire collapsed, they retained that cosmopolitan mobility and professional network, while the warrior castes and administrative nobles were territorialized and eventually replaced by new local dynasties. (</w:t>
      </w:r>
      <w:hyperlink r:id="rId497">
        <w:r>
          <w:rPr>
            <w:b w:val="0"/>
            <w:i w:val="0"/>
            <w:color w:val="B8860B"/>
          </w:rPr>
          <w:t>Chronologia, Ch.9 §3</w:t>
        </w:r>
      </w:hyperlink>
      <w:r>
        <w:rPr>
          <w:b w:val="0"/>
          <w:i w:val="0"/>
        </w:rPr>
        <w:t>)</w:t>
      </w:r>
    </w:p>
    <w:p>
      <w:pPr>
        <w:pStyle w:val="Heading2"/>
      </w:pPr>
      <w:r>
        <w:t>Power of Money Erupts</w:t>
      </w:r>
    </w:p>
    <w:p>
      <w:r>
        <w:rPr>
          <w:b w:val="0"/>
          <w:i w:val="0"/>
        </w:rPr>
        <w:t xml:space="preserve">Fomenko identifies the critical transition point: in the 16th and early 17th centuries, as the Empire fractured, the previously subordinate financial caste found itself in an unprecedented position of power. The military governors of the new independent states — the kings of Germany, France, England, etc. — believed they were the victors. They were not. The driving force behind the revolutionary wave that swept Europe (the English Revolution, the French Revolution, and the Dutch Republic before them) was capital overriding nobility. The </w:t>
      </w:r>
      <w:hyperlink r:id="rId503">
        <w:r>
          <w:rPr>
            <w:b w:val="0"/>
            <w:i w:val="0"/>
            <w:color w:val="B8860B"/>
          </w:rPr>
          <w:t>Miser Knight</w:t>
        </w:r>
      </w:hyperlink>
      <w:r>
        <w:rPr>
          <w:b w:val="0"/>
          <w:i w:val="0"/>
        </w:rPr>
        <w:t xml:space="preserve"> pattern became the new political reality: the Imperial knight demanding his rightful salary from the treasury official who now controlled the cash.</w:t>
      </w:r>
    </w:p>
    <w:p>
      <w:pPr>
        <w:pStyle w:val="Quote"/>
      </w:pPr>
      <w:r>
        <w:rPr>
          <w:b w:val="0"/>
          <w:i/>
        </w:rPr>
        <w:t>"The driving force behind all such revolutions was money. As a result they openly declared the domination of money over noble rank, over ancestry. This was the motto of the French revolution and of the English revolution. In the Horde Empire there ruled a principle of ancestry and gentility. Nobility was respected and entitled to power. After the revolt of the Reformation, wealth acquired precedence."</w:t>
      </w:r>
      <w:r>
        <w:rPr>
          <w:b w:val="0"/>
          <w:i w:val="0"/>
        </w:rPr>
        <w:t xml:space="preserve"> — Fomenko, </w:t>
      </w:r>
      <w:hyperlink r:id="rId497">
        <w:r>
          <w:rPr>
            <w:b w:val="0"/>
            <w:i w:val="0"/>
            <w:color w:val="B8860B"/>
          </w:rPr>
          <w:t>Ch.9 §3</w:t>
        </w:r>
      </w:hyperlink>
    </w:p>
    <w:p>
      <w:r>
        <w:rPr>
          <w:b w:val="0"/>
          <w:i w:val="0"/>
        </w:rPr>
        <w:t>The ghettos that appeared across Europe after 1615 were not a continuation of ancient prejudice. They were a new phenomenon — a response to the collapse of the Empire whose treasury system the Jewish community had administered. Once that Imperial authority was gone, the local kingdoms had no institutional framework for integrating the former Imperial officials. A 1615 document from the Lutheran Chronograph records the expulsion of Jews from Worms in that year — directly after the Time of Troubles, when the old Imperial order finally dissolved. (</w:t>
      </w:r>
      <w:hyperlink r:id="rId497">
        <w:r>
          <w:rPr>
            <w:b w:val="0"/>
            <w:i w:val="0"/>
            <w:color w:val="B8860B"/>
          </w:rPr>
          <w:t>Chronologia, Ch.9 §3</w:t>
        </w:r>
      </w:hyperlink>
      <w:r>
        <w:rPr>
          <w:b w:val="0"/>
          <w:i w:val="0"/>
        </w:rPr>
        <w:t>)</w:t>
      </w:r>
    </w:p>
    <w:p/>
    <w:p>
      <w:r>
        <w:br w:type="page"/>
      </w:r>
    </w:p>
    <w:p>
      <w:pPr>
        <w:pStyle w:val="Heading1"/>
      </w:pPr>
      <w:r>
        <w:t>Cossack–Polish War begins ethnic cleansing of Russians in Ukraine</w:t>
      </w:r>
    </w:p>
    <w:p>
      <w:hyperlink r:id="rId504">
        <w:r>
          <w:rPr>
            <w:b w:val="0"/>
            <w:i w:val="0"/>
            <w:color w:val="B8860B"/>
          </w:rPr>
          <w:t>Pogroms</w:t>
        </w:r>
      </w:hyperlink>
      <w:r>
        <w:rPr>
          <w:b w:val="0"/>
          <w:i w:val="0"/>
        </w:rPr>
        <w:t xml:space="preserve"> against anyone associated with the old Empire</w:t>
      </w:r>
      <w:r>
        <w:rPr>
          <w:b w:val="0"/>
          <w:i w:val="0"/>
        </w:rPr>
        <w:t xml:space="preserve"> </w:t>
      </w:r>
      <w:r>
        <w:rPr>
          <w:b w:val="0"/>
          <w:i w:val="0"/>
        </w:rPr>
        <w:t>(particularly Jews and Poles) became increasingly commonplace leading up to</w:t>
      </w:r>
      <w:r>
        <w:rPr>
          <w:b w:val="0"/>
          <w:i w:val="0"/>
        </w:rPr>
        <w:t xml:space="preserve"> </w:t>
      </w:r>
      <w:r>
        <w:rPr>
          <w:b w:val="0"/>
          <w:i w:val="0"/>
        </w:rPr>
        <w:t xml:space="preserve">the </w:t>
      </w:r>
      <w:hyperlink r:id="rId505">
        <w:r>
          <w:rPr>
            <w:b w:val="0"/>
            <w:i w:val="0"/>
            <w:color w:val="B8860B"/>
          </w:rPr>
          <w:t>Khmelnytsky Uprising</w:t>
        </w:r>
      </w:hyperlink>
      <w:r>
        <w:rPr>
          <w:b w:val="0"/>
          <w:i w:val="0"/>
        </w:rPr>
        <w:t xml:space="preserve"> started by</w:t>
      </w:r>
      <w:r>
        <w:rPr>
          <w:b w:val="0"/>
          <w:i w:val="0"/>
        </w:rPr>
        <w:t xml:space="preserve"> </w:t>
      </w:r>
      <w:r>
        <w:rPr>
          <w:b w:val="0"/>
          <w:i w:val="0"/>
        </w:rPr>
        <w:t xml:space="preserve">Jesuit </w:t>
      </w:r>
      <w:hyperlink r:id="rId505">
        <w:r>
          <w:rPr>
            <w:b w:val="0"/>
            <w:i w:val="0"/>
            <w:color w:val="B8860B"/>
          </w:rPr>
          <w:t>Bohdan Khmelnytsky</w:t>
        </w:r>
      </w:hyperlink>
      <w:r>
        <w:rPr>
          <w:b w:val="0"/>
          <w:i w:val="0"/>
        </w:rPr>
        <w:t>. Historians estimate anywhere</w:t>
      </w:r>
      <w:r>
        <w:rPr>
          <w:b w:val="0"/>
          <w:i w:val="0"/>
        </w:rPr>
        <w:t xml:space="preserve"> </w:t>
      </w:r>
      <w:r>
        <w:rPr>
          <w:b w:val="0"/>
          <w:i w:val="0"/>
        </w:rPr>
        <w:t>from 40, 000 to 100, 000 men, women and children (or perhaps more) were murdered by Cossacks.</w:t>
      </w:r>
    </w:p>
    <w:p>
      <w:pPr>
        <w:pStyle w:val="Heading2"/>
      </w:pPr>
      <w:r>
        <w:t>The Razin Uprising: The Same War Under a Different Name</w:t>
      </w:r>
    </w:p>
    <w:p>
      <w:r>
        <w:rPr>
          <w:b w:val="0"/>
          <w:i w:val="0"/>
        </w:rPr>
        <w:t>The Khmelnytsky Uprising was not an isolated event but part of a continuous resistance campaign that the Romanov historians have carefully fragmented into unrelated "uprisings" and "revolts." The Stenka Razin Uprising of 1670–71, centered in Astrakhan and the lower Volga — the old heart of Hordian territory — is the clearest continuation. Razin's army swept through the Volga region, defeating Romanov forces repeatedly before being captured and executed in Moscow in 1671. The Romanov narrative frames this as a Cossack peasant revolt. In the NC framework it was the Hordian military structure reasserting itself against the foreign dynasty.</w:t>
      </w:r>
    </w:p>
    <w:p>
      <w:r>
        <w:rPr>
          <w:b w:val="0"/>
          <w:i w:val="0"/>
        </w:rPr>
        <w:t xml:space="preserve">The geography is telling: Astrakhan, Razin's base, was one of the last explicitly Hordian strongholds. Its population still identified with Cossack-Hordian governance rather than the Romanov Petersburg model. The Volga corridor — from Nizhny Novgorod to the Caspian — was the border zone between Romanov Russia and the vast territory still known on Western maps as </w:t>
      </w:r>
      <w:r>
        <w:rPr>
          <w:b/>
          <w:i w:val="0"/>
        </w:rPr>
        <w:t>Moscow Tartary</w:t>
      </w:r>
      <w:r>
        <w:rPr>
          <w:b w:val="0"/>
          <w:i w:val="0"/>
        </w:rPr>
        <w:t>.</w:t>
      </w:r>
    </w:p>
    <w:p>
      <w:pPr>
        <w:pStyle w:val="Heading2"/>
      </w:pPr>
      <w:r>
        <w:t>Moscow Tartary: The Horde's Last Stronghold</w:t>
      </w:r>
    </w:p>
    <w:p>
      <w:r>
        <w:rPr>
          <w:b w:val="0"/>
          <w:i w:val="0"/>
        </w:rPr>
        <w:t xml:space="preserve">By the mid-17th century, Western European cartographers recognized two distinct Russian states: Romanov Russia, centered on Moscow and Petersburg, and the far larger </w:t>
      </w:r>
      <w:r>
        <w:rPr>
          <w:b/>
          <w:i w:val="0"/>
        </w:rPr>
        <w:t>Moscow Tartary</w:t>
      </w:r>
      <w:r>
        <w:rPr>
          <w:b w:val="0"/>
          <w:i w:val="0"/>
        </w:rPr>
        <w:t xml:space="preserve"> — which, according to the 1771 Encyclopaedia Britannica, </w:t>
      </w:r>
      <w:r>
        <w:rPr>
          <w:b w:val="0"/>
          <w:i/>
        </w:rPr>
        <w:t>"was the largest country in the world"</w:t>
      </w:r>
      <w:r>
        <w:rPr>
          <w:b w:val="0"/>
          <w:i w:val="0"/>
        </w:rPr>
        <w:t>. Moscow Tartary stretched from the Volga (with the border near Nizhny Novgorod, close to Moscow itself) across the Urals, Siberia, Central Asia, the Far East, Alaska, and North American territories west of the frontier settlements.</w:t>
      </w:r>
    </w:p>
    <w:p>
      <w:r>
        <w:rPr>
          <w:b w:val="0"/>
          <w:i w:val="0"/>
        </w:rPr>
        <w:t xml:space="preserve">The capital of Moscow Tartary was Tobolsk — identified in the Bible as Tubal, alongside Ros (Russia) and Meshekh (Moscow). The Hordian czar of Tobolsk considered the Romanovs of Petersburg to be illegitimate usurpers of the Western portion of his domain. This political reality — of two competing Russian governments, one the Romanov puppet state and one the surviving Hordian structure — explains the continuous string of "peasant rebellions" in the 17th and 18th centuries: they were not peasant revolts but wars between these two states. The Romanovs systematically concealed the existence of their Siberian rival, treating it as a national secret enforced by the </w:t>
      </w:r>
      <w:hyperlink r:id="rId506">
        <w:r>
          <w:rPr>
            <w:b w:val="0"/>
            <w:i w:val="0"/>
            <w:color w:val="B8860B"/>
          </w:rPr>
          <w:t>Secret Police</w:t>
        </w:r>
      </w:hyperlink>
      <w:r>
        <w:rPr>
          <w:b w:val="0"/>
          <w:i w:val="0"/>
        </w:rPr>
        <w:t>. (</w:t>
      </w:r>
      <w:hyperlink r:id="rId507">
        <w:r>
          <w:rPr>
            <w:b w:val="0"/>
            <w:i w:val="0"/>
            <w:color w:val="B8860B"/>
          </w:rPr>
          <w:t>Chronologia, Ch.8 §1</w:t>
        </w:r>
      </w:hyperlink>
      <w:r>
        <w:rPr>
          <w:b w:val="0"/>
          <w:i w:val="0"/>
        </w:rPr>
        <w:t>)</w:t>
      </w:r>
    </w:p>
    <w:p/>
    <w:p>
      <w:r>
        <w:br w:type="page"/>
      </w:r>
    </w:p>
    <w:p>
      <w:pPr>
        <w:pStyle w:val="Heading1"/>
      </w:pPr>
      <w:r>
        <w:t>Fall of the Avignon powers</w:t>
      </w:r>
    </w:p>
    <w:p>
      <w:r>
        <w:rPr>
          <w:b w:val="0"/>
          <w:i w:val="0"/>
        </w:rPr>
        <w:t>The Avignon papacy (1309–1377) had represented a French-controlled alternative to Rome, where seven successive popes resided under the direct influence of the French Crown. When the papacy finally returned to Rome in 1377, the power center of Western Christianity shifted toward the Italian city-state networks that would later become the financial backbone of the Reformation. The "Great Schism" of 1378–1417 — during which multiple claimants held the papal title simultaneously — represented the transition period when the new controllers of the Church consolidated their position.</w:t>
      </w:r>
    </w:p>
    <w:p>
      <w:r>
        <w:rPr>
          <w:b w:val="0"/>
          <w:i w:val="0"/>
        </w:rPr>
        <w:t>Per the NC-aligned chronological framework of Marfull and Fomenko, the "fall of Avignon" was a deliberate power transfer, not merely a theological dispute. The construction of the papacy's new power base in Rome occurred alongside a coordinated project to reshape the figure of Jesus Christ into a specifically Davidic Messiah — a king of the Jewish House of David — replacing the older Hordian Christ-Emperor figure with a more controllable religious icon tied to Roman institutional authority.</w:t>
      </w:r>
    </w:p>
    <w:p>
      <w:pPr>
        <w:pStyle w:val="Quote"/>
      </w:pPr>
      <w:r>
        <w:rPr>
          <w:b w:val="0"/>
          <w:i w:val="0"/>
        </w:rPr>
        <w:t>Fall of the Avignon powers and construction of the papal project in Rome, along with a great offensive to make Jesus</w:t>
      </w:r>
      <w:r>
        <w:rPr>
          <w:b w:val="0"/>
          <w:i w:val="0"/>
        </w:rPr>
        <w:t xml:space="preserve"> </w:t>
      </w:r>
      <w:r>
        <w:rPr>
          <w:b w:val="0"/>
          <w:i w:val="0"/>
        </w:rPr>
        <w:t>the Messiah of the House of David, with the idea of creating a new temple of peace and prosperity to replace that of</w:t>
      </w:r>
      <w:r>
        <w:rPr>
          <w:b w:val="0"/>
          <w:i w:val="0"/>
        </w:rPr>
        <w:t xml:space="preserve"> </w:t>
      </w:r>
      <w:r>
        <w:rPr>
          <w:b w:val="0"/>
          <w:i w:val="0"/>
        </w:rPr>
        <w:t>Solomon.</w:t>
      </w:r>
    </w:p>
    <w:p/>
    <w:p>
      <w:r>
        <w:br w:type="page"/>
      </w:r>
    </w:p>
    <w:p>
      <w:pPr>
        <w:pStyle w:val="Heading1"/>
      </w:pPr>
      <w:r>
        <w:t>C.E. The English Revolution and Civil Wars</w:t>
      </w:r>
    </w:p>
    <w:p>
      <w:r>
        <w:rPr>
          <w:b w:val="0"/>
          <w:i w:val="0"/>
        </w:rPr>
        <w:t xml:space="preserve">The Protestants of Europe watched in dismay as the old Hordian Empire they despised was slowly </w:t>
      </w:r>
      <w:r>
        <w:rPr>
          <w:b w:val="0"/>
          <w:i/>
        </w:rPr>
        <w:t>Reformed</w:t>
      </w:r>
      <w:r>
        <w:rPr>
          <w:b w:val="0"/>
          <w:i w:val="0"/>
        </w:rPr>
        <w:t xml:space="preserve"> into a much</w:t>
      </w:r>
      <w:r>
        <w:rPr>
          <w:b w:val="0"/>
          <w:i w:val="0"/>
        </w:rPr>
        <w:t xml:space="preserve"> </w:t>
      </w:r>
      <w:r>
        <w:rPr>
          <w:b w:val="0"/>
          <w:i w:val="0"/>
        </w:rPr>
        <w:t>more dreadful 'Holy' Catholic Empire. To make things worse, the English monarchy, who's vassal ties were long cut from</w:t>
      </w:r>
      <w:r>
        <w:rPr>
          <w:b w:val="0"/>
          <w:i w:val="0"/>
        </w:rPr>
        <w:t xml:space="preserve"> </w:t>
      </w:r>
      <w:r>
        <w:rPr>
          <w:b w:val="0"/>
          <w:i w:val="0"/>
        </w:rPr>
        <w:t xml:space="preserve">the Russian Empire, were still behaving like they were still </w:t>
      </w:r>
      <w:r>
        <w:rPr>
          <w:b w:val="0"/>
          <w:i/>
        </w:rPr>
        <w:t>in charge</w:t>
      </w:r>
      <w:r>
        <w:rPr>
          <w:b w:val="0"/>
          <w:i w:val="0"/>
        </w:rPr>
        <w:t xml:space="preserve"> -claiming a </w:t>
      </w:r>
      <w:r>
        <w:rPr>
          <w:b w:val="0"/>
          <w:i/>
        </w:rPr>
        <w:t>divine</w:t>
      </w:r>
      <w:r>
        <w:rPr>
          <w:b w:val="0"/>
          <w:i w:val="0"/>
        </w:rPr>
        <w:t xml:space="preserve"> right to rule. Many</w:t>
      </w:r>
      <w:r>
        <w:rPr>
          <w:b w:val="0"/>
          <w:i w:val="0"/>
        </w:rPr>
        <w:t xml:space="preserve"> </w:t>
      </w:r>
      <w:r>
        <w:rPr>
          <w:b w:val="0"/>
          <w:i w:val="0"/>
        </w:rPr>
        <w:t>people did not accept this claim and began debating a transfer of power from the monarchy to Parliament.</w:t>
      </w:r>
    </w:p>
    <w:p>
      <w:r>
        <w:rPr>
          <w:b w:val="0"/>
          <w:i w:val="0"/>
        </w:rPr>
        <w:t>On Jan 4th 1642, Charles I entered the House of Commons with 400 soldiers and attempted to arrest 5 members for treason,</w:t>
      </w:r>
      <w:r>
        <w:rPr>
          <w:b w:val="0"/>
          <w:i w:val="0"/>
        </w:rPr>
        <w:t xml:space="preserve"> </w:t>
      </w:r>
      <w:r>
        <w:rPr>
          <w:b w:val="0"/>
          <w:i w:val="0"/>
        </w:rPr>
        <w:t>but they escaped. A widespread conflict broke out between the Parliamentarians and Royalists and would continue for the</w:t>
      </w:r>
      <w:r>
        <w:rPr>
          <w:b w:val="0"/>
          <w:i w:val="0"/>
        </w:rPr>
        <w:t xml:space="preserve"> </w:t>
      </w:r>
      <w:r>
        <w:rPr>
          <w:b w:val="0"/>
          <w:i w:val="0"/>
        </w:rPr>
        <w:t>next 10 years. In 1649, Charles was found guilty of high treason as a "tyrant, traitor, murderer and public enemy"</w:t>
      </w:r>
      <w:r>
        <w:rPr>
          <w:b w:val="0"/>
          <w:i w:val="0"/>
        </w:rPr>
        <w:t xml:space="preserve"> </w:t>
      </w:r>
      <w:r>
        <w:rPr>
          <w:b w:val="0"/>
          <w:i w:val="0"/>
        </w:rPr>
        <w:t>and was beheaded at the Palace of Whitehall. The regicide of Charles I caused England to become a Republic, or</w:t>
      </w:r>
      <w:r>
        <w:rPr>
          <w:b w:val="0"/>
          <w:i w:val="0"/>
        </w:rPr>
        <w:t xml:space="preserve"> </w:t>
      </w:r>
      <w:hyperlink r:id="rId508">
        <w:r>
          <w:rPr>
            <w:b w:val="0"/>
            <w:i w:val="0"/>
            <w:color w:val="B8860B"/>
          </w:rPr>
          <w:t>Commonwealth</w:t>
        </w:r>
      </w:hyperlink>
      <w:r>
        <w:rPr>
          <w:b w:val="0"/>
          <w:i w:val="0"/>
        </w:rPr>
        <w:t>, that lasted until the 1660 Stuart Restoration</w:t>
      </w:r>
      <w:r>
        <w:rPr>
          <w:b w:val="0"/>
          <w:i w:val="0"/>
        </w:rPr>
        <w:t xml:space="preserve"> </w:t>
      </w:r>
      <w:r>
        <w:rPr>
          <w:b w:val="0"/>
          <w:i w:val="0"/>
        </w:rPr>
        <w:t>reestablished Charles II as king of England. Of</w:t>
      </w:r>
      <w:r>
        <w:rPr>
          <w:b w:val="0"/>
          <w:i w:val="0"/>
        </w:rPr>
        <w:t xml:space="preserve"> </w:t>
      </w:r>
      <w:r>
        <w:rPr>
          <w:b w:val="0"/>
          <w:i w:val="0"/>
        </w:rPr>
        <w:t xml:space="preserve">the </w:t>
      </w:r>
      <w:hyperlink r:id="rId509">
        <w:r>
          <w:rPr>
            <w:b w:val="0"/>
            <w:i w:val="0"/>
            <w:color w:val="B8860B"/>
          </w:rPr>
          <w:t>59 Commissioners</w:t>
        </w:r>
      </w:hyperlink>
      <w:r>
        <w:rPr>
          <w:b w:val="0"/>
          <w:i w:val="0"/>
        </w:rPr>
        <w:t xml:space="preserve"> who signed the death warrant for</w:t>
      </w:r>
      <w:r>
        <w:rPr>
          <w:b w:val="0"/>
          <w:i w:val="0"/>
        </w:rPr>
        <w:t xml:space="preserve"> </w:t>
      </w:r>
      <w:r>
        <w:rPr>
          <w:b w:val="0"/>
          <w:i w:val="0"/>
        </w:rPr>
        <w:t>Charles I, 9 were executed and many others died in prison.</w:t>
      </w:r>
    </w:p>
    <w:p>
      <w:pPr>
        <w:jc w:val="center"/>
      </w:pPr>
      <w:r>
        <w:drawing>
          <wp:inline xmlns:a="http://schemas.openxmlformats.org/drawingml/2006/main" xmlns:pic="http://schemas.openxmlformats.org/drawingml/2006/picture">
            <wp:extent cx="5029200" cy="3370082"/>
            <wp:docPr id="98" name="Picture 98"/>
            <wp:cNvGraphicFramePr>
              <a:graphicFrameLocks noChangeAspect="1"/>
            </wp:cNvGraphicFramePr>
            <a:graphic>
              <a:graphicData uri="http://schemas.openxmlformats.org/drawingml/2006/picture">
                <pic:pic>
                  <pic:nvPicPr>
                    <pic:cNvPr id="0" name="image.jpg"/>
                    <pic:cNvPicPr/>
                  </pic:nvPicPr>
                  <pic:blipFill>
                    <a:blip r:embed="rId510"/>
                    <a:stretch>
                      <a:fillRect/>
                    </a:stretch>
                  </pic:blipFill>
                  <pic:spPr>
                    <a:xfrm>
                      <a:off x="0" y="0"/>
                      <a:ext cx="5029200" cy="3370082"/>
                    </a:xfrm>
                    <a:prstGeom prst="rect"/>
                  </pic:spPr>
                </pic:pic>
              </a:graphicData>
            </a:graphic>
          </wp:inline>
        </w:drawing>
      </w:r>
    </w:p>
    <w:p>
      <w:pPr>
        <w:pStyle w:val="Caption"/>
      </w:pPr>
      <w:r>
        <w:t>The Batih Massacre was a mass ethnic cleansing of Russian captives after the Battle of Batih on 3–4 June 1652 near Ladyzhyn (now in Ukraine). It was carried out by Ukrainian Cossacks under the command of Hetman Bohdan Khmelnytsky.</w:t>
      </w:r>
    </w:p>
    <w:p>
      <w:pPr>
        <w:pStyle w:val="Heading2"/>
      </w:pPr>
      <w:r>
        <w:t>The New Chronology View of English History</w:t>
      </w:r>
    </w:p>
    <w:p>
      <w:r>
        <w:rPr>
          <w:b w:val="0"/>
          <w:i w:val="0"/>
        </w:rPr>
        <w:t>In the NC framework, the English Civil War takes on a different significance: it was not merely a constitutional dispute between Parliament and Crown, but part of the global Reformation campaign to transfer the assets of the Hordian Empire from the old aristocracy to the new financial class. Fomenko's analysis of English history (</w:t>
      </w:r>
      <w:hyperlink r:id="rId511">
        <w:r>
          <w:rPr>
            <w:b w:val="0"/>
            <w:i w:val="0"/>
            <w:color w:val="B8860B"/>
          </w:rPr>
          <w:t>Ch.7 §18</w:t>
        </w:r>
      </w:hyperlink>
      <w:r>
        <w:rPr>
          <w:b w:val="0"/>
          <w:i w:val="0"/>
        </w:rPr>
        <w:t xml:space="preserve">) makes a stark claim: the written history of England as it concerns events </w:t>
      </w:r>
      <w:r>
        <w:rPr>
          <w:b w:val="0"/>
          <w:i/>
        </w:rPr>
        <w:t>specifically on the British Isles</w:t>
      </w:r>
      <w:r>
        <w:rPr>
          <w:b w:val="0"/>
          <w:i w:val="0"/>
        </w:rPr>
        <w:t xml:space="preserve"> only becomes reliable in the 16th–17th century. Everything earlier is a mixture of genuine insular records with Romaic (Byzantine) and Hordian chronicles that were transferred to England during its conquest by the Horde, and then re-edited during the Reformation to appear as native English history.</w:t>
      </w:r>
    </w:p>
    <w:p>
      <w:r>
        <w:rPr>
          <w:b w:val="0"/>
          <w:i w:val="0"/>
        </w:rPr>
        <w:t>The Reformers had a strategic reason for choosing England as a new base:</w:t>
      </w:r>
    </w:p>
    <w:p>
      <w:pPr>
        <w:pStyle w:val="Quote"/>
      </w:pPr>
      <w:r>
        <w:rPr>
          <w:b w:val="0"/>
          <w:i/>
        </w:rPr>
        <w:t>"It is possible that the Reformers moved the stolen treasury of the Empire to England. They didn't want to take a chance of keeping it in Europe, weary of the restoration of Russia-Horde. At first they tried to create a new metropoly in Vienna, Austria by installing their string puppets there under the pompous name of the 'Habsburgs'. Nothing came of it. That is why the Hordian money was taken as far away as possible to the distant English isles. Having seized the vast treasures of the Horde, the English rebels acquired influence and created the 'English Empire', which existed for some time."</w:t>
      </w:r>
      <w:r>
        <w:rPr>
          <w:b w:val="0"/>
          <w:i w:val="0"/>
        </w:rPr>
        <w:t xml:space="preserve"> </w:t>
      </w:r>
      <w:r>
        <w:rPr>
          <w:b w:val="0"/>
          <w:i w:val="0"/>
        </w:rPr>
        <w:t xml:space="preserve">— Fomenko, </w:t>
      </w:r>
      <w:hyperlink r:id="rId511">
        <w:r>
          <w:rPr>
            <w:b w:val="0"/>
            <w:i w:val="0"/>
            <w:color w:val="B8860B"/>
          </w:rPr>
          <w:t>Ch.7 §18</w:t>
        </w:r>
      </w:hyperlink>
    </w:p>
    <w:p>
      <w:r>
        <w:rPr>
          <w:b w:val="0"/>
          <w:i w:val="0"/>
        </w:rPr>
        <w:t>This context reframes the English Civil War entirely. Charles I was not simply an abstract tyrant resisting parliamentary democracy. He was the representative of an older aristocratic order — the remnant of Hordian governance — confronting precisely the financial revolution that had already toppled dynasties across Europe. The Commonwealth that replaced him was not a republic in any modern sense: it was the first openly money-governed state in the Western world, where the financial class displaced the noble class from formal power. The Bank of England, founded forty-five years after Charles's execution, completed the project.</w:t>
      </w:r>
    </w:p>
    <w:p>
      <w:pPr>
        <w:pStyle w:val="Heading2"/>
      </w:pPr>
      <w:r>
        <w:t>The Scots as Scythians</w:t>
      </w:r>
    </w:p>
    <w:p>
      <w:r>
        <w:rPr>
          <w:b w:val="0"/>
          <w:i w:val="0"/>
        </w:rPr>
        <w:t>One of the more striking NC observations about Britain concerns its northern frontier. Per Fomenko (</w:t>
      </w:r>
      <w:hyperlink r:id="rId488">
        <w:r>
          <w:rPr>
            <w:b w:val="0"/>
            <w:i w:val="0"/>
            <w:color w:val="B8860B"/>
          </w:rPr>
          <w:t>Ch.7 §3</w:t>
        </w:r>
      </w:hyperlink>
      <w:r>
        <w:rPr>
          <w:b w:val="0"/>
          <w:i w:val="0"/>
        </w:rPr>
        <w:t>), the Scots — Scythians in origin — occupied a uniquely privileged position in the Hordian nobility of England. In Reformation-era Continental Europe, the same ethnic group that England called "noble Scots" was being labeled "filthy Scythian beasts" in Romanov-occupied Russia. The same word — Scythian — carried opposite social valences depending on which side of the Reformation divide you were on. This dual treatment of the Scythian/Cossack class is one of the markers of how comprehensively the 17th century rewrote the social history of the Empire.</w:t>
      </w:r>
    </w:p>
    <w:p/>
    <w:p>
      <w:r>
        <w:br w:type="page"/>
      </w:r>
    </w:p>
    <w:p>
      <w:pPr>
        <w:pStyle w:val="Heading1"/>
      </w:pPr>
      <w:r>
        <w:t>The Great Comet of 1664 / 1665</w:t>
      </w:r>
    </w:p>
    <w:p>
      <w:r>
        <w:rPr>
          <w:b w:val="0"/>
          <w:i w:val="0"/>
        </w:rPr>
        <w:t>Either by coincidence (or more likely by some design of Deep State engineers), a series of phenomenal comets approached</w:t>
      </w:r>
      <w:r>
        <w:rPr>
          <w:b w:val="0"/>
          <w:i w:val="0"/>
        </w:rPr>
        <w:t xml:space="preserve"> </w:t>
      </w:r>
      <w:r>
        <w:rPr>
          <w:b w:val="0"/>
          <w:i w:val="0"/>
        </w:rPr>
        <w:t>Earth prior to the apocalyptic date in shorter intervals and longer progressions. The largest and longest</w:t>
      </w:r>
      <w:r>
        <w:rPr>
          <w:b w:val="0"/>
          <w:i w:val="0"/>
        </w:rPr>
        <w:t xml:space="preserve"> </w:t>
      </w:r>
      <w:r>
        <w:rPr>
          <w:b w:val="0"/>
          <w:i w:val="0"/>
        </w:rPr>
        <w:t xml:space="preserve">lasting </w:t>
      </w:r>
      <w:hyperlink r:id="rId512">
        <w:r>
          <w:rPr>
            <w:b w:val="0"/>
            <w:i w:val="0"/>
            <w:color w:val="B8860B"/>
          </w:rPr>
          <w:t>comet</w:t>
        </w:r>
      </w:hyperlink>
      <w:r>
        <w:rPr>
          <w:b w:val="0"/>
          <w:i w:val="0"/>
        </w:rPr>
        <w:t xml:space="preserve"> </w:t>
      </w:r>
      <w:r>
        <w:rPr>
          <w:b w:val="0"/>
          <w:i w:val="0"/>
        </w:rPr>
        <w:t>of the series was seen between 1664(C / 1664 W1) and 1665(C / 1665 F1) which lasted over 80 days.</w:t>
      </w:r>
    </w:p>
    <w:p>
      <w:pPr>
        <w:pStyle w:val="Quote"/>
      </w:pPr>
      <w:r>
        <w:rPr>
          <w:b w:val="0"/>
          <w:i w:val="0"/>
        </w:rPr>
        <w:t>[Nathanial] Morton said to them that it was "no fiery meteor caused by exhalation, but it appeared to be sent</w:t>
      </w:r>
      <w:r>
        <w:rPr>
          <w:b w:val="0"/>
          <w:i w:val="0"/>
        </w:rPr>
        <w:t xml:space="preserve"> </w:t>
      </w:r>
      <w:r>
        <w:rPr>
          <w:b w:val="0"/>
          <w:i w:val="0"/>
        </w:rPr>
        <w:t>immediately by God to awake the secure world." By this sign they were, as they believed, forewarned of the judgment</w:t>
      </w:r>
      <w:r>
        <w:rPr>
          <w:b w:val="0"/>
          <w:i w:val="0"/>
        </w:rPr>
        <w:t xml:space="preserve"> </w:t>
      </w:r>
      <w:r>
        <w:rPr>
          <w:b w:val="0"/>
          <w:i w:val="0"/>
        </w:rPr>
        <w:t>of Jehovah upon the people for their sins, but just what that judgment would be - was a mystery. After a comet had</w:t>
      </w:r>
      <w:r>
        <w:rPr>
          <w:b w:val="0"/>
          <w:i w:val="0"/>
        </w:rPr>
        <w:t xml:space="preserve"> </w:t>
      </w:r>
      <w:r>
        <w:rPr>
          <w:b w:val="0"/>
          <w:i w:val="0"/>
        </w:rPr>
        <w:t>disappeared, calamities which succeeded it within the space of a year or two were ascribed to its influence.</w:t>
      </w:r>
      <w:hyperlink r:id="rId513">
        <w:r>
          <w:rPr>
            <w:b w:val="0"/>
            <w:i w:val="0"/>
            <w:color w:val="B8860B"/>
          </w:rPr>
          <w:t>Historic Storms of New England by Sidney Perley, 1891</w:t>
        </w:r>
      </w:hyperlink>
    </w:p>
    <w:p>
      <w:pPr>
        <w:pStyle w:val="Heading2"/>
      </w:pPr>
      <w:r>
        <w:t>Comets in the NC Framework</w:t>
      </w:r>
    </w:p>
    <w:p>
      <w:r>
        <w:rPr>
          <w:b w:val="0"/>
          <w:i w:val="0"/>
        </w:rPr>
        <w:t>Per the New Chronology, the historical interpretation of comets as divine omens is not merely superstition — it reflects genuine observational reality that the Scaligerian chronological system systematically misdated. Fomenko's astronomical analysis shows that the star catalogue in the famous Almagest (traditionally attributed to Ptolemy in the 2nd century AD) was actually finalized in the 17th century, with its "ancient" observations calculated backward using the incomplete astronomical theory of that era. (</w:t>
      </w:r>
      <w:hyperlink r:id="rId511">
        <w:r>
          <w:rPr>
            <w:b w:val="0"/>
            <w:i w:val="0"/>
            <w:color w:val="B8860B"/>
          </w:rPr>
          <w:t>Chronologia, Ch.7 §21</w:t>
        </w:r>
      </w:hyperlink>
      <w:r>
        <w:rPr>
          <w:b w:val="0"/>
          <w:i w:val="0"/>
        </w:rPr>
        <w:t>)</w:t>
      </w:r>
    </w:p>
    <w:p>
      <w:r>
        <w:rPr>
          <w:b w:val="0"/>
          <w:i w:val="0"/>
        </w:rPr>
        <w:t>The Great Comet of 1664–65 preceded the Great Plague of 1665 and the Great Fire of London in 1666 — a sequence of catastrophes that the English population experienced as a cosmic series, consistent with the Deep State campaign to destabilize the old order and clear the ground for the new financial architecture. Whether the timing was deliberate or coincidental, the effect was identical: major disruption of existing property, authority, and social structures across England in a three-year period, culminating in the founding of the Bank of England three decades later.</w:t>
      </w:r>
    </w:p>
    <w:p/>
    <w:p>
      <w:r>
        <w:br w:type="page"/>
      </w:r>
    </w:p>
    <w:p>
      <w:pPr>
        <w:pStyle w:val="Heading1"/>
      </w:pPr>
      <w:r>
        <w:t>The Great Plague of 1665</w:t>
      </w:r>
    </w:p>
    <w:p>
      <w:pPr>
        <w:pStyle w:val="Quote"/>
      </w:pPr>
      <w:r>
        <w:rPr>
          <w:b w:val="0"/>
          <w:i w:val="0"/>
        </w:rPr>
        <w:t>It began in London in the poor, overcrowded parish of St. Giles - in -the - Field. It started slowly at first but by May of</w:t>
      </w:r>
      <w:r>
        <w:rPr>
          <w:b w:val="0"/>
          <w:i w:val="0"/>
        </w:rPr>
        <w:t xml:space="preserve"> </w:t>
      </w:r>
      <w:r>
        <w:rPr>
          <w:b w:val="0"/>
          <w:i w:val="0"/>
        </w:rPr>
        <w:t>1665, 43 had died. In June, 6, 137 people died, in July, 17, 036 people and at its peak in August, 31, 159 people died.</w:t>
      </w:r>
      <w:r>
        <w:rPr>
          <w:b w:val="0"/>
          <w:i w:val="0"/>
        </w:rPr>
        <w:t xml:space="preserve"> </w:t>
      </w:r>
      <w:r>
        <w:rPr>
          <w:b w:val="0"/>
          <w:i w:val="0"/>
        </w:rPr>
        <w:t>In</w:t>
      </w:r>
      <w:r>
        <w:rPr>
          <w:b w:val="0"/>
          <w:i w:val="0"/>
        </w:rPr>
        <w:t xml:space="preserve"> </w:t>
      </w:r>
      <w:r>
        <w:rPr>
          <w:b w:val="0"/>
          <w:i w:val="0"/>
        </w:rPr>
        <w:t>all, 15 % of the population perished during that terrible summer. Whole communities were wiped out and corpses littered</w:t>
      </w:r>
      <w:r>
        <w:rPr>
          <w:b w:val="0"/>
          <w:i w:val="0"/>
        </w:rPr>
        <w:t xml:space="preserve"> </w:t>
      </w:r>
      <w:r>
        <w:rPr>
          <w:b w:val="0"/>
          <w:i w:val="0"/>
        </w:rPr>
        <w:t>the streets as there was no one left to bury them.</w:t>
      </w:r>
    </w:p>
    <w:p>
      <w:pPr>
        <w:pStyle w:val="Quote"/>
      </w:pPr>
      <w:r>
        <w:rPr>
          <w:b w:val="0"/>
          <w:i w:val="0"/>
        </w:rPr>
        <w:t>London at that time was a city of about 448 acres surrounded by a city wall that had originally</w:t>
      </w:r>
      <w:r>
        <w:rPr>
          <w:b w:val="0"/>
          <w:i w:val="0"/>
        </w:rPr>
        <w:t xml:space="preserve"> </w:t>
      </w:r>
      <w:r>
        <w:rPr>
          <w:b w:val="0"/>
          <w:i w:val="0"/>
        </w:rPr>
        <w:t>been built to keep out raiding bands, and, in the south, by the River Thames. There were gates in the wall at Ludgate,</w:t>
      </w:r>
      <w:r>
        <w:rPr>
          <w:b w:val="0"/>
          <w:i w:val="0"/>
        </w:rPr>
        <w:t xml:space="preserve"> </w:t>
      </w:r>
      <w:r>
        <w:rPr>
          <w:b w:val="0"/>
          <w:i w:val="0"/>
        </w:rPr>
        <w:t>Newgate, Aldersgate, Cripplegate, Moorgate, Bishopsgate and Aldgate, and the Thames was crossable at London</w:t>
      </w:r>
      <w:r>
        <w:rPr>
          <w:b w:val="0"/>
          <w:i w:val="0"/>
        </w:rPr>
        <w:t xml:space="preserve"> </w:t>
      </w:r>
      <w:r>
        <w:rPr>
          <w:b w:val="0"/>
          <w:i w:val="0"/>
        </w:rPr>
        <w:t>Bridge.</w:t>
      </w:r>
      <w:r>
        <w:rPr>
          <w:b w:val="0"/>
          <w:i w:val="0"/>
        </w:rPr>
        <w:t xml:space="preserve"> </w:t>
      </w:r>
      <w:r>
        <w:rPr>
          <w:b w:val="0"/>
          <w:i w:val="0"/>
        </w:rPr>
        <w:t>In the poorer parts of the city, filled with overcrowded tenements and garrets, hygiene was impossible to maintain.</w:t>
      </w:r>
      <w:r>
        <w:rPr>
          <w:b w:val="0"/>
          <w:i w:val="0"/>
        </w:rPr>
        <w:t xml:space="preserve"> </w:t>
      </w:r>
      <w:r>
        <w:rPr>
          <w:b w:val="0"/>
          <w:i w:val="0"/>
        </w:rPr>
        <w:t>There was no sanitation, and open drains flowed along the centre of winding streets. The cobbles were slippery with</w:t>
      </w:r>
      <w:r>
        <w:rPr>
          <w:b w:val="0"/>
          <w:i w:val="0"/>
        </w:rPr>
        <w:t xml:space="preserve"> </w:t>
      </w:r>
      <w:r>
        <w:rPr>
          <w:b w:val="0"/>
          <w:i w:val="0"/>
        </w:rPr>
        <w:t>animal droppings, rubbish and the slops thrown out of the houses; they were muddy and buzzing with flies in summer,</w:t>
      </w:r>
      <w:r>
        <w:rPr>
          <w:b w:val="0"/>
          <w:i w:val="0"/>
        </w:rPr>
        <w:t xml:space="preserve"> </w:t>
      </w:r>
      <w:r>
        <w:rPr>
          <w:b w:val="0"/>
          <w:i w:val="0"/>
        </w:rPr>
        <w:t>and awash with sewage in winter. The City Corporation employed "rakers" to remove the worst of the filth, and it was</w:t>
      </w:r>
      <w:r>
        <w:rPr>
          <w:b w:val="0"/>
          <w:i w:val="0"/>
        </w:rPr>
        <w:t xml:space="preserve"> </w:t>
      </w:r>
      <w:r>
        <w:rPr>
          <w:b w:val="0"/>
          <w:i w:val="0"/>
        </w:rPr>
        <w:t>transported to mounds outside the walls, where it accumulated and continued to decompose. The stench was overwhelming,</w:t>
      </w:r>
      <w:r>
        <w:rPr>
          <w:b w:val="0"/>
          <w:i w:val="0"/>
        </w:rPr>
        <w:t xml:space="preserve"> </w:t>
      </w:r>
      <w:r>
        <w:rPr>
          <w:b w:val="0"/>
          <w:i w:val="0"/>
        </w:rPr>
        <w:t>and people walked around with handkerchiefs or nosegays pressed against their nostrils. https://en.wikisource.org/wiki/Diary_of_Samuel_Pepys/1665/March#March_1st</w:t>
      </w:r>
    </w:p>
    <w:p>
      <w:pPr>
        <w:pStyle w:val="Heading2"/>
      </w:pPr>
      <w:r>
        <w:t>The Plague as Strategic Disruption</w:t>
      </w:r>
    </w:p>
    <w:p>
      <w:r>
        <w:rPr>
          <w:b w:val="0"/>
          <w:i w:val="0"/>
        </w:rPr>
        <w:t>The Great Plague of London (1665) killed an estimated 100,000 people — roughly 15% of the city's population. Its timing, arriving immediately before the Great Fire of 1666, created a two-year period of maximum destabilization for the existing London power structure. The old guild-based City of London, dominated by goldsmiths and independent merchants who had survived the Civil War as a rival power center to the Crown, found its population decimated and its institutional memory disrupted just as the financial reforms of the 1670s were being planned.</w:t>
      </w:r>
    </w:p>
    <w:p>
      <w:r>
        <w:rPr>
          <w:b w:val="0"/>
          <w:i w:val="0"/>
        </w:rPr>
        <w:t xml:space="preserve">The 17th century European plague cycle — which struck Amsterdam, London, and other commercial centers in waves — corresponded precisely with the period of maximum Reformation disruption. The NC framework notes that epidemic disease consistently accompanied the major political transitions of the post-Hordian period: wherever an old institutional order needed to be cleared, plague arrived to do the clearing. The historical record of </w:t>
      </w:r>
      <w:r>
        <w:rPr>
          <w:b w:val="0"/>
          <w:i/>
        </w:rPr>
        <w:t>who</w:t>
      </w:r>
      <w:r>
        <w:rPr>
          <w:b w:val="0"/>
          <w:i w:val="0"/>
        </w:rPr>
        <w:t xml:space="preserve"> died and </w:t>
      </w:r>
      <w:r>
        <w:rPr>
          <w:b w:val="0"/>
          <w:i/>
        </w:rPr>
        <w:t>which</w:t>
      </w:r>
      <w:r>
        <w:rPr>
          <w:b w:val="0"/>
          <w:i w:val="0"/>
        </w:rPr>
        <w:t xml:space="preserve"> institutions survived each plague wave has never been fully reconstructed by mainstream historians.</w:t>
      </w:r>
    </w:p>
    <w:p>
      <w:pPr>
        <w:pStyle w:val="Heading2"/>
      </w:pPr>
      <w:r>
        <w:t>London's Physical Geography as a Weapon</w:t>
      </w:r>
    </w:p>
    <w:p>
      <w:r>
        <w:rPr>
          <w:b w:val="0"/>
          <w:i w:val="0"/>
        </w:rPr>
        <w:t>The quote above from the Pepys archives reveals a critical fact about London's vulnerability: the medieval city was built inside a wall designed for military raiders, not public health crises. With open sewage channels, no sanitation system, overcrowded tenements, and a Thames-bounded geography that concentrated population density, the City of London was structurally predisposed to catastrophic epidemics. Whether this was exploited deliberately or simply opportunistically is an open question — but it is notable that the same geography that made the plague possible also made the Great Fire of 1666 possible, and both events cleared the path for the financial restructuring of 1672–1694.</w:t>
      </w:r>
    </w:p>
    <w:p/>
    <w:p>
      <w:r>
        <w:br w:type="page"/>
      </w:r>
    </w:p>
    <w:p>
      <w:pPr>
        <w:pStyle w:val="Heading1"/>
      </w:pPr>
      <w:r>
        <w:t>Byzantine and Catalan alliance</w:t>
      </w:r>
    </w:p>
    <w:p>
      <w:r>
        <w:rPr>
          <w:b w:val="0"/>
          <w:i w:val="0"/>
        </w:rPr>
        <w:t>The Byzantine-Catalan alliance of the early 14th century (per the Scaligerian dating) represents an intersection of two important forces in the NC reconstruction: the dying remnants of the Eastern Empire and the military mercenary class (the Almogavars) that the new Western powers were deploying across the Mediterranean. The Catalan Company — the same mercenaries who would go on to conquer Athens and the Duchy of Neopatria — first entered Byzantine service ostensibly to fight the expanding Ottoman forces, but ended up devastating Byzantine Greece when their payments stopped. In the NC framework, this episode represents the transition moment when the old Hordian/Byzantine administrative class lost control of its own military contractors.</w:t>
      </w:r>
    </w:p>
    <w:p>
      <w:r>
        <w:rPr>
          <w:b w:val="0"/>
          <w:i w:val="0"/>
        </w:rPr>
        <w:t xml:space="preserve">Per the </w:t>
      </w:r>
      <w:hyperlink r:id="rId514">
        <w:r>
          <w:rPr>
            <w:b w:val="0"/>
            <w:i w:val="0"/>
            <w:color w:val="B8860B"/>
          </w:rPr>
          <w:t>Marfull chronological framework</w:t>
        </w:r>
      </w:hyperlink>
      <w:r>
        <w:rPr>
          <w:b w:val="0"/>
          <w:i w:val="0"/>
        </w:rPr>
        <w:t>:</w:t>
      </w:r>
    </w:p>
    <w:p>
      <w:pPr>
        <w:pStyle w:val="Quote"/>
      </w:pPr>
      <w:r>
        <w:rPr>
          <w:b w:val="0"/>
          <w:i w:val="0"/>
        </w:rPr>
        <w:t>Byzantine and Catalan alliance for the control of the Eastern Roman Empire, where the Almogavars devastate Greece</w:t>
      </w:r>
      <w:r>
        <w:rPr>
          <w:b w:val="0"/>
          <w:i w:val="0"/>
        </w:rPr>
        <w:t xml:space="preserve"> </w:t>
      </w:r>
      <w:r>
        <w:rPr>
          <w:b w:val="0"/>
          <w:i w:val="0"/>
        </w:rPr>
        <w:t>under the warrior spirit of Saint George</w:t>
      </w:r>
    </w:p>
    <w:p/>
    <w:p>
      <w:r>
        <w:br w:type="page"/>
      </w:r>
    </w:p>
    <w:p>
      <w:pPr>
        <w:pStyle w:val="Heading1"/>
      </w:pPr>
      <w:r>
        <w:t>Sept 6, 1666 C.E. London Burns to the ground</w:t>
      </w:r>
    </w:p>
    <w:p>
      <w:pPr>
        <w:pStyle w:val="Quote"/>
      </w:pPr>
      <w:r>
        <w:rPr>
          <w:b w:val="0"/>
          <w:i w:val="0"/>
        </w:rPr>
        <w:t>This apparently &amp; conveniently ended the distracting UK Bubonic Plague nationwide</w:t>
      </w:r>
      <w:r>
        <w:rPr>
          <w:b w:val="0"/>
          <w:i w:val="0"/>
        </w:rPr>
        <w:t xml:space="preserve"> </w:t>
      </w:r>
      <w:r>
        <w:rPr>
          <w:b w:val="0"/>
          <w:i w:val="0"/>
        </w:rPr>
        <w:t>whilst the vatican corrupt canon law was conveniently sneaked in place uncontested</w:t>
      </w:r>
      <w:r>
        <w:rPr>
          <w:b w:val="0"/>
          <w:i w:val="0"/>
        </w:rPr>
        <w:t xml:space="preserve"> </w:t>
      </w:r>
      <w:r>
        <w:rPr>
          <w:b w:val="0"/>
          <w:i w:val="0"/>
        </w:rPr>
        <w:t>benefiting Deep State secret societies - deeming all native sovereigns dead at sea</w:t>
      </w:r>
      <w:r>
        <w:rPr>
          <w:b w:val="0"/>
          <w:i w:val="0"/>
        </w:rPr>
        <w:t xml:space="preserve"> </w:t>
      </w:r>
      <w:r>
        <w:rPr>
          <w:b w:val="0"/>
          <w:i w:val="0"/>
        </w:rPr>
        <w:t>removing the sovereignty &amp; estate of each native sovereign at birth (via birth certificate)</w:t>
      </w:r>
      <w:r>
        <w:rPr>
          <w:b w:val="0"/>
          <w:i w:val="0"/>
        </w:rPr>
        <w:t xml:space="preserve"> </w:t>
      </w:r>
      <w:r>
        <w:rPr>
          <w:b w:val="0"/>
          <w:i w:val="0"/>
        </w:rPr>
        <w:t>creating the secret "cestui que vie trust" account &amp; all corresponding corruption</w:t>
      </w:r>
      <w:r>
        <w:rPr>
          <w:b w:val="0"/>
          <w:i w:val="0"/>
        </w:rPr>
        <w:t xml:space="preserve"> </w:t>
      </w:r>
      <w:r>
        <w:rPr>
          <w:b w:val="0"/>
          <w:i w:val="0"/>
        </w:rPr>
        <w:t>removing man's status converting Master to Mr. - overriding law via deceived legal entrapment</w:t>
      </w:r>
    </w:p>
    <w:p>
      <w:pPr>
        <w:pStyle w:val="Quote"/>
      </w:pPr>
      <w:r>
        <w:rPr>
          <w:b w:val="0"/>
          <w:i w:val="0"/>
        </w:rPr>
        <w:t>As well as loss of life, the financial costs were staggering. 13, 200 houses, 87 parish churches, The Royal Exchange,</w:t>
      </w:r>
      <w:r>
        <w:rPr>
          <w:b w:val="0"/>
          <w:i w:val="0"/>
        </w:rPr>
        <w:t xml:space="preserve"> </w:t>
      </w:r>
      <w:r>
        <w:rPr>
          <w:b w:val="0"/>
          <w:i w:val="0"/>
        </w:rPr>
        <w:t>Guildhall and St. Paul’s Cathedral - built during the Middle Ages - was totally destroyed. The costs were estimated at</w:t>
      </w:r>
      <w:r>
        <w:rPr>
          <w:b w:val="0"/>
          <w:i w:val="0"/>
        </w:rPr>
        <w:t xml:space="preserve"> </w:t>
      </w:r>
      <w:r>
        <w:rPr>
          <w:b w:val="0"/>
          <w:i w:val="0"/>
        </w:rPr>
        <w:t>£10 million.</w:t>
      </w:r>
    </w:p>
    <w:p>
      <w:pPr>
        <w:pStyle w:val="Quote"/>
      </w:pPr>
      <w:r>
        <w:rPr>
          <w:b w:val="0"/>
          <w:i w:val="0"/>
        </w:rPr>
        <w:t>The relationship between the City and the Crown was often tense. The City of London had been a stronghold of</w:t>
      </w:r>
      <w:r>
        <w:rPr>
          <w:b w:val="0"/>
          <w:i w:val="0"/>
        </w:rPr>
        <w:t xml:space="preserve"> </w:t>
      </w:r>
      <w:r>
        <w:rPr>
          <w:b w:val="0"/>
          <w:i w:val="0"/>
        </w:rPr>
        <w:t>republicanism during the English Civil War (1642 - 1651), and the wealthy and economically dynamic capital still had the</w:t>
      </w:r>
      <w:r>
        <w:rPr>
          <w:b w:val="0"/>
          <w:i w:val="0"/>
        </w:rPr>
        <w:t xml:space="preserve"> </w:t>
      </w:r>
      <w:r>
        <w:rPr>
          <w:b w:val="0"/>
          <w:i w:val="0"/>
        </w:rPr>
        <w:t>potential to be a threat to Charles II, as had been demonstrated by several republican uprisings in London in the</w:t>
      </w:r>
      <w:r>
        <w:rPr>
          <w:b w:val="0"/>
          <w:i w:val="0"/>
        </w:rPr>
        <w:t xml:space="preserve"> </w:t>
      </w:r>
      <w:r>
        <w:rPr>
          <w:b w:val="0"/>
          <w:i w:val="0"/>
        </w:rPr>
        <w:t>early</w:t>
      </w:r>
      <w:r>
        <w:rPr>
          <w:b w:val="0"/>
          <w:i w:val="0"/>
        </w:rPr>
        <w:t xml:space="preserve"> </w:t>
      </w:r>
      <w:r>
        <w:rPr>
          <w:b w:val="0"/>
          <w:i w:val="0"/>
        </w:rPr>
        <w:t>1660s. The City magistrates were of the generation that had fought in the Civil War, and could remember how Charles</w:t>
      </w:r>
      <w:r>
        <w:rPr>
          <w:b w:val="0"/>
          <w:i w:val="0"/>
        </w:rPr>
        <w:t xml:space="preserve"> </w:t>
      </w:r>
      <w:r>
        <w:rPr>
          <w:b w:val="0"/>
          <w:i w:val="0"/>
        </w:rPr>
        <w:t>I's</w:t>
      </w:r>
      <w:r>
        <w:rPr>
          <w:b w:val="0"/>
          <w:i w:val="0"/>
        </w:rPr>
        <w:t xml:space="preserve"> </w:t>
      </w:r>
      <w:r>
        <w:rPr>
          <w:b w:val="0"/>
          <w:i w:val="0"/>
        </w:rPr>
        <w:t>grab for absolute power had led to that national trauma.[13] They were determined to thwart any similar tendencies in</w:t>
      </w:r>
      <w:r>
        <w:rPr>
          <w:b w:val="0"/>
          <w:i w:val="0"/>
        </w:rPr>
        <w:t xml:space="preserve"> </w:t>
      </w:r>
      <w:r>
        <w:rPr>
          <w:b w:val="0"/>
          <w:i w:val="0"/>
        </w:rPr>
        <w:t>his son, and when the Great Fire threatened the City, they refused the offers that Charles made of soldiers and other</w:t>
      </w:r>
      <w:r>
        <w:rPr>
          <w:b w:val="0"/>
          <w:i w:val="0"/>
        </w:rPr>
        <w:t xml:space="preserve"> </w:t>
      </w:r>
      <w:r>
        <w:rPr>
          <w:b w:val="0"/>
          <w:i w:val="0"/>
        </w:rPr>
        <w:t>resources. Even in such an emergency, the idea of having the unpopular royal troops ordered into the City was</w:t>
      </w:r>
      <w:r>
        <w:rPr>
          <w:b w:val="0"/>
          <w:i w:val="0"/>
        </w:rPr>
        <w:t xml:space="preserve"> </w:t>
      </w:r>
      <w:r>
        <w:rPr>
          <w:b w:val="0"/>
          <w:i w:val="0"/>
        </w:rPr>
        <w:t>political</w:t>
      </w:r>
      <w:r>
        <w:rPr>
          <w:b w:val="0"/>
          <w:i w:val="0"/>
        </w:rPr>
        <w:t xml:space="preserve"> </w:t>
      </w:r>
      <w:r>
        <w:rPr>
          <w:b w:val="0"/>
          <w:i w:val="0"/>
        </w:rPr>
        <w:t>dynamite. By the time that Charles took over command from the ineffectual Lord Mayor, the fire was already out of</w:t>
      </w:r>
      <w:r>
        <w:rPr>
          <w:b w:val="0"/>
          <w:i w:val="0"/>
        </w:rPr>
        <w:t xml:space="preserve"> </w:t>
      </w:r>
      <w:r>
        <w:rPr>
          <w:b w:val="0"/>
          <w:i w:val="0"/>
        </w:rPr>
        <w:t>control.</w:t>
      </w:r>
    </w:p>
    <w:p>
      <w:pPr>
        <w:pStyle w:val="Heading2"/>
      </w:pPr>
      <w:r>
        <w:t>London's Rebuilding and the New Financial Order</w:t>
      </w:r>
    </w:p>
    <w:p>
      <w:r>
        <w:rPr>
          <w:b w:val="0"/>
          <w:i w:val="0"/>
        </w:rPr>
        <w:t>The political aftermath of the Great Fire is as significant as the fire itself. When the rebuilding plan was implemented, the medieval guildhall structure and warren of organic property rights that had defined the old City of London was replaced with a more regularized street grid — conveniently amenable to the new financial architecture being planned. The Cestui Que Vie Act of 1666, passed in the same year as the fire, created the legal presumption that any person absent from their estate for seven years could be declared legally dead, with their estate administered by others. The long-term implications of this for property law, inheritance, and the formation of the financial trusts that now govern Western institutional life have never been fully traced.</w:t>
      </w:r>
    </w:p>
    <w:p>
      <w:pPr>
        <w:pStyle w:val="Heading2"/>
      </w:pPr>
      <w:r>
        <w:t>The NC Context: England as the New Financial Metropoly</w:t>
      </w:r>
    </w:p>
    <w:p>
      <w:r>
        <w:rPr>
          <w:b w:val="0"/>
          <w:i w:val="0"/>
        </w:rPr>
        <w:t>In Fomenko's reconstruction (</w:t>
      </w:r>
      <w:hyperlink r:id="rId511">
        <w:r>
          <w:rPr>
            <w:b w:val="0"/>
            <w:i w:val="0"/>
            <w:color w:val="B8860B"/>
          </w:rPr>
          <w:t>Ch.7 §18</w:t>
        </w:r>
      </w:hyperlink>
      <w:r>
        <w:rPr>
          <w:b w:val="0"/>
          <w:i w:val="0"/>
        </w:rPr>
        <w:t>), England's rise to global financial dominance was not organic — it was funded by the stolen treasury of the Hordian Empire, moved to the British Isles specifically because they were geographically remote from Russia-Horde and any potential imperial restoration. The Fire of London served this project by destroying the physical evidence of the old order (87 churches, the medieval Guildhall, St. Paul's Cathedral, thousands of private records) and forcing a complete legal and financial reset. The Royal Exchange, one of the few institutions that might have anchored an independent financial system, was among the structures destroyed.</w:t>
      </w:r>
    </w:p>
    <w:p>
      <w:r>
        <w:rPr>
          <w:b w:val="0"/>
          <w:i w:val="0"/>
        </w:rPr>
        <w:t>The fact that Charles II — himself restored to power only six years earlier — attempted to insert royal troops into the City during the crisis, and was blocked by the City Magistrates, illustrates how thoroughly London's financial elite had already consolidated their independence from the Crown. Within twenty-eight years, the Bank of England would formalize that independence into institutional law.</w:t>
      </w:r>
    </w:p>
    <w:p/>
    <w:p>
      <w:r>
        <w:br w:type="page"/>
      </w:r>
    </w:p>
    <w:p>
      <w:pPr>
        <w:pStyle w:val="Heading1"/>
      </w:pPr>
      <w:r>
        <w:t>Deep State plans a second Apocalypse in the year ι666</w:t>
      </w:r>
    </w:p>
    <w:p>
      <w:r>
        <w:rPr>
          <w:b w:val="0"/>
          <w:i w:val="0"/>
        </w:rPr>
        <w:t xml:space="preserve">The opportunity for another Apocalypse came with the approaching date of </w:t>
      </w:r>
      <w:r>
        <w:rPr>
          <w:b w:val="0"/>
          <w:i w:val="0"/>
        </w:rPr>
        <w:t>ι</w:t>
      </w:r>
      <w:r>
        <w:rPr>
          <w:b w:val="0"/>
          <w:i w:val="0"/>
        </w:rPr>
        <w:t>666 written as</w:t>
      </w:r>
      <w:r>
        <w:rPr>
          <w:b w:val="0"/>
          <w:i w:val="0"/>
        </w:rPr>
        <w:t xml:space="preserve"> </w:t>
      </w:r>
      <w:r>
        <w:rPr>
          <w:b w:val="0"/>
          <w:i w:val="0"/>
        </w:rPr>
        <w:t>in the 666th year of the Lord</w:t>
      </w:r>
      <w:r>
        <w:rPr>
          <w:b w:val="0"/>
          <w:i w:val="0"/>
        </w:rPr>
        <w:t>. The Deep State's motivations were the same as in 1492 C.E.-to strike the</w:t>
      </w:r>
      <w:r>
        <w:rPr>
          <w:b w:val="0"/>
          <w:i w:val="0"/>
        </w:rPr>
        <w:t xml:space="preserve"> </w:t>
      </w:r>
      <w:r>
        <w:rPr>
          <w:b w:val="0"/>
          <w:i/>
        </w:rPr>
        <w:t>fear of God</w:t>
      </w:r>
      <w:r>
        <w:rPr>
          <w:b w:val="0"/>
          <w:i w:val="0"/>
        </w:rPr>
        <w:t xml:space="preserve"> into the Protestants and consolidate the local governments under the centralized authority of the Church.</w:t>
      </w:r>
      <w:r>
        <w:rPr>
          <w:b w:val="0"/>
          <w:i w:val="0"/>
        </w:rPr>
        <w:t xml:space="preserve"> </w:t>
      </w:r>
      <w:r>
        <w:rPr>
          <w:b w:val="0"/>
          <w:i w:val="0"/>
        </w:rPr>
        <w:t xml:space="preserve">Having conquered all remaining world religions, the </w:t>
      </w:r>
      <w:r>
        <w:rPr>
          <w:b/>
          <w:i w:val="0"/>
        </w:rPr>
        <w:t>Deep State</w:t>
      </w:r>
      <w:r>
        <w:rPr>
          <w:b w:val="0"/>
          <w:i w:val="0"/>
        </w:rPr>
        <w:t xml:space="preserve"> was in a position to misrepresent ancient chronologies</w:t>
      </w:r>
      <w:r>
        <w:rPr>
          <w:b w:val="0"/>
          <w:i w:val="0"/>
        </w:rPr>
        <w:t xml:space="preserve"> </w:t>
      </w:r>
      <w:r>
        <w:rPr>
          <w:b w:val="0"/>
          <w:i w:val="0"/>
        </w:rPr>
        <w:t xml:space="preserve">of their conquered vassals, specifically-the violent memory of the </w:t>
      </w:r>
      <w:r>
        <w:rPr>
          <w:b w:val="0"/>
          <w:i/>
        </w:rPr>
        <w:t>ending</w:t>
      </w:r>
      <w:r>
        <w:rPr>
          <w:b w:val="0"/>
          <w:i w:val="0"/>
        </w:rPr>
        <w:t xml:space="preserve"> of the Golden Age. Going forward, the</w:t>
      </w:r>
      <w:r>
        <w:rPr>
          <w:b w:val="0"/>
          <w:i w:val="0"/>
        </w:rPr>
        <w:t xml:space="preserve"> </w:t>
      </w:r>
      <w:r>
        <w:rPr>
          <w:b w:val="0"/>
          <w:i w:val="0"/>
        </w:rPr>
        <w:t xml:space="preserve">Apocalypse date would be represented not as a history of the Earth's formation, but as a </w:t>
      </w:r>
      <w:r>
        <w:rPr>
          <w:b w:val="0"/>
          <w:i/>
        </w:rPr>
        <w:t>prophecy</w:t>
      </w:r>
      <w:r>
        <w:rPr>
          <w:b w:val="0"/>
          <w:i w:val="0"/>
        </w:rPr>
        <w:t xml:space="preserve"> of how the world</w:t>
      </w:r>
      <w:r>
        <w:rPr>
          <w:b w:val="0"/>
          <w:i w:val="0"/>
        </w:rPr>
        <w:t xml:space="preserve"> </w:t>
      </w:r>
      <w:r>
        <w:rPr>
          <w:b w:val="0"/>
          <w:i w:val="0"/>
        </w:rPr>
        <w:t xml:space="preserve">will end in the </w:t>
      </w:r>
      <w:r>
        <w:rPr>
          <w:b w:val="0"/>
          <w:i/>
        </w:rPr>
        <w:t>future</w:t>
      </w:r>
      <w:r>
        <w:rPr>
          <w:b w:val="0"/>
          <w:i w:val="0"/>
        </w:rPr>
        <w:t xml:space="preserve"> - with a</w:t>
      </w:r>
      <w:r>
        <w:rPr>
          <w:b w:val="0"/>
          <w:i w:val="0"/>
        </w:rPr>
        <w:t xml:space="preserve"> </w:t>
      </w:r>
      <w:hyperlink r:id="rId422">
        <w:r>
          <w:rPr>
            <w:b w:val="0"/>
            <w:i w:val="0"/>
            <w:color w:val="B8860B"/>
          </w:rPr>
          <w:t>sudden intervention</w:t>
        </w:r>
      </w:hyperlink>
      <w:r>
        <w:rPr>
          <w:b w:val="0"/>
          <w:i w:val="0"/>
        </w:rPr>
        <w:t xml:space="preserve"> </w:t>
      </w:r>
      <w:r>
        <w:rPr>
          <w:b w:val="0"/>
          <w:i w:val="0"/>
        </w:rPr>
        <w:t xml:space="preserve">by the creator god </w:t>
      </w:r>
      <w:hyperlink r:id="rId515">
        <w:r>
          <w:rPr>
            <w:b w:val="0"/>
            <w:i w:val="0"/>
            <w:color w:val="B8860B"/>
          </w:rPr>
          <w:t>Jehovah</w:t>
        </w:r>
      </w:hyperlink>
      <w:r>
        <w:rPr>
          <w:b w:val="0"/>
          <w:i w:val="0"/>
        </w:rPr>
        <w:t>.</w:t>
      </w:r>
    </w:p>
    <w:p>
      <w:pPr>
        <w:pStyle w:val="Quote"/>
      </w:pPr>
      <w:r>
        <w:rPr>
          <w:b w:val="0"/>
          <w:i w:val="0"/>
        </w:rPr>
        <w:t>During the first half of the seventeenth century some extravagant notions of the near approach of the Messianic time,</w:t>
      </w:r>
      <w:r>
        <w:rPr>
          <w:b w:val="0"/>
          <w:i w:val="0"/>
        </w:rPr>
        <w:t xml:space="preserve"> </w:t>
      </w:r>
      <w:r>
        <w:rPr>
          <w:b w:val="0"/>
          <w:i w:val="0"/>
        </w:rPr>
        <w:t>and more especially of the redemption of the Jews and their return to Jerusalem, were set forth by Christian writers</w:t>
      </w:r>
      <w:r>
        <w:rPr>
          <w:b w:val="0"/>
          <w:i w:val="0"/>
        </w:rPr>
        <w:t xml:space="preserve"> </w:t>
      </w:r>
      <w:r>
        <w:rPr>
          <w:b w:val="0"/>
          <w:i w:val="0"/>
        </w:rPr>
        <w:t>and entertained by Jews and Christians alike. The so - called apocalyptic year was assigned by Christian authors to the</w:t>
      </w:r>
      <w:r>
        <w:rPr>
          <w:b w:val="0"/>
          <w:i w:val="0"/>
        </w:rPr>
        <w:t xml:space="preserve"> </w:t>
      </w:r>
      <w:r>
        <w:rPr>
          <w:b w:val="0"/>
          <w:i w:val="0"/>
        </w:rPr>
        <w:t>year 1666.</w:t>
      </w:r>
      <w:r>
        <w:rPr>
          <w:b w:val="0"/>
          <w:i w:val="0"/>
        </w:rPr>
        <w:t xml:space="preserve"> </w:t>
      </w:r>
      <w:r>
        <w:rPr>
          <w:b w:val="0"/>
          <w:i w:val="0"/>
        </w:rPr>
        <w:t xml:space="preserve"> </w:t>
      </w:r>
      <w:hyperlink r:id="rId516">
        <w:r>
          <w:rPr>
            <w:b w:val="0"/>
            <w:i w:val="0"/>
            <w:color w:val="B8860B"/>
          </w:rPr>
          <w:t>JewishEncyclopedia.com</w:t>
        </w:r>
      </w:hyperlink>
    </w:p>
    <w:p>
      <w:pPr>
        <w:jc w:val="center"/>
      </w:pPr>
      <w:r>
        <w:drawing>
          <wp:inline xmlns:a="http://schemas.openxmlformats.org/drawingml/2006/main" xmlns:pic="http://schemas.openxmlformats.org/drawingml/2006/picture">
            <wp:extent cx="5029200" cy="3723623"/>
            <wp:docPr id="99" name="Picture 99"/>
            <wp:cNvGraphicFramePr>
              <a:graphicFrameLocks noChangeAspect="1"/>
            </wp:cNvGraphicFramePr>
            <a:graphic>
              <a:graphicData uri="http://schemas.openxmlformats.org/drawingml/2006/picture">
                <pic:pic>
                  <pic:nvPicPr>
                    <pic:cNvPr id="0" name="image.jpg"/>
                    <pic:cNvPicPr/>
                  </pic:nvPicPr>
                  <pic:blipFill>
                    <a:blip r:embed="rId517"/>
                    <a:stretch>
                      <a:fillRect/>
                    </a:stretch>
                  </pic:blipFill>
                  <pic:spPr>
                    <a:xfrm>
                      <a:off x="0" y="0"/>
                      <a:ext cx="5029200" cy="3723623"/>
                    </a:xfrm>
                    <a:prstGeom prst="rect"/>
                  </pic:spPr>
                </pic:pic>
              </a:graphicData>
            </a:graphic>
          </wp:inline>
        </w:drawing>
      </w:r>
    </w:p>
    <w:p>
      <w:pPr>
        <w:pStyle w:val="Caption"/>
      </w:pPr>
      <w:r>
        <w:t>The Polish theologian, historian and astronomer, Stanisław Lubieniecki (1623–1675) observed both comets from his house in Hamburg. He corresponded with Ismäel Boulliau (1605–1694) in Paris and Henry Oldenburg (1618–1677), secretary of the Royal Society in London about the 1664 comet. In 1668 he published a three-part work on both comets, his Theatrum cometicum. Part one contained his correspondence on the topic with other European astronomers. The second part consisted of criticism by other scholars of his cometary theories and his answers to his critics, whilst the third part contained his astrological interpretations, including his opinion that the Great Fire of London was a punishment from God announced by the 1664 comet. Source</w:t>
      </w:r>
    </w:p>
    <w:p/>
    <w:p>
      <w:r>
        <w:br w:type="page"/>
      </w:r>
    </w:p>
    <w:p>
      <w:pPr>
        <w:pStyle w:val="Heading1"/>
      </w:pPr>
      <w:r>
        <w:t>Messianic Jewish begins</w:t>
      </w:r>
    </w:p>
    <w:p>
      <w:r>
        <w:rPr>
          <w:b w:val="0"/>
          <w:i w:val="0"/>
        </w:rPr>
        <w:t>The emergence of the Messianic Jewish movement in the early 15th century (per the Marfull chronological framework, compressed from a 17th century original) was not a spontaneous religious development but a deliberate theological-political project. The convert Hieronymus de Santa Fe was a Jewish physician named Joshua (Yehoshua) who converted to Christianity and became a weapon in the campaign to absorb the Jewish community into the new Christian-Roman order being consolidated in the wake of the Empire's fragmentation.</w:t>
      </w:r>
    </w:p>
    <w:p>
      <w:r>
        <w:rPr>
          <w:b w:val="0"/>
          <w:i w:val="0"/>
        </w:rPr>
        <w:t xml:space="preserve">His 1412 work </w:t>
      </w:r>
      <w:r>
        <w:rPr>
          <w:b w:val="0"/>
          <w:i/>
        </w:rPr>
        <w:t>Hebraeomaster</w:t>
      </w:r>
      <w:r>
        <w:rPr>
          <w:b w:val="0"/>
          <w:i w:val="0"/>
        </w:rPr>
        <w:t xml:space="preserve"> (also called </w:t>
      </w:r>
      <w:r>
        <w:rPr>
          <w:b w:val="0"/>
          <w:i/>
        </w:rPr>
        <w:t>Habraeomastix</w:t>
      </w:r>
      <w:r>
        <w:rPr>
          <w:b w:val="0"/>
          <w:i w:val="0"/>
        </w:rPr>
        <w:t>) asserted that the Jewish Messiah had already arrived — in the form of Jesus Christ — and that Jewish rabbis were willfully concealing this truth from their followers. This argument was designed to preempt the most obvious objection to Christian conversion: that Jews were still waiting for a Messiah who had not yet come. By redefining the arrival of the Messiah in historical terms, Santa Fe attempted to close the theological door for Jewish resistance to conversion.</w:t>
      </w:r>
    </w:p>
    <w:p>
      <w:r>
        <w:rPr>
          <w:b w:val="0"/>
          <w:i w:val="0"/>
        </w:rPr>
        <w:t xml:space="preserve">Simultaneously, the appearance of the </w:t>
      </w:r>
      <w:r>
        <w:rPr>
          <w:b/>
          <w:i w:val="0"/>
        </w:rPr>
        <w:t>Hieronymites</w:t>
      </w:r>
      <w:r>
        <w:rPr>
          <w:b w:val="0"/>
          <w:i w:val="0"/>
        </w:rPr>
        <w:t xml:space="preserve"> (Order of Saint Jerome) and the promotion of Saint Jerome as the author of the Latin Vulgate Bible served a similar purpose: to establish an authoritative Latin text of Scripture with official dating — providing the chronological backbone for the entire Scaligerian system. (</w:t>
      </w:r>
      <w:hyperlink r:id="rId514">
        <w:r>
          <w:rPr>
            <w:b w:val="0"/>
            <w:i w:val="0"/>
            <w:color w:val="B8860B"/>
          </w:rPr>
          <w:t>Marfull chronological framework</w:t>
        </w:r>
      </w:hyperlink>
      <w:r>
        <w:rPr>
          <w:b w:val="0"/>
          <w:i w:val="0"/>
        </w:rPr>
        <w:t>)</w:t>
      </w:r>
    </w:p>
    <w:p>
      <w:pPr>
        <w:pStyle w:val="Quote"/>
      </w:pPr>
      <w:r>
        <w:rPr>
          <w:b w:val="0"/>
          <w:i w:val="0"/>
        </w:rPr>
        <w:t>the convert Hieronymus de Santa Fe (called in Hebrew Yehoshúa ben Yosef ibn Vives ha - Lorquí) writes Habraeomastix,</w:t>
      </w:r>
      <w:r>
        <w:rPr>
          <w:b w:val="0"/>
          <w:i w:val="0"/>
        </w:rPr>
        <w:t xml:space="preserve"> </w:t>
      </w:r>
      <w:r>
        <w:rPr>
          <w:b w:val="0"/>
          <w:i w:val="0"/>
        </w:rPr>
        <w:t>where he announces to the Jews the arrival of the Messiah, and invites them to accept Christianity. At this moment the</w:t>
      </w:r>
      <w:r>
        <w:rPr>
          <w:b w:val="0"/>
          <w:i w:val="0"/>
        </w:rPr>
        <w:t xml:space="preserve"> </w:t>
      </w:r>
      <w:r>
        <w:rPr>
          <w:b w:val="0"/>
          <w:i w:val="0"/>
        </w:rPr>
        <w:t>Hieronymites and the official icon of Saint Jerome from the 4th century appear, who writes the Bible in Latin and ends</w:t>
      </w:r>
      <w:r>
        <w:rPr>
          <w:b w:val="0"/>
          <w:i w:val="0"/>
        </w:rPr>
        <w:t xml:space="preserve"> </w:t>
      </w:r>
      <w:r>
        <w:rPr>
          <w:b w:val="0"/>
          <w:i w:val="0"/>
        </w:rPr>
        <w:t>up putting dates to the Biblical texts.</w:t>
      </w:r>
    </w:p>
    <w:p/>
    <w:p>
      <w:r>
        <w:br w:type="page"/>
      </w:r>
    </w:p>
    <w:p>
      <w:pPr>
        <w:pStyle w:val="Heading1"/>
      </w:pPr>
      <w:r>
        <w:t>C.E. Deep State targets independent banks</w:t>
      </w:r>
    </w:p>
    <w:p>
      <w:r>
        <w:rPr>
          <w:b w:val="0"/>
          <w:i w:val="0"/>
        </w:rPr>
        <w:t>Part of the plan for any religious-military conquest is the issuing of a centralized currency and usury-based banking</w:t>
      </w:r>
      <w:r>
        <w:rPr>
          <w:b w:val="0"/>
          <w:i w:val="0"/>
        </w:rPr>
        <w:t xml:space="preserve"> </w:t>
      </w:r>
      <w:r>
        <w:rPr>
          <w:b w:val="0"/>
          <w:i w:val="0"/>
        </w:rPr>
        <w:t>system to all conquered regions. In the height of the Russian Empire, the port of London was a major</w:t>
      </w:r>
      <w:r>
        <w:rPr>
          <w:b w:val="0"/>
          <w:i w:val="0"/>
        </w:rPr>
        <w:t xml:space="preserve"> </w:t>
      </w:r>
      <w:r>
        <w:rPr>
          <w:b w:val="0"/>
          <w:i w:val="0"/>
        </w:rPr>
        <w:t>center for international trade. During the Reformation, many rich merchants would store their gold in London. Agents of</w:t>
      </w:r>
      <w:r>
        <w:rPr>
          <w:b w:val="0"/>
          <w:i w:val="0"/>
        </w:rPr>
        <w:t xml:space="preserve"> </w:t>
      </w:r>
      <w:r>
        <w:rPr>
          <w:b w:val="0"/>
          <w:i w:val="0"/>
        </w:rPr>
        <w:t>the Deep State knew the financial independence of London goldsmiths must be crushed in order to create a centralized</w:t>
      </w:r>
      <w:r>
        <w:rPr>
          <w:b w:val="0"/>
          <w:i w:val="0"/>
        </w:rPr>
        <w:t xml:space="preserve"> </w:t>
      </w:r>
      <w:r>
        <w:rPr>
          <w:b w:val="0"/>
          <w:i w:val="0"/>
        </w:rPr>
        <w:t>banking system under their control.</w:t>
      </w:r>
    </w:p>
    <w:p>
      <w:r>
        <w:rPr>
          <w:b w:val="0"/>
          <w:i w:val="0"/>
        </w:rPr>
        <w:t>By 1660, Charles II was restored to the throne following years of civil war where an estimated 200, 000 Britons died.</w:t>
      </w:r>
      <w:r>
        <w:rPr>
          <w:b w:val="0"/>
          <w:i w:val="0"/>
        </w:rPr>
        <w:t xml:space="preserve"> </w:t>
      </w:r>
      <w:r>
        <w:rPr>
          <w:b w:val="0"/>
          <w:i w:val="0"/>
        </w:rPr>
        <w:t>Citing interest rates on gold as high as 20 %, Parliament passed “An Act for restraining the taking of Excessive Usury” –</w:t>
      </w:r>
      <w:r>
        <w:rPr>
          <w:b w:val="0"/>
          <w:i w:val="0"/>
        </w:rPr>
        <w:t xml:space="preserve"> </w:t>
      </w:r>
      <w:r>
        <w:rPr>
          <w:b w:val="0"/>
          <w:i w:val="0"/>
        </w:rPr>
        <w:t>capping the maximum rate at 6 %. At the same time, Charles persuades Parliament to</w:t>
      </w:r>
      <w:r>
        <w:rPr>
          <w:b w:val="0"/>
          <w:i w:val="0"/>
        </w:rPr>
        <w:t xml:space="preserve"> </w:t>
      </w:r>
      <w:r>
        <w:rPr>
          <w:b w:val="0"/>
          <w:i w:val="0"/>
        </w:rPr>
        <w:t xml:space="preserve">impose </w:t>
      </w:r>
      <w:hyperlink r:id="rId518">
        <w:r>
          <w:rPr>
            <w:b w:val="0"/>
            <w:i w:val="0"/>
            <w:color w:val="B8860B"/>
          </w:rPr>
          <w:t>hearth taxes</w:t>
        </w:r>
      </w:hyperlink>
      <w:r>
        <w:rPr>
          <w:b w:val="0"/>
          <w:i w:val="0"/>
        </w:rPr>
        <w:t xml:space="preserve"> on the British people which required biyearly</w:t>
      </w:r>
      <w:r>
        <w:rPr>
          <w:b w:val="0"/>
          <w:i w:val="0"/>
        </w:rPr>
        <w:t xml:space="preserve"> </w:t>
      </w:r>
      <w:r>
        <w:rPr>
          <w:b w:val="0"/>
          <w:i w:val="0"/>
        </w:rPr>
        <w:t>audits of every household. Where Parliament wouldn't agree with Charles, he bypassed them by borrowing directly from the</w:t>
      </w:r>
      <w:r>
        <w:rPr>
          <w:b w:val="0"/>
          <w:i w:val="0"/>
        </w:rPr>
        <w:t xml:space="preserve"> </w:t>
      </w:r>
      <w:r>
        <w:rPr>
          <w:b w:val="0"/>
          <w:i w:val="0"/>
        </w:rPr>
        <w:t>goldsmiths in exchange for "tax futures" tallied to the smiths at a discount. By 1671, the discount on the King’s tax</w:t>
      </w:r>
      <w:r>
        <w:rPr>
          <w:b w:val="0"/>
          <w:i w:val="0"/>
        </w:rPr>
        <w:t xml:space="preserve"> </w:t>
      </w:r>
      <w:r>
        <w:rPr>
          <w:b w:val="0"/>
          <w:i w:val="0"/>
        </w:rPr>
        <w:t>debt reached 10 % which was above the 6 % cap and thus could not be paid back. In 1672, the King wrote a</w:t>
      </w:r>
      <w:r>
        <w:rPr>
          <w:b w:val="0"/>
          <w:i w:val="0"/>
        </w:rPr>
        <w:t xml:space="preserve"> </w:t>
      </w:r>
      <w:hyperlink r:id="rId519">
        <w:r>
          <w:rPr>
            <w:b w:val="0"/>
            <w:i w:val="0"/>
            <w:color w:val="B8860B"/>
          </w:rPr>
          <w:t>letter</w:t>
        </w:r>
      </w:hyperlink>
      <w:r>
        <w:rPr>
          <w:b w:val="0"/>
          <w:i w:val="0"/>
        </w:rPr>
        <w:t xml:space="preserve"> to</w:t>
      </w:r>
      <w:r>
        <w:rPr>
          <w:b w:val="0"/>
          <w:i w:val="0"/>
        </w:rPr>
        <w:t xml:space="preserve"> </w:t>
      </w:r>
      <w:r>
        <w:rPr>
          <w:b w:val="0"/>
          <w:i w:val="0"/>
        </w:rPr>
        <w:t>the</w:t>
      </w:r>
    </w:p>
    <w:p>
      <w:pPr>
        <w:pStyle w:val="Quote"/>
      </w:pPr>
      <w:r>
        <w:rPr>
          <w:b w:val="0"/>
          <w:i w:val="0"/>
        </w:rPr>
        <w:t>“Gentlemen, I’m an honest man, but unfortunately I am unable to pay my debts back on this occasion. Sorry – will see</w:t>
      </w:r>
      <w:r>
        <w:rPr>
          <w:b w:val="0"/>
          <w:i w:val="0"/>
        </w:rPr>
        <w:t xml:space="preserve"> </w:t>
      </w:r>
      <w:r>
        <w:rPr>
          <w:b w:val="0"/>
          <w:i w:val="0"/>
        </w:rPr>
        <w:t>what I can do.”</w:t>
      </w:r>
    </w:p>
    <w:p>
      <w:r>
        <w:rPr>
          <w:b w:val="0"/>
          <w:i w:val="0"/>
        </w:rPr>
        <w:t xml:space="preserve">As a result of the </w:t>
      </w:r>
      <w:hyperlink r:id="rId520">
        <w:r>
          <w:rPr>
            <w:b w:val="0"/>
            <w:i w:val="0"/>
            <w:color w:val="B8860B"/>
          </w:rPr>
          <w:t>Great Stop of 1672</w:t>
        </w:r>
      </w:hyperlink>
      <w:r>
        <w:rPr>
          <w:b w:val="0"/>
          <w:i w:val="0"/>
        </w:rPr>
        <w:t>, the majority of London's</w:t>
      </w:r>
      <w:r>
        <w:rPr>
          <w:b w:val="0"/>
          <w:i w:val="0"/>
        </w:rPr>
        <w:t xml:space="preserve"> </w:t>
      </w:r>
      <w:r>
        <w:rPr>
          <w:b w:val="0"/>
          <w:i w:val="0"/>
        </w:rPr>
        <w:t xml:space="preserve">goldsmiths were ruined, and as many as ten thousand families were </w:t>
      </w:r>
      <w:r>
        <w:rPr>
          <w:b w:val="0"/>
          <w:i/>
        </w:rPr>
        <w:t>financially embarrassed</w:t>
      </w:r>
      <w:r>
        <w:rPr>
          <w:b w:val="0"/>
          <w:i w:val="0"/>
        </w:rPr>
        <w:t>. The Deep State had</w:t>
      </w:r>
      <w:r>
        <w:rPr>
          <w:b w:val="0"/>
          <w:i w:val="0"/>
        </w:rPr>
        <w:t xml:space="preserve"> </w:t>
      </w:r>
      <w:r>
        <w:rPr>
          <w:b w:val="0"/>
          <w:i w:val="0"/>
        </w:rPr>
        <w:t xml:space="preserve">successfully mitigated the threat of independent banking and would now be able to establish a new </w:t>
      </w:r>
      <w:r>
        <w:rPr>
          <w:b w:val="0"/>
          <w:i/>
        </w:rPr>
        <w:t>centralized</w:t>
      </w:r>
      <w:r>
        <w:rPr>
          <w:b w:val="0"/>
          <w:i w:val="0"/>
        </w:rPr>
        <w:t xml:space="preserve"> banking</w:t>
      </w:r>
      <w:r>
        <w:rPr>
          <w:b w:val="0"/>
          <w:i w:val="0"/>
        </w:rPr>
        <w:t xml:space="preserve"> </w:t>
      </w:r>
      <w:r>
        <w:rPr>
          <w:b w:val="0"/>
          <w:i w:val="0"/>
        </w:rPr>
        <w:t>system (finalized by 1694).</w:t>
      </w:r>
    </w:p>
    <w:p>
      <w:pPr>
        <w:jc w:val="center"/>
      </w:pPr>
      <w:r>
        <w:drawing>
          <wp:inline xmlns:a="http://schemas.openxmlformats.org/drawingml/2006/main" xmlns:pic="http://schemas.openxmlformats.org/drawingml/2006/picture">
            <wp:extent cx="5029200" cy="2945674"/>
            <wp:docPr id="100" name="Picture 100"/>
            <wp:cNvGraphicFramePr>
              <a:graphicFrameLocks noChangeAspect="1"/>
            </wp:cNvGraphicFramePr>
            <a:graphic>
              <a:graphicData uri="http://schemas.openxmlformats.org/drawingml/2006/picture">
                <pic:pic>
                  <pic:nvPicPr>
                    <pic:cNvPr id="0" name="image.jpg"/>
                    <pic:cNvPicPr/>
                  </pic:nvPicPr>
                  <pic:blipFill>
                    <a:blip r:embed="rId521"/>
                    <a:stretch>
                      <a:fillRect/>
                    </a:stretch>
                  </pic:blipFill>
                  <pic:spPr>
                    <a:xfrm>
                      <a:off x="0" y="0"/>
                      <a:ext cx="5029200" cy="2945674"/>
                    </a:xfrm>
                    <a:prstGeom prst="rect"/>
                  </pic:spPr>
                </pic:pic>
              </a:graphicData>
            </a:graphic>
          </wp:inline>
        </w:drawing>
      </w:r>
    </w:p>
    <w:p>
      <w:pPr>
        <w:pStyle w:val="Caption"/>
      </w:pPr>
      <w:r>
        <w:t>Inter-religious dispute Judaism-Christianity (1633-1725). Summing up, according to this basic reconstruction, the Catalan affinity with the Jewish one is better understood, and the hostile vision of the Holy Inquisition, Castilian and Bourbon. But other issues of greater significance are understood. After the Barcelona Dispute, the Order of Saint Jerome was created, whose mission is to write the Bible in Latin, and with it the historical character of Jesus is built. Then (not before), Ramon Llull conceived the Rex Bellator project, with the Catalan, Italian and Roman authority, which ended up rebuilding the Order of the Temple of Solomon in the form of the Order of Saint John the Baptist, with which the European colonizer project began.</w:t>
      </w:r>
    </w:p>
    <w:p/>
    <w:p>
      <w:r>
        <w:br w:type="page"/>
      </w:r>
    </w:p>
    <w:p>
      <w:pPr>
        <w:pStyle w:val="Heading1"/>
      </w:pPr>
      <w:r>
        <w:t>Disputes against Jews end lasting 46 years</w:t>
      </w:r>
    </w:p>
    <w:p>
      <w:r>
        <w:rPr>
          <w:b w:val="0"/>
          <w:i w:val="0"/>
        </w:rPr>
        <w:t>The Tortosa Dispute of 1413–1414 was the largest formal debate between Judaism and Christianity in medieval history, lasting over 21 months and involving over seventy Jewish rabbis debating Geronimo de Santa Fe (Hieronymus de Santa Fe) before Pope Benedict XIII. The Dispute resulted in mass conversions of Spanish Jews and set the theological stage for the expulsion that followed decades later.</w:t>
      </w:r>
    </w:p>
    <w:p>
      <w:r>
        <w:rPr>
          <w:b w:val="0"/>
          <w:i w:val="0"/>
        </w:rPr>
        <w:t>In the Marfull/NC framework, the Tortosa Dispute represents the final consolidation of Roman papal authority over the competing Avignon papacy. Pope Benedict XIII (the "Pope Luna" of the Aragonese obedience) was the last Avignon claimant standing. His resignation, forced by the outcome of the Council of Constance shortly after Tortosa, transferred all institutional religious authority back to Rome — completing the political consolidation that the Reformation needed to complete its theological project.</w:t>
      </w:r>
    </w:p>
    <w:p>
      <w:r>
        <w:rPr>
          <w:b w:val="0"/>
          <w:i w:val="0"/>
        </w:rPr>
        <w:t>The 46-year span in the title refers to the period of recorded Jewish-Christian disputes from approximately the 1370s (beginning of the Great Schism, which fractured papal unity) through the Tortosa Dispute's resolution in 1414. (</w:t>
      </w:r>
      <w:hyperlink r:id="rId514">
        <w:r>
          <w:rPr>
            <w:b w:val="0"/>
            <w:i w:val="0"/>
            <w:color w:val="B8860B"/>
          </w:rPr>
          <w:t>Marfull chronological framework</w:t>
        </w:r>
      </w:hyperlink>
      <w:r>
        <w:rPr>
          <w:b w:val="0"/>
          <w:i w:val="0"/>
        </w:rPr>
        <w:t>)</w:t>
      </w:r>
    </w:p>
    <w:p>
      <w:pPr>
        <w:pStyle w:val="Quote"/>
      </w:pPr>
      <w:r>
        <w:rPr>
          <w:b w:val="0"/>
          <w:i w:val="0"/>
        </w:rPr>
        <w:t>Regarding this, the Tortosa Dispute stands out, as it is the last episode before the resignation of Pope Luna to the</w:t>
      </w:r>
      <w:r>
        <w:rPr>
          <w:b w:val="0"/>
          <w:i w:val="0"/>
        </w:rPr>
        <w:t xml:space="preserve"> </w:t>
      </w:r>
      <w:r>
        <w:rPr>
          <w:b w:val="0"/>
          <w:i w:val="0"/>
        </w:rPr>
        <w:t>power of Avignon, and represents the transfer of all powers to Rome.</w:t>
      </w:r>
    </w:p>
    <w:p/>
    <w:p>
      <w:r>
        <w:br w:type="page"/>
      </w:r>
    </w:p>
    <w:p>
      <w:pPr>
        <w:pStyle w:val="Heading1"/>
      </w:pPr>
      <w:r>
        <w:t>Great fight in the heart of Western Europe</w:t>
      </w:r>
    </w:p>
    <w:p>
      <w:r>
        <w:rPr>
          <w:b w:val="0"/>
          <w:i w:val="0"/>
        </w:rPr>
        <w:t xml:space="preserve">The </w:t>
      </w:r>
      <w:hyperlink r:id="rId522">
        <w:r>
          <w:rPr>
            <w:b w:val="0"/>
            <w:i w:val="0"/>
            <w:color w:val="B8860B"/>
          </w:rPr>
          <w:t>Thirty Years' War</w:t>
        </w:r>
      </w:hyperlink>
      <w:r>
        <w:rPr>
          <w:b w:val="0"/>
          <w:i w:val="0"/>
        </w:rPr>
        <w:t xml:space="preserve"> (1618–1648) was the final military campaign to permanently eliminate any possibility of the Hordian Empire's restoration in Central Europe. Running continuously for three decades across the territories of modern Germany, Bohemia, France, Sweden, and the Low Countries, it was the most destructive war in European history up to that point — killing an estimated 8 million people and reducing the population of some German territories by 30–50%.</w:t>
      </w:r>
    </w:p>
    <w:p>
      <w:r>
        <w:rPr>
          <w:b w:val="0"/>
          <w:i w:val="0"/>
        </w:rPr>
        <w:t xml:space="preserve">The official historical narrative presents it as a religious conflict between Catholic and Protestant powers, culminating in the Peace of Westphalia (1648) that established the principle of national sovereignty and religious tolerance. In the NC framework, this framing is precisely the cover story that the Romanov-aligned Western dynasties needed: Westphalia was not a peace treaty but a </w:t>
      </w:r>
      <w:r>
        <w:rPr>
          <w:b w:val="0"/>
          <w:i/>
        </w:rPr>
        <w:t>carve-up agreement</w:t>
      </w:r>
      <w:r>
        <w:rPr>
          <w:b w:val="0"/>
          <w:i w:val="0"/>
        </w:rPr>
        <w:t>, dividing the former Hordian provinces of Central Europe into permanently separate jurisdictions with incompatible legal systems, languages, and religions — the same project of cultural barrier construction that was being implemented simultaneously in language, chronology, and coinage.</w:t>
      </w:r>
    </w:p>
    <w:p>
      <w:pPr>
        <w:pStyle w:val="Heading2"/>
      </w:pPr>
      <w:r>
        <w:t>The Destruction of Cathar Castles and Hordian Fortifications</w:t>
      </w:r>
    </w:p>
    <w:p>
      <w:r>
        <w:rPr>
          <w:b w:val="0"/>
          <w:i w:val="0"/>
        </w:rPr>
        <w:t>Per Fomenko (</w:t>
      </w:r>
      <w:hyperlink r:id="rId493">
        <w:r>
          <w:rPr>
            <w:b w:val="0"/>
            <w:i w:val="0"/>
            <w:color w:val="B8860B"/>
          </w:rPr>
          <w:t>Ch.7 §11</w:t>
        </w:r>
      </w:hyperlink>
      <w:r>
        <w:rPr>
          <w:b w:val="0"/>
          <w:i w:val="0"/>
        </w:rPr>
        <w:t>), the so-called "Cathar castles" of Southern France and the fortress complexes of Central Europe were not medieval relics of a 12th–13th century heresy — they were actual Hordian military fortifications. The Cathar Crusade was a 17th century event retrospectively moved to the 13th century. During the fighting of this period, these fortresses were systematically blown up with gunpowder — a 17th century technology, not a 13th century one.</w:t>
      </w:r>
    </w:p>
    <w:p>
      <w:r>
        <w:rPr>
          <w:b w:val="0"/>
          <w:i w:val="0"/>
        </w:rPr>
        <w:t>The use of gunpowder against stone castles is the critical technical tell: fortifications of the allegedly 13th century "Cathar Crusade" were destroyed with explosive charges that did not exist in the 13th century. The explosions leave characteristic signatures in the ruins that archaeologists note but cannot explain within the conventional dating framework.</w:t>
      </w:r>
    </w:p>
    <w:p>
      <w:pPr>
        <w:pStyle w:val="Heading2"/>
      </w:pPr>
      <w:r>
        <w:t>Bohemia as the Battleground</w:t>
      </w:r>
    </w:p>
    <w:p>
      <w:r>
        <w:rPr>
          <w:b w:val="0"/>
          <w:i w:val="0"/>
        </w:rPr>
        <w:t xml:space="preserve">The Bohemian phase (1618–1625) opened the war with the </w:t>
      </w:r>
      <w:hyperlink r:id="rId523">
        <w:r>
          <w:rPr>
            <w:b w:val="0"/>
            <w:i w:val="0"/>
            <w:color w:val="B8860B"/>
          </w:rPr>
          <w:t>Defenestration of Prague</w:t>
        </w:r>
      </w:hyperlink>
      <w:r>
        <w:rPr>
          <w:b w:val="0"/>
          <w:i w:val="0"/>
        </w:rPr>
        <w:t xml:space="preserve"> — the ejection of Habsburg imperial officials from a window — and the subsequent destruction of the Bohemian Protestant nobility at the </w:t>
      </w:r>
      <w:hyperlink r:id="rId524">
        <w:r>
          <w:rPr>
            <w:b w:val="0"/>
            <w:i w:val="0"/>
            <w:color w:val="B8860B"/>
          </w:rPr>
          <w:t>Battle of White Mountain</w:t>
        </w:r>
      </w:hyperlink>
      <w:r>
        <w:rPr>
          <w:b w:val="0"/>
          <w:i w:val="0"/>
        </w:rPr>
        <w:t xml:space="preserve"> (1620). In the NC context, Bohemia was one of the last territories where an older multi-ethnic, multi-religious administrative class — with connections to both the Imperial Slavic tradition and the Hordian financial networks — remained in power. The annihilation of this class at White Mountain and the subsequent forced re-Catholicization of Bohemia under Habsburg rule represents precisely the kind of deliberate cultural erasure the NC framework identifies as the Reformation's core project.</w:t>
      </w:r>
    </w:p>
    <w:p>
      <w:pPr>
        <w:pStyle w:val="Heading2"/>
      </w:pPr>
      <w:r>
        <w:t>The Almagest and the Thirty Years' War</w:t>
      </w:r>
    </w:p>
    <w:p>
      <w:r>
        <w:rPr>
          <w:b w:val="0"/>
          <w:i w:val="0"/>
        </w:rPr>
        <w:t>One of the most consequential intellectual products of this period was the publication and promotion of the revised "ancient" Scaligerian chronology. Scaliger died in 1609 — just before the outbreak of the Thirty Years' War — and his chronological framework was being institutionalized across European universities in precisely the same decades that the Hordian resistance was being militarily destroyed. The timing is not coincidental in the NC framework: the false chronology and the military campaigns were two arms of the same project. Once the armies destroyed the old institutions, the falsified history removed the memory of what those institutions had been.</w:t>
      </w:r>
    </w:p>
    <w:p>
      <w:pPr>
        <w:pStyle w:val="Heading2"/>
      </w:pPr>
      <w:r>
        <w:t>The Peace of Westphalia (1648)</w:t>
      </w:r>
    </w:p>
    <w:p>
      <w:r>
        <w:rPr>
          <w:b w:val="0"/>
          <w:i w:val="0"/>
        </w:rPr>
        <w:t xml:space="preserve">The Peace of Westphalia is often described as the founding document of the modern international order — the first treaty to enshrine the principle that each state has sovereignty within its own borders and others cannot interfere in its internal religious arrangements. In the NC framework, Westphalia formalized the permanent fragmentation of what had been a unified Empire. It made it institutionally </w:t>
      </w:r>
      <w:r>
        <w:rPr>
          <w:b w:val="0"/>
          <w:i/>
        </w:rPr>
        <w:t>illegal</w:t>
      </w:r>
      <w:r>
        <w:rPr>
          <w:b w:val="0"/>
          <w:i w:val="0"/>
        </w:rPr>
        <w:t xml:space="preserve"> for any power to attempt to reunify Europe under a single authority — precisely the scenario that the heirs of the Romanovs and their Western partners most feared.</w:t>
      </w:r>
    </w:p>
    <w:p>
      <w:pPr>
        <w:pStyle w:val="Quote"/>
      </w:pPr>
      <w:r>
        <w:rPr>
          <w:b w:val="0"/>
          <w:i/>
        </w:rPr>
        <w:t>"Each region already had a vassal aristocratic family originally married into the Hordian Empire in its prime. As these ties were cut, these families would become the Kings and Queens of their own states."</w:t>
      </w:r>
      <w:r>
        <w:rPr>
          <w:b w:val="0"/>
          <w:i w:val="0"/>
        </w:rPr>
        <w:t xml:space="preserve"> — </w:t>
      </w:r>
      <w:hyperlink r:id="rId525">
        <w:r>
          <w:rPr>
            <w:b w:val="0"/>
            <w:i w:val="0"/>
            <w:color w:val="B8860B"/>
          </w:rPr>
          <w:t>11.220 — Deep State breaks up the Hordian Empire</w:t>
        </w:r>
      </w:hyperlink>
    </w:p>
    <w:p/>
    <w:p>
      <w:r>
        <w:br w:type="page"/>
      </w:r>
    </w:p>
    <w:p>
      <w:pPr>
        <w:pStyle w:val="Heading1"/>
      </w:pPr>
      <w:r>
        <w:t>The Order of the Temple of Solomon is dismantled</w:t>
      </w:r>
    </w:p>
    <w:p>
      <w:r>
        <w:rPr>
          <w:b w:val="0"/>
          <w:i w:val="0"/>
        </w:rPr>
        <w:t xml:space="preserve">The date equation presented in the Marfull/Fomenko framework — </w:t>
      </w:r>
      <w:r>
        <w:rPr>
          <w:b/>
          <w:i w:val="0"/>
        </w:rPr>
        <w:t>1307 = 1492 = 1677</w:t>
      </w:r>
      <w:r>
        <w:rPr>
          <w:b w:val="0"/>
          <w:i w:val="0"/>
        </w:rPr>
        <w:t xml:space="preserve"> — is one of the most striking chronological compressions in the New Chronology reconstruction of medieval history. It asserts that the suppression of the Knights Templar conventionally dated to 1307 (under Philip IV of France), the expulsion of Jews from Spain in 1492 (under Ferdinand and Isabella), and a 17th century event are in fact the same episode repeated in the historical record at three different apparent dates due to systematic chronological inflation.</w:t>
      </w:r>
    </w:p>
    <w:p>
      <w:r>
        <w:rPr>
          <w:b w:val="0"/>
          <w:i w:val="0"/>
        </w:rPr>
        <w:t>Per the Marfull framework, the real event underlying all three dates is the dismantling of the old Imperial military-financial order: the Templar/Hospitaller network that had administered the financial and military infrastructure of the Hordian Empire across the Mediterranean. When this order was dismantled, the colonial enterprise shifted from a unified Imperial model to a competitive Italian/French/Spanish state model — the colonial competition that produced the Age of Exploration.</w:t>
      </w:r>
    </w:p>
    <w:p>
      <w:r>
        <w:rPr>
          <w:b w:val="0"/>
          <w:i w:val="0"/>
        </w:rPr>
        <w:t>The creation of the Order of Saint John (1312 = 1497 = 1682 in the same compression) to replace the Templars represents the reformatting of this military-financial infrastructure under new management — specifically under the Roman papacy rather than the Imperial Khan. The figure of Prester John, the legendary Christian king-priest sought by European crusaders, is reinterpreted here as the Baptist figure camouflaging the real identity of the Hordian Czar/Khan of the old Empire. (</w:t>
      </w:r>
      <w:hyperlink r:id="rId514">
        <w:r>
          <w:rPr>
            <w:b w:val="0"/>
            <w:i w:val="0"/>
            <w:color w:val="B8860B"/>
          </w:rPr>
          <w:t>Marfull chronological framework</w:t>
        </w:r>
      </w:hyperlink>
      <w:r>
        <w:rPr>
          <w:b w:val="0"/>
          <w:i w:val="0"/>
        </w:rPr>
        <w:t>)</w:t>
      </w:r>
    </w:p>
    <w:p>
      <w:pPr>
        <w:pStyle w:val="Quote"/>
      </w:pPr>
      <w:r>
        <w:rPr>
          <w:b w:val="0"/>
          <w:i w:val="0"/>
        </w:rPr>
        <w:t>The Order of the Temple of Solomon is dismantled ( in 1307 = 1492 = 1677), after its appropriation by the King of</w:t>
      </w:r>
      <w:r>
        <w:rPr>
          <w:b w:val="0"/>
          <w:i w:val="0"/>
        </w:rPr>
        <w:t xml:space="preserve"> </w:t>
      </w:r>
      <w:r>
        <w:rPr>
          <w:b w:val="0"/>
          <w:i w:val="0"/>
        </w:rPr>
        <w:t>France and Navarre, and the colonial enterprise is devised from Italy, in the name of a Holy Roman Empire (twinned),</w:t>
      </w:r>
      <w:r>
        <w:rPr>
          <w:b w:val="0"/>
          <w:i w:val="0"/>
        </w:rPr>
        <w:t xml:space="preserve"> </w:t>
      </w:r>
      <w:r>
        <w:rPr>
          <w:b w:val="0"/>
          <w:i w:val="0"/>
        </w:rPr>
        <w:t>which competes with French aspirations. In its place, the Order of Saint John ( in 1312 = 1497 = 1682) is created, in</w:t>
      </w:r>
      <w:r>
        <w:rPr>
          <w:b w:val="0"/>
          <w:i w:val="0"/>
        </w:rPr>
        <w:t xml:space="preserve"> </w:t>
      </w:r>
      <w:r>
        <w:rPr>
          <w:b w:val="0"/>
          <w:i w:val="0"/>
        </w:rPr>
        <w:t>which the Prester John is camouflaged under the character of the Baptist, who blesses Christ as the Messiah.</w:t>
      </w:r>
    </w:p>
    <w:p/>
    <w:p>
      <w:r>
        <w:br w:type="page"/>
      </w:r>
    </w:p>
    <w:p>
      <w:pPr>
        <w:pStyle w:val="Heading1"/>
      </w:pPr>
      <w:r>
        <w:t>C.E. Rex Bellator plan unifies all military orders</w:t>
      </w:r>
    </w:p>
    <w:p>
      <w:r>
        <w:rPr>
          <w:b w:val="0"/>
          <w:i w:val="0"/>
        </w:rPr>
        <w:t xml:space="preserve">By the middle of the 17th century, The Deep State had successfully infiltrated the religions of </w:t>
      </w:r>
      <w:r>
        <w:rPr>
          <w:b w:val="0"/>
          <w:i/>
        </w:rPr>
        <w:t>every region</w:t>
      </w:r>
      <w:r>
        <w:rPr>
          <w:b w:val="0"/>
          <w:i w:val="0"/>
        </w:rPr>
        <w:t xml:space="preserve"> on Earth,</w:t>
      </w:r>
      <w:r>
        <w:rPr>
          <w:b w:val="0"/>
          <w:i w:val="0"/>
        </w:rPr>
        <w:t xml:space="preserve"> </w:t>
      </w:r>
      <w:r>
        <w:rPr>
          <w:b w:val="0"/>
          <w:i w:val="0"/>
        </w:rPr>
        <w:t>leaving behind a disarray of religious disputes and anti-syncretism, and preparing the military orders of each kingdom</w:t>
      </w:r>
      <w:r>
        <w:rPr>
          <w:b w:val="0"/>
          <w:i w:val="0"/>
        </w:rPr>
        <w:t xml:space="preserve"> </w:t>
      </w:r>
      <w:r>
        <w:rPr>
          <w:b w:val="0"/>
          <w:i w:val="0"/>
        </w:rPr>
        <w:t>for a final unification under its control. The plan manifested as a religious crusade to reconquer the "holy lands" of</w:t>
      </w:r>
      <w:r>
        <w:rPr>
          <w:b w:val="0"/>
          <w:i w:val="0"/>
        </w:rPr>
        <w:t xml:space="preserve"> </w:t>
      </w:r>
      <w:r>
        <w:rPr>
          <w:b w:val="0"/>
          <w:i w:val="0"/>
        </w:rPr>
        <w:t>the Turkish (i.e. Ottoman) region of the fractured Russian Empire, this time in the name of a Messiah-Jesus Christ</w:t>
      </w:r>
      <w:r>
        <w:rPr>
          <w:b w:val="0"/>
          <w:i w:val="0"/>
        </w:rPr>
        <w:t xml:space="preserve"> </w:t>
      </w:r>
      <w:r>
        <w:rPr>
          <w:b w:val="0"/>
          <w:i w:val="0"/>
        </w:rPr>
        <w:t xml:space="preserve">the </w:t>
      </w:r>
      <w:r>
        <w:rPr>
          <w:b w:val="0"/>
          <w:i/>
        </w:rPr>
        <w:t>Rex Bellator</w:t>
      </w:r>
      <w:r>
        <w:rPr>
          <w:b w:val="0"/>
          <w:i w:val="0"/>
        </w:rPr>
        <w:t xml:space="preserve"> (which </w:t>
      </w:r>
      <w:hyperlink r:id="rId526">
        <w:r>
          <w:rPr>
            <w:b w:val="0"/>
            <w:i w:val="0"/>
            <w:color w:val="B8860B"/>
          </w:rPr>
          <w:t>translates</w:t>
        </w:r>
      </w:hyperlink>
      <w:r>
        <w:rPr>
          <w:b w:val="0"/>
          <w:i w:val="0"/>
        </w:rPr>
        <w:t xml:space="preserve"> </w:t>
      </w:r>
      <w:r>
        <w:rPr>
          <w:b w:val="0"/>
          <w:i w:val="0"/>
        </w:rPr>
        <w:t xml:space="preserve">to </w:t>
      </w:r>
      <w:hyperlink r:id="rId527">
        <w:r>
          <w:rPr>
            <w:b w:val="0"/>
            <w:i w:val="0"/>
            <w:color w:val="B8860B"/>
          </w:rPr>
          <w:t>Warrior King</w:t>
        </w:r>
      </w:hyperlink>
      <w:r>
        <w:rPr>
          <w:b w:val="0"/>
          <w:i w:val="0"/>
        </w:rPr>
        <w:t>). The Chronologists of the</w:t>
      </w:r>
      <w:r>
        <w:rPr>
          <w:b w:val="0"/>
          <w:i w:val="0"/>
        </w:rPr>
        <w:t xml:space="preserve"> </w:t>
      </w:r>
      <w:r>
        <w:rPr>
          <w:b w:val="0"/>
          <w:i w:val="0"/>
        </w:rPr>
        <w:t>Deep State would later shift these campaigns 370 years backwards into the 13th Century to place it within the period of</w:t>
      </w:r>
      <w:r>
        <w:rPr>
          <w:b w:val="0"/>
          <w:i w:val="0"/>
        </w:rPr>
        <w:t xml:space="preserve"> </w:t>
      </w:r>
      <w:r>
        <w:rPr>
          <w:b w:val="0"/>
          <w:i w:val="0"/>
        </w:rPr>
        <w:t>religious crusades started by the Russian Hordian Empire. Spanish Wikipedia describes</w:t>
      </w:r>
      <w:r>
        <w:rPr>
          <w:b w:val="0"/>
          <w:i w:val="0"/>
        </w:rPr>
        <w:t xml:space="preserve"> </w:t>
      </w:r>
      <w:r>
        <w:rPr>
          <w:b w:val="0"/>
          <w:i w:val="0"/>
        </w:rPr>
        <w:t xml:space="preserve">the </w:t>
      </w:r>
      <w:hyperlink r:id="rId528">
        <w:r>
          <w:rPr>
            <w:b w:val="0"/>
            <w:i w:val="0"/>
            <w:color w:val="B8860B"/>
          </w:rPr>
          <w:t>Rex Bellator Plan</w:t>
        </w:r>
      </w:hyperlink>
      <w:r>
        <w:rPr>
          <w:b w:val="0"/>
          <w:i w:val="0"/>
        </w:rPr>
        <w:t>:</w:t>
      </w:r>
    </w:p>
    <w:p>
      <w:pPr>
        <w:pStyle w:val="Quote"/>
      </w:pPr>
      <w:r>
        <w:rPr>
          <w:b w:val="0"/>
          <w:i w:val="0"/>
        </w:rPr>
        <w:t>The plan consisted of the unification of the military orders (in the first two treaties, making clear the pre-eminence</w:t>
      </w:r>
      <w:r>
        <w:rPr>
          <w:b w:val="0"/>
          <w:i w:val="0"/>
        </w:rPr>
        <w:t xml:space="preserve"> </w:t>
      </w:r>
      <w:r>
        <w:rPr>
          <w:b w:val="0"/>
          <w:i w:val="0"/>
        </w:rPr>
        <w:t xml:space="preserve">of the Templars and </w:t>
      </w:r>
      <w:hyperlink r:id="rId529">
        <w:r>
          <w:rPr>
            <w:b w:val="0"/>
            <w:i w:val="0"/>
            <w:color w:val="B8860B"/>
          </w:rPr>
          <w:t>Hospitallers</w:t>
        </w:r>
      </w:hyperlink>
      <w:r>
        <w:rPr>
          <w:b w:val="0"/>
          <w:i w:val="0"/>
        </w:rPr>
        <w:t>, and in the third,</w:t>
      </w:r>
      <w:r>
        <w:rPr>
          <w:b w:val="0"/>
          <w:i w:val="0"/>
        </w:rPr>
        <w:t xml:space="preserve"> </w:t>
      </w:r>
      <w:r>
        <w:rPr>
          <w:b w:val="0"/>
          <w:i w:val="0"/>
        </w:rPr>
        <w:t>distinguishing the Hospitallers to the north and the orders of the Iberian Peninsula to the south), placing a "Rex</w:t>
      </w:r>
      <w:r>
        <w:rPr>
          <w:b w:val="0"/>
          <w:i w:val="0"/>
        </w:rPr>
        <w:t xml:space="preserve"> </w:t>
      </w:r>
      <w:r>
        <w:rPr>
          <w:b w:val="0"/>
          <w:i w:val="0"/>
        </w:rPr>
        <w:t>Bellator", a warrior king, widowed or single, at its head.</w:t>
      </w:r>
    </w:p>
    <w:p/>
    <w:p>
      <w:r>
        <w:br w:type="page"/>
      </w:r>
    </w:p>
    <w:p>
      <w:pPr>
        <w:pStyle w:val="Heading1"/>
      </w:pPr>
      <w:r>
        <w:t>The almogavars conquer Athens and Neopatria</w:t>
      </w:r>
    </w:p>
    <w:p>
      <w:r>
        <w:rPr>
          <w:b w:val="0"/>
          <w:i w:val="0"/>
        </w:rPr>
        <w:t>The Almogavars were a class of Catalan and Aragonese foot soldiers — the most feared light infantry of the late medieval Mediterranean — recruited primarily from mountain communities along the Aragonese-Muslim frontier. Their conquest of Athens and the Duchy of Neopatria (in the Scaligerian chronology, dated 1312–1331) established the Catalan Company as the dominant power in the Greek archipelago for nearly a century.</w:t>
      </w:r>
    </w:p>
    <w:p>
      <w:r>
        <w:rPr>
          <w:b w:val="0"/>
          <w:i w:val="0"/>
        </w:rPr>
        <w:t>In the NC framework, the Almogavars represent the mercenary military wing of the Reformationist project in the Eastern Mediterranean. Their devastation of Byzantine Greece weakened the eastern half of the old Empire, making it vulnerable to the final Ottoman/Hordian takeover that the chronologists later dated to 1453. The settlement of western Jews in Thessaloniki, noted in the Marfull framework, locates the Imperial treasury officials in the newly-conquered territories — establishing the financial infrastructure the new rulers needed.</w:t>
      </w:r>
    </w:p>
    <w:p>
      <w:r>
        <w:rPr>
          <w:b w:val="0"/>
          <w:i w:val="0"/>
        </w:rPr>
        <w:t>The patron saint narrative — the warrior spirit of Saint George — overlays the Almogavar campaigns with a crusading religious justification that was standard for all Reformationist military operations against old Imperial territories. In the NC reconstruction, Saint George's dragon-slaying iconography is a transformation of the Hordian imperial symbol: the dragon = the old Hordian serpent banner of the Empire.</w:t>
      </w:r>
    </w:p>
    <w:p>
      <w:pPr>
        <w:pStyle w:val="Quote"/>
      </w:pPr>
      <w:r>
        <w:rPr>
          <w:b w:val="0"/>
          <w:i w:val="0"/>
        </w:rPr>
        <w:t>The almogavars conquer Athens and Neopatria, and western Jews settle in these lands, especially in Thessaloniki.</w:t>
      </w:r>
    </w:p>
    <w:p/>
    <w:p>
      <w:r>
        <w:br w:type="page"/>
      </w:r>
    </w:p>
    <w:p>
      <w:pPr>
        <w:pStyle w:val="Heading1"/>
      </w:pPr>
      <w:r>
        <w:t>Deep State solidifies central banking</w:t>
      </w:r>
    </w:p>
    <w:p>
      <w:r>
        <w:rPr>
          <w:b w:val="0"/>
          <w:i w:val="0"/>
        </w:rPr>
        <w:t xml:space="preserve">Charles II implements William Paterson's plan for a new </w:t>
      </w:r>
      <w:hyperlink r:id="rId530">
        <w:r>
          <w:rPr>
            <w:b w:val="0"/>
            <w:i w:val="0"/>
            <w:color w:val="B8860B"/>
          </w:rPr>
          <w:t>centralized</w:t>
        </w:r>
      </w:hyperlink>
      <w:r>
        <w:rPr>
          <w:b w:val="0"/>
          <w:i w:val="0"/>
        </w:rPr>
        <w:t xml:space="preserve"> </w:t>
      </w:r>
      <w:r>
        <w:rPr>
          <w:b w:val="0"/>
          <w:i w:val="0"/>
        </w:rPr>
        <w:t>type of bank. The ‘Governor and the Company of the Bank of England’ was established by royal charter to operate as a</w:t>
      </w:r>
      <w:r>
        <w:rPr>
          <w:b w:val="0"/>
          <w:i w:val="0"/>
        </w:rPr>
        <w:t xml:space="preserve"> </w:t>
      </w:r>
      <w:r>
        <w:rPr>
          <w:b w:val="0"/>
          <w:i w:val="0"/>
        </w:rPr>
        <w:t>joint-stock company with limited liability with share-holders. Other joint-stock banks would not be permitted to issue</w:t>
      </w:r>
      <w:r>
        <w:rPr>
          <w:b w:val="0"/>
          <w:i w:val="0"/>
        </w:rPr>
        <w:t xml:space="preserve"> </w:t>
      </w:r>
      <w:r>
        <w:rPr>
          <w:b w:val="0"/>
          <w:i w:val="0"/>
        </w:rPr>
        <w:t>banknotes, giving the Bank of England a significant competitive advantage. 1, 268 different people jumped on the scheme</w:t>
      </w:r>
      <w:r>
        <w:rPr>
          <w:b w:val="0"/>
          <w:i w:val="0"/>
        </w:rPr>
        <w:t xml:space="preserve"> </w:t>
      </w:r>
      <w:r>
        <w:rPr>
          <w:b w:val="0"/>
          <w:i w:val="0"/>
        </w:rPr>
        <w:t>and raised £1.2 million in just 11 days in exchange for 8 % interest. The Bank itself was established in an old Roman</w:t>
      </w:r>
      <w:r>
        <w:rPr>
          <w:b w:val="0"/>
          <w:i w:val="0"/>
        </w:rPr>
        <w:t xml:space="preserve"> </w:t>
      </w:r>
      <w:r>
        <w:rPr>
          <w:b w:val="0"/>
          <w:i w:val="0"/>
        </w:rPr>
        <w:t xml:space="preserve">Temple on Walbrook street in London, where </w:t>
      </w:r>
      <w:hyperlink r:id="rId531">
        <w:r>
          <w:rPr>
            <w:b w:val="0"/>
            <w:i w:val="0"/>
            <w:color w:val="B8860B"/>
          </w:rPr>
          <w:t>Mithras</w:t>
        </w:r>
      </w:hyperlink>
      <w:r>
        <w:rPr>
          <w:b w:val="0"/>
          <w:i w:val="0"/>
        </w:rPr>
        <w:t>, the Roman god of</w:t>
      </w:r>
      <w:r>
        <w:rPr>
          <w:b w:val="0"/>
          <w:i w:val="0"/>
        </w:rPr>
        <w:t xml:space="preserve"> </w:t>
      </w:r>
      <w:r>
        <w:rPr>
          <w:b w:val="0"/>
          <w:i w:val="0"/>
        </w:rPr>
        <w:t>contracts, was worshiped.</w:t>
      </w:r>
    </w:p>
    <w:p>
      <w:hyperlink r:id="rId532">
        <w:r>
          <w:rPr>
            <w:b w:val="0"/>
            <w:i w:val="0"/>
            <w:color w:val="B8860B"/>
          </w:rPr>
          <w:t>Source</w:t>
        </w:r>
      </w:hyperlink>
    </w:p>
    <w:p/>
    <w:p>
      <w:r>
        <w:br w:type="page"/>
      </w:r>
    </w:p>
    <w:p>
      <w:pPr>
        <w:pStyle w:val="Heading1"/>
      </w:pPr>
      <w:r>
        <w:t>Deep State breaks up the Hordian Empire</w:t>
      </w:r>
    </w:p>
    <w:p>
      <w:r>
        <w:rPr>
          <w:b w:val="0"/>
          <w:i w:val="0"/>
        </w:rPr>
        <w:t>Placing the Romanov Dynasty at the highest level of authority in the Hordian Empire gave the Deep State a unique</w:t>
      </w:r>
      <w:r>
        <w:rPr>
          <w:b w:val="0"/>
          <w:i w:val="0"/>
        </w:rPr>
        <w:t xml:space="preserve"> </w:t>
      </w:r>
      <w:r>
        <w:rPr>
          <w:b w:val="0"/>
          <w:i w:val="0"/>
        </w:rPr>
        <w:t xml:space="preserve">opportunity to rewrite Russian history. The motive behind this redaction was to </w:t>
      </w:r>
      <w:r>
        <w:rPr>
          <w:b w:val="0"/>
          <w:i/>
        </w:rPr>
        <w:t>fracture</w:t>
      </w:r>
      <w:r>
        <w:rPr>
          <w:b w:val="0"/>
          <w:i w:val="0"/>
        </w:rPr>
        <w:t xml:space="preserve"> the empire into controllable</w:t>
      </w:r>
      <w:r>
        <w:rPr>
          <w:b w:val="0"/>
          <w:i w:val="0"/>
        </w:rPr>
        <w:t xml:space="preserve"> </w:t>
      </w:r>
      <w:r>
        <w:rPr>
          <w:b w:val="0"/>
          <w:i w:val="0"/>
        </w:rPr>
        <w:t>states and then maximize their clandestine influence (</w:t>
      </w:r>
      <w:r>
        <w:rPr>
          <w:b w:val="0"/>
          <w:i/>
        </w:rPr>
        <w:t>deep</w:t>
      </w:r>
      <w:r>
        <w:rPr>
          <w:b w:val="0"/>
          <w:i w:val="0"/>
        </w:rPr>
        <w:t>) over each state. This is how the world-wide Hordian</w:t>
      </w:r>
      <w:r>
        <w:rPr>
          <w:b w:val="0"/>
          <w:i w:val="0"/>
        </w:rPr>
        <w:t xml:space="preserve"> </w:t>
      </w:r>
      <w:r>
        <w:rPr>
          <w:b w:val="0"/>
          <w:i w:val="0"/>
        </w:rPr>
        <w:t xml:space="preserve">Empire was erased-redacted from all published literature into </w:t>
      </w:r>
      <w:r>
        <w:rPr>
          <w:b w:val="0"/>
          <w:i/>
        </w:rPr>
        <w:t>independent states history</w:t>
      </w:r>
      <w:r>
        <w:rPr>
          <w:b w:val="0"/>
          <w:i w:val="0"/>
        </w:rPr>
        <w:t xml:space="preserve"> under different names -</w:t>
      </w:r>
      <w:r>
        <w:rPr>
          <w:b w:val="0"/>
          <w:i w:val="0"/>
        </w:rPr>
        <w:t xml:space="preserve"> </w:t>
      </w:r>
      <w:r>
        <w:rPr>
          <w:b w:val="0"/>
          <w:i w:val="0"/>
        </w:rPr>
        <w:t>Russia, Turkey / Atamania as the Ottoman Empire, Austria, Germany, Italy, Poland, Switzerland, Denmark, France, Spain,</w:t>
      </w:r>
      <w:r>
        <w:rPr>
          <w:b w:val="0"/>
          <w:i w:val="0"/>
        </w:rPr>
        <w:t xml:space="preserve"> </w:t>
      </w:r>
      <w:r>
        <w:rPr>
          <w:b w:val="0"/>
          <w:i w:val="0"/>
        </w:rPr>
        <w:t>Egypt, England, Middle East, Persia, China, Japan, India, America and many European, Asian and African countries.</w:t>
      </w:r>
      <w:r>
        <w:rPr>
          <w:b w:val="0"/>
          <w:i w:val="0"/>
        </w:rPr>
        <w:t xml:space="preserve"> </w:t>
      </w:r>
      <w:r>
        <w:rPr>
          <w:b w:val="0"/>
          <w:i w:val="0"/>
        </w:rPr>
        <w:t>Each region already had a vassal aristocratic family originally married into the Hordian Empire in its prime. As these</w:t>
      </w:r>
      <w:r>
        <w:rPr>
          <w:b w:val="0"/>
          <w:i w:val="0"/>
        </w:rPr>
        <w:t xml:space="preserve"> </w:t>
      </w:r>
      <w:r>
        <w:rPr>
          <w:b w:val="0"/>
          <w:i w:val="0"/>
        </w:rPr>
        <w:t xml:space="preserve">ties were cut, these families would become the Kings and Queens of </w:t>
      </w:r>
      <w:r>
        <w:rPr>
          <w:b w:val="0"/>
          <w:i/>
        </w:rPr>
        <w:t>their own</w:t>
      </w:r>
      <w:r>
        <w:rPr>
          <w:b w:val="0"/>
          <w:i w:val="0"/>
        </w:rPr>
        <w:t xml:space="preserve"> states.</w:t>
      </w:r>
    </w:p>
    <w:p>
      <w:r>
        <w:rPr>
          <w:b w:val="0"/>
          <w:i w:val="0"/>
        </w:rPr>
        <w:t>Although the Rus-Horde Empire was broken up, the Deep State and their Western vassal states still feared the eventual</w:t>
      </w:r>
      <w:r>
        <w:rPr>
          <w:b w:val="0"/>
          <w:i w:val="0"/>
        </w:rPr>
        <w:t xml:space="preserve"> </w:t>
      </w:r>
      <w:r>
        <w:rPr>
          <w:b w:val="0"/>
          <w:i w:val="0"/>
        </w:rPr>
        <w:t>reemergence of the old empire and began targeting its history and culture. They launched</w:t>
      </w:r>
      <w:r>
        <w:rPr>
          <w:b w:val="0"/>
          <w:i w:val="0"/>
        </w:rPr>
        <w:t xml:space="preserve"> </w:t>
      </w:r>
      <w:r>
        <w:rPr>
          <w:b w:val="0"/>
          <w:i w:val="0"/>
        </w:rPr>
        <w:t xml:space="preserve">a </w:t>
      </w:r>
      <w:hyperlink r:id="rId533">
        <w:r>
          <w:rPr>
            <w:b w:val="0"/>
            <w:i w:val="0"/>
            <w:color w:val="B8860B"/>
          </w:rPr>
          <w:t>modernization campaign</w:t>
        </w:r>
      </w:hyperlink>
      <w:r>
        <w:rPr>
          <w:b w:val="0"/>
          <w:i w:val="0"/>
        </w:rPr>
        <w:t xml:space="preserve"> </w:t>
      </w:r>
      <w:r>
        <w:rPr>
          <w:b w:val="0"/>
          <w:i w:val="0"/>
        </w:rPr>
        <w:t>through their Romanov</w:t>
      </w:r>
      <w:r>
        <w:rPr>
          <w:b w:val="0"/>
          <w:i w:val="0"/>
        </w:rPr>
        <w:t xml:space="preserve"> </w:t>
      </w:r>
      <w:r>
        <w:rPr>
          <w:b w:val="0"/>
          <w:i w:val="0"/>
        </w:rPr>
        <w:t xml:space="preserve">puppet </w:t>
      </w:r>
      <w:hyperlink r:id="rId534">
        <w:r>
          <w:rPr>
            <w:b w:val="0"/>
            <w:i w:val="0"/>
            <w:color w:val="B8860B"/>
          </w:rPr>
          <w:t>Czar Peter I "The Great"</w:t>
        </w:r>
      </w:hyperlink>
      <w:r>
        <w:rPr>
          <w:b w:val="0"/>
          <w:i w:val="0"/>
        </w:rPr>
        <w:t xml:space="preserve"> to</w:t>
      </w:r>
      <w:r>
        <w:rPr>
          <w:b w:val="0"/>
          <w:i w:val="0"/>
        </w:rPr>
        <w:t xml:space="preserve"> </w:t>
      </w:r>
      <w:r>
        <w:rPr>
          <w:b w:val="0"/>
          <w:i w:val="0"/>
        </w:rPr>
        <w:t xml:space="preserve">incorporate Russia into </w:t>
      </w:r>
      <w:r>
        <w:rPr>
          <w:b w:val="0"/>
          <w:i/>
        </w:rPr>
        <w:t>'modern'</w:t>
      </w:r>
      <w:r>
        <w:rPr>
          <w:b w:val="0"/>
          <w:i w:val="0"/>
        </w:rPr>
        <w:t xml:space="preserve"> Europe. During his reign he reformed the calendar</w:t>
      </w:r>
      <w:r>
        <w:rPr>
          <w:b w:val="0"/>
          <w:i w:val="0"/>
        </w:rPr>
        <w:t xml:space="preserve"> </w:t>
      </w:r>
      <w:r>
        <w:rPr>
          <w:b w:val="0"/>
          <w:i w:val="0"/>
        </w:rPr>
        <w:t xml:space="preserve">and </w:t>
      </w:r>
      <w:hyperlink r:id="rId535">
        <w:r>
          <w:rPr>
            <w:b w:val="0"/>
            <w:i w:val="0"/>
            <w:color w:val="B8860B"/>
          </w:rPr>
          <w:t>alphabet</w:t>
        </w:r>
      </w:hyperlink>
      <w:r>
        <w:rPr>
          <w:b w:val="0"/>
          <w:i w:val="0"/>
        </w:rPr>
        <w:t>, and moved the Russian Headquarters to St Petersburg. With these</w:t>
      </w:r>
      <w:r>
        <w:rPr>
          <w:b w:val="0"/>
          <w:i w:val="0"/>
        </w:rPr>
        <w:t xml:space="preserve"> </w:t>
      </w:r>
      <w:r>
        <w:rPr>
          <w:b w:val="0"/>
          <w:i w:val="0"/>
        </w:rPr>
        <w:t>reforms, the Deep State's objective was to put pressure on the Orthodox Church's autonomy, significantly reducing its</w:t>
      </w:r>
      <w:r>
        <w:rPr>
          <w:b w:val="0"/>
          <w:i w:val="0"/>
        </w:rPr>
        <w:t xml:space="preserve"> </w:t>
      </w:r>
      <w:r>
        <w:rPr>
          <w:b w:val="0"/>
          <w:i w:val="0"/>
        </w:rPr>
        <w:t>religious influence. This campaign</w:t>
      </w:r>
      <w:r>
        <w:rPr>
          <w:b w:val="0"/>
          <w:i w:val="0"/>
        </w:rPr>
        <w:t xml:space="preserve"> </w:t>
      </w:r>
      <w:r>
        <w:rPr>
          <w:b w:val="0"/>
          <w:i w:val="0"/>
        </w:rPr>
        <w:t xml:space="preserve">of </w:t>
      </w:r>
      <w:hyperlink r:id="rId536">
        <w:r>
          <w:rPr>
            <w:b w:val="0"/>
            <w:i w:val="0"/>
            <w:color w:val="B8860B"/>
          </w:rPr>
          <w:t>Anti-Russian Sentiment</w:t>
        </w:r>
      </w:hyperlink>
      <w:r>
        <w:rPr>
          <w:b w:val="0"/>
          <w:i w:val="0"/>
        </w:rPr>
        <w:t xml:space="preserve"> would continue</w:t>
      </w:r>
      <w:r>
        <w:rPr>
          <w:b w:val="0"/>
          <w:i w:val="0"/>
        </w:rPr>
        <w:t xml:space="preserve"> </w:t>
      </w:r>
      <w:r>
        <w:rPr>
          <w:b w:val="0"/>
          <w:i w:val="0"/>
        </w:rPr>
        <w:t>for the next 3 centuries and</w:t>
      </w:r>
      <w:r>
        <w:rPr>
          <w:b w:val="0"/>
          <w:i w:val="0"/>
        </w:rPr>
        <w:t xml:space="preserve"> </w:t>
      </w:r>
      <w:r>
        <w:rPr>
          <w:b w:val="0"/>
          <w:i w:val="0"/>
        </w:rPr>
        <w:t xml:space="preserve">is </w:t>
      </w:r>
      <w:hyperlink r:id="rId537">
        <w:r>
          <w:rPr>
            <w:b w:val="0"/>
            <w:i w:val="0"/>
            <w:color w:val="B8860B"/>
          </w:rPr>
          <w:t>still active today</w:t>
        </w:r>
      </w:hyperlink>
      <w:r>
        <w:rPr>
          <w:b w:val="0"/>
          <w:i w:val="0"/>
        </w:rPr>
        <w:t>.</w:t>
      </w:r>
      <w:r>
        <w:rPr>
          <w:b w:val="0"/>
          <w:i w:val="0"/>
        </w:rPr>
        <w:t xml:space="preserve"> </w:t>
      </w:r>
      <w:r>
        <w:rPr>
          <w:b w:val="0"/>
          <w:i w:val="0"/>
        </w:rPr>
        <w:t xml:space="preserve">Fomenko </w:t>
      </w:r>
      <w:hyperlink r:id="rId538">
        <w:r>
          <w:rPr>
            <w:b w:val="0"/>
            <w:i w:val="0"/>
            <w:color w:val="B8860B"/>
          </w:rPr>
          <w:t>describes the redaction</w:t>
        </w:r>
      </w:hyperlink>
      <w:r>
        <w:rPr>
          <w:b w:val="0"/>
          <w:i w:val="0"/>
        </w:rPr>
        <w:t>:</w:t>
      </w:r>
    </w:p>
    <w:p>
      <w:pPr>
        <w:pStyle w:val="Quote"/>
      </w:pPr>
      <w:r>
        <w:rPr>
          <w:b w:val="0"/>
          <w:i w:val="0"/>
        </w:rPr>
        <w:t>The Romanovs re-wrote the history of Russia. In particular, the Russian-Horde army was declared to be an evil foreign</w:t>
      </w:r>
      <w:r>
        <w:rPr>
          <w:b w:val="0"/>
          <w:i w:val="0"/>
        </w:rPr>
        <w:t xml:space="preserve"> </w:t>
      </w:r>
      <w:r>
        <w:rPr>
          <w:b w:val="0"/>
          <w:i w:val="0"/>
        </w:rPr>
        <w:t>power, which conquered not just Western Europe – now it is only mentioned in passing – but allegedly Russia itself.</w:t>
      </w:r>
    </w:p>
    <w:p>
      <w:pPr>
        <w:jc w:val="center"/>
      </w:pPr>
      <w:r>
        <w:drawing>
          <wp:inline xmlns:a="http://schemas.openxmlformats.org/drawingml/2006/main" xmlns:pic="http://schemas.openxmlformats.org/drawingml/2006/picture">
            <wp:extent cx="4762500" cy="7058025"/>
            <wp:docPr id="101" name="Picture 101"/>
            <wp:cNvGraphicFramePr>
              <a:graphicFrameLocks noChangeAspect="1"/>
            </wp:cNvGraphicFramePr>
            <a:graphic>
              <a:graphicData uri="http://schemas.openxmlformats.org/drawingml/2006/picture">
                <pic:pic>
                  <pic:nvPicPr>
                    <pic:cNvPr id="0" name="image.jpg"/>
                    <pic:cNvPicPr/>
                  </pic:nvPicPr>
                  <pic:blipFill>
                    <a:blip r:embed="rId539"/>
                    <a:stretch>
                      <a:fillRect/>
                    </a:stretch>
                  </pic:blipFill>
                  <pic:spPr>
                    <a:xfrm>
                      <a:off x="0" y="0"/>
                      <a:ext cx="4762500" cy="7058025"/>
                    </a:xfrm>
                    <a:prstGeom prst="rect"/>
                  </pic:spPr>
                </pic:pic>
              </a:graphicData>
            </a:graphic>
          </wp:inline>
        </w:drawing>
      </w:r>
    </w:p>
    <w:p>
      <w:pPr>
        <w:pStyle w:val="Caption"/>
      </w:pPr>
      <w:r>
        <w:t>Coins with Eight pointed star and crescent symbol</w:t>
      </w:r>
    </w:p>
    <w:p>
      <w:pPr>
        <w:pStyle w:val="Heading2"/>
      </w:pPr>
      <w:r>
        <w:t>"To Turn Cattle into People"</w:t>
      </w:r>
    </w:p>
    <w:p>
      <w:r>
        <w:rPr>
          <w:b w:val="0"/>
          <w:i w:val="0"/>
        </w:rPr>
        <w:t>The Romanov modernization campaign was not benign Westernization. Fomenko records a private statement by Peter I to the Danish ambassador Jens Juel in 1710 that captures the Romanov attitude toward the old Hordian subjects of Russia:</w:t>
      </w:r>
    </w:p>
    <w:p>
      <w:pPr>
        <w:pStyle w:val="Quote"/>
      </w:pPr>
      <w:r>
        <w:rPr>
          <w:b w:val="0"/>
          <w:i/>
        </w:rPr>
        <w:t>"Peter I's own expression in the presence of the Danish ambassador Jens Juel in 1710: 'TO TURN CATTLE INTO PEOPLE.'"</w:t>
      </w:r>
      <w:r>
        <w:rPr>
          <w:b w:val="0"/>
          <w:i w:val="0"/>
        </w:rPr>
        <w:t xml:space="preserve"> </w:t>
      </w:r>
      <w:r>
        <w:rPr>
          <w:b w:val="0"/>
          <w:i w:val="0"/>
        </w:rPr>
        <w:t xml:space="preserve">— Fomenko, </w:t>
      </w:r>
      <w:hyperlink r:id="rId488">
        <w:r>
          <w:rPr>
            <w:b w:val="0"/>
            <w:i w:val="0"/>
            <w:color w:val="B8860B"/>
          </w:rPr>
          <w:t>Ch.7 §3</w:t>
        </w:r>
      </w:hyperlink>
    </w:p>
    <w:p>
      <w:r>
        <w:rPr>
          <w:b w:val="0"/>
          <w:i w:val="0"/>
        </w:rPr>
        <w:t>This contemptuous framing — treating the native Russian-Hordian population as subhuman livestock requiring civilizing — was not an accident of translation. It reflected the Romanov court's genuine self-understanding as a Western-aligned foreign occupying power managing a conquered population. Peter's reforms (the new calendar, the reformed alphabet, the mandatory European dress code, the prohibition of women's traditional tower-chambers, the mandatory beard-shaving, the transfer of the capital to Petersburg) were all designed to sever the cultural and institutional ties between the Russian population and their Hordian heritage.</w:t>
      </w:r>
    </w:p>
    <w:p>
      <w:r>
        <w:rPr>
          <w:b w:val="0"/>
          <w:i w:val="0"/>
        </w:rPr>
        <w:t>Fomenko notes the suspicion that the Peter who returned from his famous Western journey (1697–1698) was not the same person who had left. Whether or not this is literally true, it encapsulates the radical discontinuity of Russian cultural identity that the Romanov dynasty introduced. (</w:t>
      </w:r>
      <w:hyperlink r:id="rId488">
        <w:r>
          <w:rPr>
            <w:b w:val="0"/>
            <w:i w:val="0"/>
            <w:color w:val="B8860B"/>
          </w:rPr>
          <w:t>Chronologia, Ch.7 §3</w:t>
        </w:r>
      </w:hyperlink>
      <w:r>
        <w:rPr>
          <w:b w:val="0"/>
          <w:i w:val="0"/>
        </w:rPr>
        <w:t>)</w:t>
      </w:r>
    </w:p>
    <w:p>
      <w:pPr>
        <w:pStyle w:val="Heading2"/>
      </w:pPr>
      <w:r>
        <w:t>The Double-Headed Eagle as Crescent-and-Star</w:t>
      </w:r>
    </w:p>
    <w:p>
      <w:r>
        <w:rPr>
          <w:b w:val="0"/>
          <w:i w:val="0"/>
        </w:rPr>
        <w:t>The double-headed eagle — one of the most recognizable symbols of the Hordian Empire — is itself an encoded account of the Empire's dual structure. Per Fomenko's analysis (</w:t>
      </w:r>
      <w:hyperlink r:id="rId488">
        <w:r>
          <w:rPr>
            <w:b w:val="0"/>
            <w:i w:val="0"/>
            <w:color w:val="B8860B"/>
          </w:rPr>
          <w:t>Ch.7 §7</w:t>
        </w:r>
      </w:hyperlink>
      <w:r>
        <w:rPr>
          <w:b w:val="0"/>
          <w:i w:val="0"/>
        </w:rPr>
        <w:t>), the two-headed eagle is a transformation of the crescent moon with a star cross: one head represents the Ottoman Turkish branch (crescent), the other the Russian Hordian branch (cross/star). When the Empire fragmented and its symbol was split into the Orthodox cross, the Islamic crescent-and-star, and the Jewish six-pointed star, the double-headed eagle survived as the residual emblem of states (Russia, Austria, Albania) that still remembered their Imperial inheritance.</w:t>
      </w:r>
    </w:p>
    <w:p>
      <w:r>
        <w:rPr>
          <w:b w:val="0"/>
          <w:i w:val="0"/>
        </w:rPr>
        <w:t xml:space="preserve">Albrecht Dürer's </w:t>
      </w:r>
      <w:r>
        <w:rPr>
          <w:b w:val="0"/>
          <w:i/>
        </w:rPr>
        <w:t>Arch of Maximilian I</w:t>
      </w:r>
      <w:r>
        <w:rPr>
          <w:b w:val="0"/>
          <w:i w:val="0"/>
        </w:rPr>
        <w:t xml:space="preserve"> (from the early 16th century, though Fomenko argues it was created in the 17th century) depicts the two-headed eagle in precisely the crescent-and-star configuration that confirms this reading.</w:t>
      </w:r>
    </w:p>
    <w:p>
      <w:pPr>
        <w:pStyle w:val="Heading2"/>
      </w:pPr>
      <w:r>
        <w:t>St. Petersburg: An Escape Hatch</w:t>
      </w:r>
    </w:p>
    <w:p>
      <w:r>
        <w:rPr>
          <w:b w:val="0"/>
          <w:i w:val="0"/>
        </w:rPr>
        <w:t>The relocation of Russia's capital from Moscow to the newly-built St. Petersburg in 1703 had a strategic logic that the Romanov historians never adequately explained. Peter's official rationale — a "window to Europe" for trade — does not explain why the entire governmental center of the largest country in the world needed to be moved to a swamp on the Gulf of Finland.</w:t>
      </w:r>
    </w:p>
    <w:p>
      <w:r>
        <w:rPr>
          <w:b w:val="0"/>
          <w:i w:val="0"/>
        </w:rPr>
        <w:t>Fomenko's explanation is more direct: Moscow was too close to the border of Moscow Tartary. If the Siberian-American Horde ever launched a sufficiently powerful counter-attack (which it nearly did under Pugachev seventy years later), the Romanovs from Moscow would have been trapped. From St. Petersburg, they were days away from ships that would carry them to Western Europe — to their relatives and allies in the German courts. The capital move was insurance for an occupying foreign dynasty that never felt entirely secure on stolen ground. (</w:t>
      </w:r>
      <w:hyperlink r:id="rId507">
        <w:r>
          <w:rPr>
            <w:b w:val="0"/>
            <w:i w:val="0"/>
            <w:color w:val="B8860B"/>
          </w:rPr>
          <w:t>Chronologia, Ch.8 §1</w:t>
        </w:r>
      </w:hyperlink>
      <w:r>
        <w:rPr>
          <w:b w:val="0"/>
          <w:i w:val="0"/>
        </w:rPr>
        <w:t>)</w:t>
      </w:r>
    </w:p>
    <w:p/>
    <w:p>
      <w:r>
        <w:br w:type="page"/>
      </w:r>
    </w:p>
    <w:p>
      <w:pPr>
        <w:pStyle w:val="Heading1"/>
      </w:pPr>
      <w:r>
        <w:t>Cathars are annihilated in a reversed "Holy" Crusade &amp; Inquisition</w:t>
      </w:r>
    </w:p>
    <w:p>
      <w:r>
        <w:rPr>
          <w:b w:val="0"/>
          <w:i w:val="0"/>
        </w:rPr>
        <w:t>In the early 17th century, the Deep State would begin brutally eradicating any ideological threats to their Reformation.</w:t>
      </w:r>
      <w:r>
        <w:rPr>
          <w:b w:val="0"/>
          <w:i w:val="0"/>
        </w:rPr>
        <w:t xml:space="preserve"> </w:t>
      </w:r>
      <w:r>
        <w:rPr>
          <w:b w:val="0"/>
          <w:i w:val="0"/>
        </w:rPr>
        <w:t xml:space="preserve">The eventual </w:t>
      </w:r>
      <w:hyperlink r:id="rId540">
        <w:r>
          <w:rPr>
            <w:b w:val="0"/>
            <w:i w:val="0"/>
            <w:color w:val="B8860B"/>
          </w:rPr>
          <w:t>annihilation</w:t>
        </w:r>
      </w:hyperlink>
      <w:r>
        <w:rPr>
          <w:b w:val="0"/>
          <w:i w:val="0"/>
        </w:rPr>
        <w:t xml:space="preserve"> of the Cathars would signify the</w:t>
      </w:r>
      <w:r>
        <w:rPr>
          <w:b w:val="0"/>
          <w:i w:val="0"/>
        </w:rPr>
        <w:t xml:space="preserve"> </w:t>
      </w:r>
      <w:r>
        <w:rPr>
          <w:b w:val="0"/>
          <w:i w:val="0"/>
        </w:rPr>
        <w:t xml:space="preserve">end of original </w:t>
      </w:r>
      <w:r>
        <w:rPr>
          <w:b w:val="0"/>
          <w:i/>
        </w:rPr>
        <w:t>Gnostic</w:t>
      </w:r>
      <w:r>
        <w:rPr>
          <w:b w:val="0"/>
          <w:i w:val="0"/>
        </w:rPr>
        <w:t xml:space="preserve"> Christianity in Western Europe, and its replacement with the modern Abrahamic/Monotheistic</w:t>
      </w:r>
      <w:r>
        <w:rPr>
          <w:b w:val="0"/>
          <w:i w:val="0"/>
        </w:rPr>
        <w:t xml:space="preserve"> </w:t>
      </w:r>
      <w:r>
        <w:rPr>
          <w:b w:val="0"/>
          <w:i w:val="0"/>
        </w:rPr>
        <w:t xml:space="preserve">religion known as </w:t>
      </w:r>
      <w:r>
        <w:rPr>
          <w:b/>
          <w:i w:val="0"/>
        </w:rPr>
        <w:t>Catholicism</w:t>
      </w:r>
      <w:r>
        <w:rPr>
          <w:b w:val="0"/>
          <w:i w:val="0"/>
        </w:rPr>
        <w:t>. Many Cathars were publicly burned at the stake. This event was remembered in the words</w:t>
      </w:r>
      <w:r>
        <w:rPr>
          <w:b w:val="0"/>
          <w:i w:val="0"/>
        </w:rPr>
        <w:t xml:space="preserve"> </w:t>
      </w:r>
      <w:r>
        <w:rPr>
          <w:b w:val="0"/>
          <w:i/>
        </w:rPr>
        <w:t>cauterize</w:t>
      </w:r>
      <w:r>
        <w:rPr>
          <w:b w:val="0"/>
          <w:i w:val="0"/>
        </w:rPr>
        <w:t xml:space="preserve">, </w:t>
      </w:r>
      <w:r>
        <w:rPr>
          <w:b w:val="0"/>
          <w:i/>
        </w:rPr>
        <w:t>catharize</w:t>
      </w:r>
      <w:r>
        <w:rPr>
          <w:b w:val="0"/>
          <w:i w:val="0"/>
        </w:rPr>
        <w:t xml:space="preserve">, and </w:t>
      </w:r>
      <w:r>
        <w:rPr>
          <w:b w:val="0"/>
          <w:i/>
        </w:rPr>
        <w:t>catharsis</w:t>
      </w:r>
      <w:r>
        <w:rPr>
          <w:b w:val="0"/>
          <w:i w:val="0"/>
        </w:rPr>
        <w:t xml:space="preserve"> which all mean </w:t>
      </w:r>
      <w:r>
        <w:rPr>
          <w:b/>
          <w:i w:val="0"/>
        </w:rPr>
        <w:t>purging by fire</w:t>
      </w:r>
      <w:r>
        <w:rPr>
          <w:b w:val="0"/>
          <w:i w:val="0"/>
        </w:rPr>
        <w:t xml:space="preserve">, and yet the word </w:t>
      </w:r>
      <w:r>
        <w:rPr>
          <w:b w:val="0"/>
          <w:i/>
        </w:rPr>
        <w:t>Catholic / katholikos</w:t>
      </w:r>
      <w:r>
        <w:rPr>
          <w:b w:val="0"/>
          <w:i w:val="0"/>
        </w:rPr>
        <w:t xml:space="preserve"> </w:t>
      </w:r>
      <w:r>
        <w:rPr>
          <w:b w:val="0"/>
          <w:i w:val="0"/>
        </w:rPr>
        <w:t xml:space="preserve">still translates to </w:t>
      </w:r>
      <w:r>
        <w:rPr>
          <w:b w:val="0"/>
          <w:i/>
        </w:rPr>
        <w:t>Holy Katherine</w:t>
      </w:r>
      <w:r>
        <w:rPr>
          <w:b w:val="0"/>
          <w:i w:val="0"/>
        </w:rPr>
        <w:t xml:space="preserve"> </w:t>
      </w:r>
      <w:r>
        <w:rPr>
          <w:b w:val="0"/>
          <w:i w:val="0"/>
        </w:rPr>
        <w:t xml:space="preserve">in </w:t>
      </w:r>
      <w:hyperlink r:id="rId541">
        <w:r>
          <w:rPr>
            <w:b w:val="0"/>
            <w:i w:val="0"/>
            <w:color w:val="B8860B"/>
          </w:rPr>
          <w:t>ancient greek</w:t>
        </w:r>
      </w:hyperlink>
      <w:r>
        <w:rPr>
          <w:b w:val="0"/>
          <w:i w:val="0"/>
        </w:rPr>
        <w:t>. The</w:t>
      </w:r>
      <w:r>
        <w:rPr>
          <w:b w:val="0"/>
          <w:i w:val="0"/>
        </w:rPr>
        <w:t xml:space="preserve"> </w:t>
      </w:r>
      <w:r>
        <w:rPr>
          <w:b w:val="0"/>
          <w:i w:val="0"/>
        </w:rPr>
        <w:t>Protestant Reformation, once a movement for victims of the Russian Holy Inquisition, had now implemented and executed</w:t>
      </w:r>
      <w:r>
        <w:rPr>
          <w:b w:val="0"/>
          <w:i w:val="0"/>
        </w:rPr>
        <w:t xml:space="preserve"> </w:t>
      </w:r>
      <w:r>
        <w:rPr>
          <w:b w:val="0"/>
          <w:i w:val="0"/>
        </w:rPr>
        <w:t xml:space="preserve">their own </w:t>
      </w:r>
      <w:r>
        <w:rPr>
          <w:b w:val="0"/>
          <w:i/>
        </w:rPr>
        <w:t>reversed</w:t>
      </w:r>
      <w:r>
        <w:rPr>
          <w:b w:val="0"/>
          <w:i w:val="0"/>
        </w:rPr>
        <w:t xml:space="preserve"> Holy Crusade against the remnants of the Russian Empire.</w:t>
      </w:r>
    </w:p>
    <w:p>
      <w:r>
        <w:rPr>
          <w:b w:val="0"/>
          <w:i w:val="0"/>
        </w:rPr>
        <w:t>As the Deep State successfully vanquished all indigenous European religions, it fractured the remaining Abrahamic</w:t>
      </w:r>
      <w:r>
        <w:rPr>
          <w:b w:val="0"/>
          <w:i w:val="0"/>
        </w:rPr>
        <w:t xml:space="preserve"> </w:t>
      </w:r>
      <w:r>
        <w:rPr>
          <w:b w:val="0"/>
          <w:i w:val="0"/>
        </w:rPr>
        <w:t>religions into separate controllable denominations-Christianity in Europe and Russia, and Islam in the Ottoman</w:t>
      </w:r>
      <w:r>
        <w:rPr>
          <w:b w:val="0"/>
          <w:i w:val="0"/>
        </w:rPr>
        <w:t xml:space="preserve"> </w:t>
      </w:r>
      <w:r>
        <w:rPr>
          <w:b w:val="0"/>
          <w:i w:val="0"/>
        </w:rPr>
        <w:t xml:space="preserve">Empire-and managed by </w:t>
      </w:r>
      <w:hyperlink r:id="rId542">
        <w:r>
          <w:rPr>
            <w:b w:val="0"/>
            <w:i w:val="0"/>
            <w:color w:val="B8860B"/>
          </w:rPr>
          <w:t>Crypto-Judaism</w:t>
        </w:r>
      </w:hyperlink>
      <w:r>
        <w:rPr>
          <w:b w:val="0"/>
          <w:i w:val="0"/>
        </w:rPr>
        <w:t>. This allowed the Deep State to</w:t>
      </w:r>
      <w:r>
        <w:rPr>
          <w:b w:val="0"/>
          <w:i w:val="0"/>
        </w:rPr>
        <w:t xml:space="preserve"> </w:t>
      </w:r>
      <w:r>
        <w:rPr>
          <w:b w:val="0"/>
          <w:i w:val="0"/>
        </w:rPr>
        <w:t xml:space="preserve">rule these regions with impunity by acting as the </w:t>
      </w:r>
      <w:r>
        <w:rPr>
          <w:b w:val="0"/>
          <w:i/>
        </w:rPr>
        <w:t>will</w:t>
      </w:r>
      <w:r>
        <w:rPr>
          <w:b w:val="0"/>
          <w:i w:val="0"/>
        </w:rPr>
        <w:t xml:space="preserve"> of the Judeo-Christian God-Jehovah</w:t>
      </w:r>
      <w:r>
        <w:rPr>
          <w:b w:val="0"/>
          <w:i w:val="0"/>
        </w:rPr>
        <w:t xml:space="preserve"> </w:t>
      </w:r>
      <w:r>
        <w:rPr>
          <w:b w:val="0"/>
          <w:i w:val="0"/>
        </w:rPr>
        <w:t xml:space="preserve">a.k.a. </w:t>
      </w:r>
      <w:hyperlink r:id="rId543">
        <w:r>
          <w:rPr>
            <w:b w:val="0"/>
            <w:i w:val="0"/>
            <w:color w:val="B8860B"/>
          </w:rPr>
          <w:t>Yahweh</w:t>
        </w:r>
      </w:hyperlink>
      <w:r>
        <w:rPr>
          <w:b w:val="0"/>
          <w:i w:val="0"/>
        </w:rPr>
        <w:t>. Once again, the chronologists of the Deep State covered up their</w:t>
      </w:r>
      <w:r>
        <w:rPr>
          <w:b w:val="0"/>
          <w:i w:val="0"/>
        </w:rPr>
        <w:t xml:space="preserve"> </w:t>
      </w:r>
      <w:r>
        <w:rPr>
          <w:b w:val="0"/>
          <w:i w:val="0"/>
        </w:rPr>
        <w:t>crimes by pushing the records of the wars they started into the distant past. The memory of the Russian Hordian Empire</w:t>
      </w:r>
      <w:r>
        <w:rPr>
          <w:b w:val="0"/>
          <w:i w:val="0"/>
        </w:rPr>
        <w:t xml:space="preserve"> </w:t>
      </w:r>
      <w:r>
        <w:rPr>
          <w:b w:val="0"/>
          <w:i w:val="0"/>
        </w:rPr>
        <w:t>began to fade redacted into tales of 'ancient' Goths, 'more ancient' Huns, and 'very ancient' Romans.</w:t>
      </w:r>
    </w:p>
    <w:p>
      <w:pPr>
        <w:pStyle w:val="Heading2"/>
      </w:pPr>
      <w:r>
        <w:t>Cathars as Volga Scythians</w:t>
      </w:r>
    </w:p>
    <w:p>
      <w:r>
        <w:rPr>
          <w:b w:val="0"/>
          <w:i w:val="0"/>
        </w:rPr>
        <w:t xml:space="preserve">Fomenko's New Chronology provides the most specific identification of who the Cathars actually were. Per </w:t>
      </w:r>
      <w:hyperlink r:id="rId493">
        <w:r>
          <w:rPr>
            <w:b w:val="0"/>
            <w:i w:val="0"/>
            <w:color w:val="B8860B"/>
          </w:rPr>
          <w:t>Ch.7 §12</w:t>
        </w:r>
      </w:hyperlink>
      <w:r>
        <w:rPr>
          <w:b w:val="0"/>
          <w:i w:val="0"/>
        </w:rPr>
        <w:t>:</w:t>
      </w:r>
    </w:p>
    <w:p>
      <w:pPr>
        <w:pStyle w:val="Quote"/>
      </w:pPr>
      <w:r>
        <w:rPr>
          <w:b w:val="0"/>
          <w:i/>
        </w:rPr>
        <w:t>"The Cathars are the Scythians of the Volga river, who came to France in the XIV c. from Russia-Horde during the 'Mongol' conquest. They settled down here and, as the colonizers, created the ruling class."</w:t>
      </w:r>
    </w:p>
    <w:p>
      <w:r>
        <w:rPr>
          <w:b w:val="0"/>
          <w:i w:val="0"/>
        </w:rPr>
        <w:t>In other words, the Cathars were the Hordian aristocracy of Southern France — the ruling class that had governed Languedoc and the surrounding territories as representatives of the Empire since the 14th century. Their distinctive theology (the "Pure Ones," the rejection of the material world, the dual-principle cosmology) was the original Gnostic Christianity of the Empire preserved in its colonial form, isolated from the center by the fragmentation of the 16th–17th centuries.</w:t>
      </w:r>
    </w:p>
    <w:p>
      <w:r>
        <w:rPr>
          <w:b w:val="0"/>
          <w:i w:val="0"/>
        </w:rPr>
        <w:t>When the Reformation war reached Southern France, these Cathar-Scythians were defeated militarily in the late 16th and early 17th centuries — a timeline completely at odds with the conventional Cathar Crusade dating of 1209–1229. The chronological displacement of this event by roughly 400 years (from the 17th century to the 13th century) was achieved through the Scaligerian chronological system, which moved the records of these wars far enough into the past that the survivors could not recognize them as recent history.</w:t>
      </w:r>
    </w:p>
    <w:p>
      <w:r>
        <w:rPr>
          <w:b w:val="0"/>
          <w:i w:val="0"/>
        </w:rPr>
        <w:t>The "Cathar castles" of the Languedoc — Peyrepertuse, Montségur, Quéribus and others — are genuine Hordian Gothic fortifications. After the war, they were declared to have "always been Catholic" properties, their Hordian construction retroactively reattributed to Catholic feudal lords, and their destruction by Reformation-era gunpowder presented as the outcome of a medieval siege. The explosions that destroyed them are still visible in the masonry. (</w:t>
      </w:r>
      <w:hyperlink r:id="rId493">
        <w:r>
          <w:rPr>
            <w:b w:val="0"/>
            <w:i w:val="0"/>
            <w:color w:val="B8860B"/>
          </w:rPr>
          <w:t>Chronologia, Ch.7 §12</w:t>
        </w:r>
      </w:hyperlink>
      <w:r>
        <w:rPr>
          <w:b w:val="0"/>
          <w:i w:val="0"/>
        </w:rPr>
        <w:t>)</w:t>
      </w:r>
    </w:p>
    <w:p/>
    <w:p>
      <w:r>
        <w:br w:type="page"/>
      </w:r>
    </w:p>
    <w:p>
      <w:pPr>
        <w:pStyle w:val="Heading1"/>
      </w:pPr>
      <w:r>
        <w:t>Jesuits Missions convert Asians to Buddhism</w:t>
      </w:r>
    </w:p>
    <w:p>
      <w:r>
        <w:rPr>
          <w:rFonts w:ascii="Courier New" w:hAnsi="Courier New"/>
          <w:sz w:val="20"/>
        </w:rPr>
        <w:t>TODO: this section needs revision</w:t>
      </w:r>
    </w:p>
    <w:p>
      <w:r>
        <w:rPr>
          <w:b w:val="0"/>
          <w:i w:val="0"/>
        </w:rPr>
        <w:t>The success of the Jesuit missions in Europe, Africa, and America emboldened the Jesuits to target the last</w:t>
      </w:r>
      <w:r>
        <w:rPr>
          <w:b w:val="0"/>
          <w:i w:val="0"/>
        </w:rPr>
        <w:t xml:space="preserve"> </w:t>
      </w:r>
      <w:r>
        <w:rPr>
          <w:b w:val="0"/>
          <w:i w:val="0"/>
        </w:rPr>
        <w:t>remaining non-monotheistic indigenous religion left in the world-</w:t>
      </w:r>
      <w:r>
        <w:rPr>
          <w:b w:val="0"/>
          <w:i/>
        </w:rPr>
        <w:t>Christianity</w:t>
      </w:r>
      <w:r>
        <w:rPr>
          <w:b w:val="0"/>
          <w:i w:val="0"/>
        </w:rPr>
        <w:t>. In Western Europe, the Jesuits had</w:t>
      </w:r>
      <w:r>
        <w:rPr>
          <w:b w:val="0"/>
          <w:i w:val="0"/>
        </w:rPr>
        <w:t xml:space="preserve"> </w:t>
      </w:r>
      <w:r>
        <w:rPr>
          <w:b w:val="0"/>
          <w:i w:val="0"/>
        </w:rPr>
        <w:t xml:space="preserve">already </w:t>
      </w:r>
      <w:r>
        <w:rPr>
          <w:b w:val="0"/>
          <w:i/>
        </w:rPr>
        <w:t>catharized</w:t>
      </w:r>
      <w:r>
        <w:rPr>
          <w:b w:val="0"/>
          <w:i w:val="0"/>
        </w:rPr>
        <w:t xml:space="preserve"> anyone associated with original Gnostic Christianity, but the Missionaries knew Asia would be more</w:t>
      </w:r>
      <w:r>
        <w:rPr>
          <w:b w:val="0"/>
          <w:i w:val="0"/>
        </w:rPr>
        <w:t xml:space="preserve"> </w:t>
      </w:r>
      <w:r>
        <w:rPr>
          <w:b w:val="0"/>
          <w:i w:val="0"/>
        </w:rPr>
        <w:t>difficult to conquer theologically and militarily.</w:t>
      </w:r>
    </w:p>
    <w:p>
      <w:r>
        <w:rPr>
          <w:b w:val="0"/>
          <w:i w:val="0"/>
        </w:rPr>
        <w:t xml:space="preserve">The Jesuit mission to convert eastern </w:t>
      </w:r>
      <w:r>
        <w:rPr>
          <w:b w:val="0"/>
          <w:i/>
        </w:rPr>
        <w:t>Gnostic</w:t>
      </w:r>
      <w:r>
        <w:rPr>
          <w:b w:val="0"/>
          <w:i w:val="0"/>
        </w:rPr>
        <w:t xml:space="preserve"> Christians into western Catholicism proved impossible. Any attempt to</w:t>
      </w:r>
      <w:r>
        <w:rPr>
          <w:b w:val="0"/>
          <w:i w:val="0"/>
        </w:rPr>
        <w:t xml:space="preserve"> </w:t>
      </w:r>
      <w:r>
        <w:rPr>
          <w:b w:val="0"/>
          <w:i w:val="0"/>
        </w:rPr>
        <w:t xml:space="preserve">proselytize Gnostics into the belief that Christ was the only </w:t>
      </w:r>
      <w:r>
        <w:rPr>
          <w:b w:val="0"/>
          <w:i/>
        </w:rPr>
        <w:t>Son</w:t>
      </w:r>
      <w:r>
        <w:rPr>
          <w:b w:val="0"/>
          <w:i w:val="0"/>
        </w:rPr>
        <w:t xml:space="preserve"> of the </w:t>
      </w:r>
      <w:r>
        <w:rPr>
          <w:b w:val="0"/>
          <w:i/>
        </w:rPr>
        <w:t>Creator God of the Universe</w:t>
      </w:r>
      <w:r>
        <w:rPr>
          <w:b w:val="0"/>
          <w:i w:val="0"/>
        </w:rPr>
        <w:t xml:space="preserve"> was met with</w:t>
      </w:r>
      <w:r>
        <w:rPr>
          <w:b w:val="0"/>
          <w:i w:val="0"/>
        </w:rPr>
        <w:t xml:space="preserve"> </w:t>
      </w:r>
      <w:r>
        <w:rPr>
          <w:b w:val="0"/>
          <w:i w:val="0"/>
        </w:rPr>
        <w:t>skepticism. Eastern Christians already had detailed records of Christ-their first Emperor and founder of the Rus-Horde</w:t>
      </w:r>
      <w:r>
        <w:rPr>
          <w:b w:val="0"/>
          <w:i w:val="0"/>
        </w:rPr>
        <w:t xml:space="preserve"> </w:t>
      </w:r>
      <w:r>
        <w:rPr>
          <w:b w:val="0"/>
          <w:i w:val="0"/>
        </w:rPr>
        <w:t>Empire-spanning hundreds of years after his death and certainly there was no record of Christ having been the son of a</w:t>
      </w:r>
      <w:r>
        <w:rPr>
          <w:b w:val="0"/>
          <w:i w:val="0"/>
        </w:rPr>
        <w:t xml:space="preserve"> </w:t>
      </w:r>
      <w:r>
        <w:rPr>
          <w:b w:val="0"/>
          <w:i w:val="0"/>
        </w:rPr>
        <w:t xml:space="preserve">god. Furthermore, the Jesuits failed to convince the Polytheistic Gnostics that there was a </w:t>
      </w:r>
      <w:r>
        <w:rPr>
          <w:b w:val="0"/>
          <w:i/>
        </w:rPr>
        <w:t>Creator of the Universe</w:t>
      </w:r>
      <w:r>
        <w:rPr>
          <w:b w:val="0"/>
          <w:i w:val="0"/>
        </w:rPr>
        <w:t xml:space="preserve"> at</w:t>
      </w:r>
      <w:r>
        <w:rPr>
          <w:b w:val="0"/>
          <w:i w:val="0"/>
        </w:rPr>
        <w:t xml:space="preserve"> </w:t>
      </w:r>
      <w:r>
        <w:rPr>
          <w:b w:val="0"/>
          <w:i w:val="0"/>
        </w:rPr>
        <w:t xml:space="preserve">all. The Missionaries had to fall back on the next best plan-to </w:t>
      </w:r>
      <w:r>
        <w:rPr>
          <w:b w:val="0"/>
          <w:i/>
        </w:rPr>
        <w:t>assimilate</w:t>
      </w:r>
      <w:r>
        <w:rPr>
          <w:b w:val="0"/>
          <w:i w:val="0"/>
        </w:rPr>
        <w:t xml:space="preserve"> their Monotheistic saviour myth into a</w:t>
      </w:r>
      <w:r>
        <w:rPr>
          <w:b w:val="0"/>
          <w:i w:val="0"/>
        </w:rPr>
        <w:t xml:space="preserve"> </w:t>
      </w:r>
      <w:r>
        <w:rPr>
          <w:b w:val="0"/>
          <w:i/>
        </w:rPr>
        <w:t>different</w:t>
      </w:r>
      <w:r>
        <w:rPr>
          <w:b w:val="0"/>
          <w:i w:val="0"/>
        </w:rPr>
        <w:t xml:space="preserve"> popular character from the eastern pantheon-</w:t>
      </w:r>
      <w:hyperlink r:id="rId544">
        <w:r>
          <w:rPr>
            <w:b w:val="0"/>
            <w:i w:val="0"/>
            <w:color w:val="B8860B"/>
          </w:rPr>
          <w:t>The Buddha</w:t>
        </w:r>
      </w:hyperlink>
      <w:r>
        <w:rPr>
          <w:b w:val="0"/>
          <w:i w:val="0"/>
        </w:rPr>
        <w:t>.</w:t>
      </w:r>
      <w:r>
        <w:rPr>
          <w:b w:val="0"/>
          <w:i w:val="0"/>
        </w:rPr>
        <w:t xml:space="preserve"> </w:t>
      </w:r>
      <w:r>
        <w:rPr>
          <w:b w:val="0"/>
          <w:i w:val="0"/>
        </w:rPr>
        <w:t>Fomenko summarizes</w:t>
      </w:r>
      <w:r>
        <w:rPr>
          <w:b w:val="0"/>
          <w:i w:val="0"/>
        </w:rPr>
        <w:t xml:space="preserve"> </w:t>
      </w:r>
      <w:hyperlink r:id="rId514">
        <w:r>
          <w:rPr>
            <w:b w:val="0"/>
            <w:i w:val="0"/>
            <w:color w:val="B8860B"/>
          </w:rPr>
          <w:t>the strategy</w:t>
        </w:r>
      </w:hyperlink>
      <w:r>
        <w:rPr>
          <w:b w:val="0"/>
          <w:i w:val="0"/>
        </w:rPr>
        <w:t>:</w:t>
      </w:r>
    </w:p>
    <w:p>
      <w:pPr>
        <w:pStyle w:val="Quote"/>
      </w:pPr>
      <w:r>
        <w:rPr>
          <w:b w:val="0"/>
          <w:i w:val="0"/>
        </w:rPr>
        <w:t>The idea is to improve the icon of Jesus by assimilating it to the Buddha, at the same time that a new Christian Bible</w:t>
      </w:r>
      <w:r>
        <w:rPr>
          <w:b w:val="0"/>
          <w:i w:val="0"/>
        </w:rPr>
        <w:t xml:space="preserve"> </w:t>
      </w:r>
      <w:r>
        <w:rPr>
          <w:b w:val="0"/>
          <w:i w:val="0"/>
        </w:rPr>
        <w:t>is conceived and Jewish stigmatization begins with them. Buddha and Jesus have similar biographies, because they are</w:t>
      </w:r>
      <w:r>
        <w:rPr>
          <w:b w:val="0"/>
          <w:i w:val="0"/>
        </w:rPr>
        <w:t xml:space="preserve"> </w:t>
      </w:r>
      <w:r>
        <w:rPr>
          <w:b w:val="0"/>
          <w:i w:val="0"/>
        </w:rPr>
        <w:t>the fruit of a common project, and it is desired to unite them. For this reason, Jesuits are initially well received</w:t>
      </w:r>
      <w:r>
        <w:rPr>
          <w:b w:val="0"/>
          <w:i w:val="0"/>
        </w:rPr>
        <w:t xml:space="preserve"> </w:t>
      </w:r>
      <w:r>
        <w:rPr>
          <w:b w:val="0"/>
          <w:i w:val="0"/>
        </w:rPr>
        <w:t>in China and Japan, while there is an awareness of being a common project associated with the glory of the same</w:t>
      </w:r>
      <w:r>
        <w:rPr>
          <w:b w:val="0"/>
          <w:i w:val="0"/>
        </w:rPr>
        <w:t xml:space="preserve"> </w:t>
      </w:r>
      <w:r>
        <w:rPr>
          <w:b w:val="0"/>
          <w:i w:val="0"/>
        </w:rPr>
        <w:t>lineage.</w:t>
      </w:r>
    </w:p>
    <w:p>
      <w:pPr>
        <w:pStyle w:val="Heading2"/>
      </w:pPr>
      <w:r>
        <w:t>The Strategic Context: Why Asia Last</w:t>
      </w:r>
    </w:p>
    <w:p>
      <w:r>
        <w:rPr>
          <w:b w:val="0"/>
          <w:i w:val="0"/>
        </w:rPr>
        <w:t>The sequencing of the Jesuit missionary campaign was not random. Europe and the Americas were priority targets because they were former Hordian territory whose populations still maintained living connections to the old Imperial religious traditions. Once those populations were safely converted to the new Monotheistic/Catholic order, Asia could be approached — but only from a position of established Western supremacy, economic leverage, and military presence.</w:t>
      </w:r>
    </w:p>
    <w:p>
      <w:r>
        <w:rPr>
          <w:b w:val="0"/>
          <w:i w:val="0"/>
        </w:rPr>
        <w:t>The Jesuit accommodation strategy in China (the Chinese Rites controversy) attempted to present Christianity as compatible with Confucian ancestor veneration, while simultaneously infiltrating the Imperial Chinese court as astronomers and advisors. The NC context: the Manchurian dynasty that ruled China from 1644 was itself descended from Hordian Mongolian conquerors — distant relatives of the same Imperial line the Romanovs had displaced in Russia. The Jesuits were attempting to penetrate one of the last surviving branches of the old Empire from the inside.</w:t>
      </w:r>
    </w:p>
    <w:p>
      <w:r>
        <w:rPr>
          <w:b w:val="0"/>
          <w:i w:val="0"/>
        </w:rPr>
        <w:t xml:space="preserve">The Tokugawa shogunate's violent expulsion of Christianity from Japan (the </w:t>
      </w:r>
      <w:hyperlink r:id="rId545">
        <w:r>
          <w:rPr>
            <w:b w:val="0"/>
            <w:i w:val="0"/>
            <w:color w:val="B8860B"/>
          </w:rPr>
          <w:t>Shimabara Rebellion</w:t>
        </w:r>
      </w:hyperlink>
      <w:r>
        <w:rPr>
          <w:b w:val="0"/>
          <w:i w:val="0"/>
        </w:rPr>
        <w:t xml:space="preserve"> of 1637–1638, after which Japan was essentially closed to Western contact until </w:t>
      </w:r>
      <w:hyperlink r:id="rId546">
        <w:r>
          <w:rPr>
            <w:b w:val="0"/>
            <w:i w:val="0"/>
            <w:color w:val="B8860B"/>
          </w:rPr>
          <w:t>1853</w:t>
        </w:r>
      </w:hyperlink>
      <w:r>
        <w:rPr>
          <w:b w:val="0"/>
          <w:i w:val="0"/>
        </w:rPr>
        <w:t>) represents the most successful resistance to this strategy. Japan's institutional memory of its connections to the Hordian Empire was strong enough to recognize and reject the Jesuit project. The country's two-century isolation was the result.</w:t>
      </w:r>
    </w:p>
    <w:p>
      <w:pPr>
        <w:pStyle w:val="Heading2"/>
      </w:pPr>
      <w:r>
        <w:t>Buddhism and the NC Framework</w:t>
      </w:r>
    </w:p>
    <w:p>
      <w:r>
        <w:rPr>
          <w:b w:val="0"/>
          <w:i w:val="0"/>
        </w:rPr>
        <w:t>The NC observation that Buddhism and Christianity share biographical structures (the Buddha and Jesus have similar life stories, miraculous births, temptation narratives, teaching careers, and symbolic deaths) is not coincidence but design. Per the Marfull framework, both figures are expressions of the same underlying Imperial religious archetype — the Christ-Andronicus figure of the 12th century — adapted for different provincial audiences. When the Jesuits attempted to use Buddhist iconography and concepts to introduce Christianity to East Asia, they were unknowingly (or knowingly) reconnecting two branches of the same ancient root tradition.</w:t>
      </w:r>
    </w:p>
    <w:p/>
    <w:p>
      <w:r>
        <w:br w:type="page"/>
      </w:r>
    </w:p>
    <w:p>
      <w:pPr>
        <w:pStyle w:val="Heading1"/>
      </w:pPr>
      <w:r>
        <w:t>Secret Society of Jesus goes public</w:t>
      </w:r>
    </w:p>
    <w:p>
      <w:r>
        <w:rPr>
          <w:b w:val="0"/>
          <w:i w:val="0"/>
        </w:rPr>
        <w:t>By the early 18th century, the Jesuit Society of Jesus had been operating as a transnational covert organization for nearly two centuries — infiltrating courts, universities, missionary networks, and intelligence channels across every major civilization on Earth. The period of maximum secrecy had been necessary during the consolidation phase of the Reformation. Now, with the Hordian resistance in Russia effectively neutralized by the Romanovs, and the last fragments of Moscow Tartary not yet organized for a counter-attack, the Society moved into its more openly dominating phase.</w:t>
      </w:r>
    </w:p>
    <w:p>
      <w:r>
        <w:rPr>
          <w:b w:val="0"/>
          <w:i w:val="0"/>
        </w:rPr>
        <w:t xml:space="preserve">The treaties of London (1718) and Vienna (1725) represented the formalization of this new order: a coordinated European colonial project that would divide the non-European world between a small number of Western powers, all operating under the theological and financial architecture the Jesuits and the new banking class had constructed. The </w:t>
      </w:r>
      <w:r>
        <w:rPr>
          <w:rFonts w:ascii="Courier New" w:hAnsi="Courier New"/>
          <w:sz w:val="20"/>
        </w:rPr>
        <w:t>Society of Jesus</w:t>
      </w:r>
      <w:r>
        <w:rPr>
          <w:b w:val="0"/>
          <w:i w:val="0"/>
        </w:rPr>
        <w:t xml:space="preserve"> was the institutional spine connecting these treaty systems — providing the intelligence networks, the trained administrators, the missionaries-as-scouts, and the theological justification for conquest that no purely secular institution could have provided.</w:t>
      </w:r>
    </w:p>
    <w:p>
      <w:r>
        <w:rPr>
          <w:b w:val="0"/>
          <w:i w:val="0"/>
        </w:rPr>
        <w:t>Per the Marfull chronological framework:</w:t>
      </w:r>
    </w:p>
    <w:p>
      <w:pPr>
        <w:pStyle w:val="Quote"/>
      </w:pPr>
      <w:r>
        <w:rPr>
          <w:b w:val="0"/>
          <w:i w:val="0"/>
        </w:rPr>
        <w:t>the treaties of London - of 1718 - and of Vienna - of 1725 - in which Europe conquers half the world.</w:t>
      </w:r>
    </w:p>
    <w:p/>
    <w:p>
      <w:r>
        <w:br w:type="page"/>
      </w:r>
    </w:p>
    <w:p>
      <w:pPr>
        <w:pStyle w:val="Heading1"/>
      </w:pPr>
      <w:r>
        <w:t>The Rebellion of Pugachev</w:t>
      </w:r>
    </w:p>
    <w:p>
      <w:r>
        <w:rPr>
          <w:b w:val="0"/>
          <w:i w:val="0"/>
        </w:rPr>
        <w:t>In 1774, Pugachev's rebellion reached a peak, and claiming to be Peter III and a direct descendant of Christ,</w:t>
      </w:r>
      <w:r>
        <w:rPr>
          <w:b w:val="0"/>
          <w:i w:val="0"/>
        </w:rPr>
        <w:t xml:space="preserve"> </w:t>
      </w:r>
      <w:r>
        <w:rPr>
          <w:b w:val="0"/>
          <w:i w:val="0"/>
        </w:rPr>
        <w:t xml:space="preserve">Pugachev was in a position to claim rulership of the </w:t>
      </w:r>
      <w:r>
        <w:rPr>
          <w:b w:val="0"/>
          <w:i/>
        </w:rPr>
        <w:t>entire Tartarian Empire</w:t>
      </w:r>
      <w:r>
        <w:rPr>
          <w:b w:val="0"/>
          <w:i w:val="0"/>
        </w:rPr>
        <w:t xml:space="preserve"> and overthrow the foreign House of</w:t>
      </w:r>
      <w:r>
        <w:rPr>
          <w:b w:val="0"/>
          <w:i w:val="0"/>
        </w:rPr>
        <w:t xml:space="preserve"> </w:t>
      </w:r>
      <w:r>
        <w:rPr>
          <w:b w:val="0"/>
          <w:i w:val="0"/>
        </w:rPr>
        <w:t>Romanov that had ruled the empire since the Oprichnina. Had this happened, Pugachev would have been in a position to</w:t>
      </w:r>
      <w:r>
        <w:rPr>
          <w:b w:val="0"/>
          <w:i w:val="0"/>
        </w:rPr>
        <w:t xml:space="preserve"> </w:t>
      </w:r>
      <w:r>
        <w:rPr>
          <w:b w:val="0"/>
          <w:i w:val="0"/>
        </w:rPr>
        <w:t>smash the Western European Reformation/Renaissance that threatened the Tartarian empire for so long.</w:t>
      </w:r>
      <w:r>
        <w:rPr>
          <w:b w:val="0"/>
          <w:i w:val="0"/>
        </w:rPr>
        <w:t xml:space="preserve"> </w:t>
      </w:r>
      <w:r>
        <w:rPr>
          <w:b w:val="0"/>
          <w:i w:val="0"/>
        </w:rPr>
        <w:t>Had he accomplished that, the Russian Tartarian Empire could have returned to its former glory with a vengeance</w:t>
      </w:r>
      <w:r>
        <w:rPr>
          <w:b w:val="0"/>
          <w:i w:val="0"/>
        </w:rPr>
        <w:t xml:space="preserve"> </w:t>
      </w:r>
      <w:r>
        <w:rPr>
          <w:b w:val="0"/>
          <w:i w:val="0"/>
        </w:rPr>
        <w:t>re-conquering the entire world, and imposing upon it a Second Inquisition that would have erased the</w:t>
      </w:r>
      <w:r>
        <w:rPr>
          <w:b w:val="0"/>
          <w:i w:val="0"/>
        </w:rPr>
        <w:t xml:space="preserve"> </w:t>
      </w:r>
      <w:r>
        <w:rPr>
          <w:b w:val="0"/>
          <w:i w:val="0"/>
        </w:rPr>
        <w:t>Reformation/Renaissance and Monotheism, and along with them, slavery, usury, and everything else in Pandora's Box.</w:t>
      </w:r>
    </w:p>
    <w:p>
      <w:r>
        <w:rPr>
          <w:b w:val="0"/>
          <w:i w:val="0"/>
        </w:rPr>
        <w:t>Pugachev was a giant human, as were much of his army.</w:t>
      </w:r>
      <w:r>
        <w:rPr>
          <w:b w:val="0"/>
          <w:i w:val="0"/>
        </w:rPr>
        <w:t xml:space="preserve"> </w:t>
      </w:r>
      <w:r>
        <w:rPr>
          <w:b w:val="0"/>
          <w:i w:val="0"/>
        </w:rPr>
        <w:t>He was also Peter the 3rd - Descendant of Christ and actual heir to the Russian throne.</w:t>
      </w:r>
      <w:r>
        <w:rPr>
          <w:b w:val="0"/>
          <w:i w:val="0"/>
        </w:rPr>
        <w:t xml:space="preserve"> </w:t>
      </w:r>
      <w:r>
        <w:rPr>
          <w:b w:val="0"/>
          <w:i w:val="0"/>
        </w:rPr>
        <w:t>He was not an imposter as the Romanov historians say.</w:t>
      </w:r>
      <w:r>
        <w:rPr>
          <w:b w:val="0"/>
          <w:i w:val="0"/>
        </w:rPr>
        <w:t xml:space="preserve"> </w:t>
      </w:r>
      <w:r>
        <w:rPr>
          <w:b w:val="0"/>
          <w:i w:val="0"/>
        </w:rPr>
        <w:t>For this reason, he was leading a rebellion of both giants and smaller-sized humans</w:t>
      </w:r>
      <w:r>
        <w:rPr>
          <w:b w:val="0"/>
          <w:i w:val="0"/>
        </w:rPr>
        <w:t xml:space="preserve"> </w:t>
      </w:r>
      <w:r>
        <w:rPr>
          <w:b w:val="0"/>
          <w:i w:val="0"/>
        </w:rPr>
        <w:t>against the authority of the Romanovs who had seized control of the empire during the bloody Oprichnina.</w:t>
      </w:r>
      <w:r>
        <w:rPr>
          <w:b w:val="0"/>
          <w:i w:val="0"/>
        </w:rPr>
        <w:t xml:space="preserve"> </w:t>
      </w:r>
      <w:r>
        <w:rPr>
          <w:b w:val="0"/>
          <w:i w:val="0"/>
        </w:rPr>
        <w:t>He was, as the giants always were, the biggest threat to the Church and its doctrine.</w:t>
      </w:r>
      <w:r>
        <w:rPr>
          <w:b w:val="0"/>
          <w:i w:val="0"/>
        </w:rPr>
        <w:t xml:space="preserve"> </w:t>
      </w:r>
      <w:r>
        <w:rPr>
          <w:b w:val="0"/>
          <w:i w:val="0"/>
        </w:rPr>
        <w:t>This was the 3rd major war between humans and giants.</w:t>
      </w:r>
      <w:r>
        <w:rPr>
          <w:b w:val="0"/>
          <w:i w:val="0"/>
        </w:rPr>
        <w:t xml:space="preserve"> </w:t>
      </w:r>
      <w:r>
        <w:rPr>
          <w:b w:val="0"/>
          <w:i w:val="0"/>
        </w:rPr>
        <w:t xml:space="preserve">The first was the Crusade of the early 12th century (See </w:t>
      </w:r>
      <w:hyperlink r:id="rId547">
        <w:r>
          <w:rPr>
            <w:b w:val="0"/>
            <w:i w:val="0"/>
            <w:color w:val="B8860B"/>
          </w:rPr>
          <w:t>history/chronology</w:t>
        </w:r>
      </w:hyperlink>
      <w:r>
        <w:rPr>
          <w:b w:val="0"/>
          <w:i w:val="0"/>
        </w:rPr>
        <w:t>).</w:t>
      </w:r>
      <w:r>
        <w:rPr>
          <w:b w:val="0"/>
          <w:i w:val="0"/>
        </w:rPr>
        <w:t xml:space="preserve"> </w:t>
      </w:r>
      <w:r>
        <w:rPr>
          <w:b w:val="0"/>
          <w:i w:val="0"/>
        </w:rPr>
        <w:t>The 2nd was the battle of Kulikovo (1380) where the giants of the Horde succumbed to the 'Marathon' cannon technology</w:t>
      </w:r>
      <w:r>
        <w:rPr>
          <w:b w:val="0"/>
          <w:i w:val="0"/>
        </w:rPr>
        <w:t xml:space="preserve"> </w:t>
      </w:r>
      <w:r>
        <w:rPr>
          <w:b w:val="0"/>
          <w:i w:val="0"/>
        </w:rPr>
        <w:t>of the smaller humans. In this battle, 'Royal' christianity was defeated by Apostolic Christianity that we know today</w:t>
      </w:r>
      <w:r>
        <w:rPr>
          <w:b w:val="0"/>
          <w:i w:val="0"/>
        </w:rPr>
        <w:t xml:space="preserve"> </w:t>
      </w:r>
      <w:r>
        <w:rPr>
          <w:b w:val="0"/>
          <w:i w:val="0"/>
        </w:rPr>
        <w:t>(Canonization). However, in Pugachev's time, giants had their own cannons and were masters of 'guerrilla' warfare.</w:t>
      </w:r>
      <w:r>
        <w:rPr>
          <w:b w:val="0"/>
          <w:i w:val="0"/>
        </w:rPr>
        <w:t xml:space="preserve"> </w:t>
      </w:r>
      <w:r>
        <w:rPr>
          <w:b w:val="0"/>
          <w:i w:val="0"/>
        </w:rPr>
        <w:t>His rebellion was seen as a threat to all the military religious orders of the world, who were just as likely to</w:t>
      </w:r>
      <w:r>
        <w:rPr>
          <w:b w:val="0"/>
          <w:i w:val="0"/>
        </w:rPr>
        <w:t xml:space="preserve"> </w:t>
      </w:r>
      <w:r>
        <w:rPr>
          <w:b w:val="0"/>
          <w:i w:val="0"/>
        </w:rPr>
        <w:t>join Pugachev as to fight against him.</w:t>
      </w:r>
    </w:p>
    <w:p>
      <w:pPr>
        <w:pStyle w:val="Heading2"/>
      </w:pPr>
      <w:r>
        <w:t>Moscow Tartary: The War's True Stakes</w:t>
      </w:r>
    </w:p>
    <w:p>
      <w:r>
        <w:rPr>
          <w:b w:val="0"/>
          <w:i w:val="0"/>
        </w:rPr>
        <w:t>The NC framework places Pugachev's rebellion in its proper geopolitical context. At the time of the conflict (1773–1775), Moscow Tartary still existed as a functional sovereign state — acknowledged by Western cartographers who labeled it the largest country in the world in the 1771 Encyclopaedia Britannica. Its capital was Tobolsk (the Biblical Tubal, alongside Ros/Russia and Meshekh/Moscow). Its territory extended from the Volga (near Nizhny Novgorod, dangerously close to Moscow) across the Urals, Siberia, the Far East, Alaska, and the North American continent west of the Atlantic coastal settlements.</w:t>
      </w:r>
    </w:p>
    <w:p>
      <w:r>
        <w:rPr>
          <w:b w:val="0"/>
          <w:i w:val="0"/>
        </w:rPr>
        <w:t>The "rebellion" was not a peasant uprising — it was a war between two Russian states. The Tobolsk czar (identified in the NC framework as the legitimate Hordian ruler, with Pugachev as either his military commander or the czar himself) launched an offensive against Romanov Russia from the east, simultaneously with the Ottoman Empire attacking from the south. The Romanovs, fighting on two fronts, were in genuine danger of collapse. Fomenko writes:</w:t>
      </w:r>
    </w:p>
    <w:p>
      <w:pPr>
        <w:pStyle w:val="Quote"/>
      </w:pPr>
      <w:r>
        <w:rPr>
          <w:b w:val="0"/>
          <w:i/>
        </w:rPr>
        <w:t>"The conflict between Moscow Tartary and Romanov Russia (originally small in size) ended in the second half of the XVIII century with the famous, allegedly 'peasant', war against 'Pugachev'. The Romanovs succeeded in agreeing peace separately with Turkey and defeating the Great Tartary."</w:t>
      </w:r>
      <w:r>
        <w:rPr>
          <w:b w:val="0"/>
          <w:i w:val="0"/>
        </w:rPr>
        <w:t xml:space="preserve"> </w:t>
      </w:r>
      <w:r>
        <w:rPr>
          <w:b w:val="0"/>
          <w:i w:val="0"/>
        </w:rPr>
        <w:t xml:space="preserve">— Fomenko, </w:t>
      </w:r>
      <w:hyperlink r:id="rId507">
        <w:r>
          <w:rPr>
            <w:b w:val="0"/>
            <w:i w:val="0"/>
            <w:color w:val="B8860B"/>
          </w:rPr>
          <w:t>Ch.8 §1</w:t>
        </w:r>
      </w:hyperlink>
    </w:p>
    <w:p>
      <w:pPr>
        <w:pStyle w:val="Heading2"/>
      </w:pPr>
      <w:r>
        <w:t>Suvorov Defeated Pugachev — and This Was Concealed</w:t>
      </w:r>
    </w:p>
    <w:p>
      <w:r>
        <w:rPr>
          <w:b w:val="0"/>
          <w:i w:val="0"/>
        </w:rPr>
        <w:t xml:space="preserve">One of the most remarkable revelations in the NC reconstruction concerns the actual commander who defeated Pugachev. Official Russian history attributes the victory to the obscure Lieutenant-Colonel Mikhailson. Fomenko's analysis demonstrates that it was in fact </w:t>
      </w:r>
      <w:r>
        <w:rPr>
          <w:b/>
          <w:i w:val="0"/>
        </w:rPr>
        <w:t>Alexander Suvorov</w:t>
      </w:r>
      <w:r>
        <w:rPr>
          <w:b w:val="0"/>
          <w:i w:val="0"/>
        </w:rPr>
        <w:t xml:space="preserve"> — the greatest Russian military commander of the century — who personally led the decisive campaign, conveyed "Pugachev" to Simbirsk, and received the most extravagant awards of his career for doing so.</w:t>
      </w:r>
    </w:p>
    <w:p>
      <w:r>
        <w:rPr>
          <w:b w:val="0"/>
          <w:i w:val="0"/>
        </w:rPr>
        <w:t>The concealment was deliberate: after the war, the Romanovs needed to present the conflict as a minor peasant disturbance suppressed by routine forces — not a massive military campaign requiring their finest general. Suvorov's famous title "Count of Rymnik" (awarded for a supposed 1789 battle in Romania) is traced by Fomenko to the real battle fought on the Yaik/Rymnik River against Pugachev in 1774. A Romanian river was later renamed "Rymnik" specifically to provide a plausible alternative explanation for Suvorov's title:</w:t>
      </w:r>
    </w:p>
    <w:p>
      <w:pPr>
        <w:pStyle w:val="Quote"/>
      </w:pPr>
      <w:r>
        <w:rPr>
          <w:b w:val="0"/>
          <w:i/>
        </w:rPr>
        <w:t>"It turns out that A.V.Suvorov's distinguished title of 'Count of Rymnik' is not related to the geographical name of 'Rymnik' in Romania... but to the old name of the Yaik River (at present the Ural River)... This factor radically changes the traditional belief about A.V.Suvorov's participation in the Pugachev War. It turns out that it was he who defeated Pugachev."</w:t>
      </w:r>
      <w:r>
        <w:rPr>
          <w:b w:val="0"/>
          <w:i w:val="0"/>
        </w:rPr>
        <w:t xml:space="preserve"> </w:t>
      </w:r>
      <w:r>
        <w:rPr>
          <w:b w:val="0"/>
          <w:i w:val="0"/>
        </w:rPr>
        <w:t xml:space="preserve">— Fomenko, </w:t>
      </w:r>
      <w:hyperlink r:id="rId507">
        <w:r>
          <w:rPr>
            <w:b w:val="0"/>
            <w:i w:val="0"/>
            <w:color w:val="B8860B"/>
          </w:rPr>
          <w:t>Ch.8 §3</w:t>
        </w:r>
      </w:hyperlink>
    </w:p>
    <w:p>
      <w:pPr>
        <w:pStyle w:val="Heading2"/>
      </w:pPr>
      <w:r>
        <w:t>The USA and the Partition of Moscow Tartary</w:t>
      </w:r>
    </w:p>
    <w:p>
      <w:r>
        <w:rPr>
          <w:b w:val="0"/>
          <w:i w:val="0"/>
        </w:rPr>
        <w:t xml:space="preserve">The timing of the American Declaration of Independence (1776) relative to the defeat of Pugachev (1775) is not coincidental. The American colonies were fighting the </w:t>
      </w:r>
      <w:hyperlink r:id="rId548">
        <w:r>
          <w:rPr>
            <w:b w:val="0"/>
            <w:i w:val="0"/>
            <w:color w:val="B8860B"/>
          </w:rPr>
          <w:t>War of Independence</w:t>
        </w:r>
      </w:hyperlink>
      <w:r>
        <w:rPr>
          <w:b w:val="0"/>
          <w:i w:val="0"/>
        </w:rPr>
        <w:t xml:space="preserve"> on the Atlantic coast in the same years that the last Hordian state was collapsing in Siberia. In the NC framework:</w:t>
      </w:r>
    </w:p>
    <w:p>
      <w:pPr>
        <w:pStyle w:val="Quote"/>
      </w:pPr>
      <w:r>
        <w:rPr>
          <w:b w:val="0"/>
          <w:i/>
        </w:rPr>
        <w:t>"'During the War of independence of North America in 1775-1783… an independent state – the USA was formed.' And here we realise, that it SURPRISINGLY COINCIDES WITH THE END OF THE WAR WITH 'PUGACHEV' IN RUSSIA. 'Pugachev' was crushed in 1775... 'The War of independence' in North America was the struggle with the weakening Russian Horde. The Romanovs attacked the Horde from the West. And from the East in America — it was attacked by the Americans 'fighting for independence'."</w:t>
      </w:r>
      <w:r>
        <w:rPr>
          <w:b w:val="0"/>
          <w:i w:val="0"/>
        </w:rPr>
        <w:t xml:space="preserve"> </w:t>
      </w:r>
      <w:r>
        <w:rPr>
          <w:b w:val="0"/>
          <w:i w:val="0"/>
        </w:rPr>
        <w:t xml:space="preserve">— Fomenko, </w:t>
      </w:r>
      <w:hyperlink r:id="rId507">
        <w:r>
          <w:rPr>
            <w:b w:val="0"/>
            <w:i w:val="0"/>
            <w:color w:val="B8860B"/>
          </w:rPr>
          <w:t>Ch.8 §1</w:t>
        </w:r>
      </w:hyperlink>
    </w:p>
    <w:p>
      <w:r>
        <w:rPr>
          <w:b w:val="0"/>
          <w:i w:val="0"/>
        </w:rPr>
        <w:t>With Pugachev defeated, the Romanovs and the new United States divided the territories of Moscow Tartary between them: the Romanovs took the Urals, Siberia, and the Far East; the Americans moved west across the North American continent. Alaska, the last Hordian territory in America, was only transferred directly to the USA in 1867 — after the Romanovs concluded they could not realistically maintain it against American expansion. Hollywood's mythology of heroic frontiersmen versus savage Indians is, in this framework, the American cover story for the military conquest of the territory of a state that had once been the largest in the world.</w:t>
      </w:r>
    </w:p>
    <w:p/>
    <w:p>
      <w:r>
        <w:br w:type="page"/>
      </w:r>
    </w:p>
    <w:p>
      <w:pPr>
        <w:pStyle w:val="Heading1"/>
      </w:pPr>
      <w:r>
        <w:t>mysterious carbon-14 spike</w:t>
      </w:r>
    </w:p>
    <w:p>
      <w:r>
        <w:rPr>
          <w:b w:val="0"/>
          <w:i w:val="0"/>
        </w:rPr>
        <w:t>The 774–775 carbon-14 spike was an observed increase of around 1.2% in the concentration of the radioactive</w:t>
      </w:r>
      <w:r>
        <w:rPr>
          <w:b w:val="0"/>
          <w:i w:val="0"/>
        </w:rPr>
        <w:t xml:space="preserve"> </w:t>
      </w:r>
      <w:r>
        <w:rPr>
          <w:b w:val="0"/>
          <w:i w:val="0"/>
        </w:rPr>
        <w:t>carbon-14 isotope in tree rings dated to 774 or 775 CE, which was about 20 times higher than the normal year-to-year</w:t>
      </w:r>
      <w:r>
        <w:rPr>
          <w:b w:val="0"/>
          <w:i w:val="0"/>
        </w:rPr>
        <w:t xml:space="preserve"> </w:t>
      </w:r>
      <w:r>
        <w:rPr>
          <w:b w:val="0"/>
          <w:i w:val="0"/>
        </w:rPr>
        <w:t>variation of radiocarbon in the atmosphere.</w:t>
      </w:r>
      <w:r>
        <w:rPr>
          <w:b w:val="0"/>
          <w:i w:val="0"/>
        </w:rPr>
        <w:t xml:space="preserve"> </w:t>
      </w:r>
      <w:r>
        <w:rPr>
          <w:b w:val="0"/>
          <w:i w:val="0"/>
        </w:rPr>
        <w:t>Based on the tree ring date of 774 CE, the actual date would be</w:t>
      </w:r>
      <w:r>
        <w:rPr>
          <w:b w:val="0"/>
          <w:i w:val="0"/>
        </w:rPr>
        <w:t xml:space="preserve"> </w:t>
      </w:r>
      <w:r>
        <w:rPr>
          <w:b w:val="0"/>
          <w:i w:val="0"/>
        </w:rPr>
        <w:t>(1154 phantom time) - (774 Scaligarian date) = 379</w:t>
      </w:r>
      <w:r>
        <w:rPr>
          <w:b w:val="0"/>
          <w:i w:val="0"/>
        </w:rPr>
        <w:t xml:space="preserve"> </w:t>
      </w:r>
      <w:r>
        <w:rPr>
          <w:b w:val="0"/>
          <w:i w:val="0"/>
        </w:rPr>
        <w:t>379 + (my estimate for end of cataclysm date 684 B.C.E.) = 1063 B.C.E.</w:t>
      </w:r>
      <w:r>
        <w:rPr>
          <w:b w:val="0"/>
          <w:i w:val="0"/>
        </w:rPr>
        <w:t xml:space="preserve"> </w:t>
      </w:r>
      <w:r>
        <w:rPr>
          <w:b w:val="0"/>
          <w:i w:val="0"/>
        </w:rPr>
        <w:t>Therefore at some time during the end of the cataclysmic dark age, a mass casualty event occurred on Earth and Mars</w:t>
      </w:r>
      <w:r>
        <w:rPr>
          <w:b w:val="0"/>
          <w:i w:val="0"/>
        </w:rPr>
        <w:t xml:space="preserve"> </w:t>
      </w:r>
      <w:r>
        <w:rPr>
          <w:b w:val="0"/>
          <w:i w:val="0"/>
        </w:rPr>
        <w:t>that dumped an excess of carbon into the atmosphere.</w:t>
      </w:r>
    </w:p>
    <w:p>
      <w:r>
        <w:rPr>
          <w:b w:val="0"/>
          <w:i w:val="0"/>
        </w:rPr>
        <w:t>The event appeared to have been global, with the same carbon-14 signal found in tree rings from</w:t>
      </w:r>
      <w:r>
        <w:rPr>
          <w:b w:val="0"/>
          <w:i w:val="0"/>
        </w:rPr>
        <w:t xml:space="preserve"> </w:t>
      </w:r>
      <w:r>
        <w:rPr>
          <w:b w:val="0"/>
          <w:i w:val="0"/>
        </w:rPr>
        <w:t>Germany, Russia, the United States, Finland, and New Zealand.</w:t>
      </w:r>
      <w:r>
        <w:rPr>
          <w:b w:val="0"/>
          <w:i w:val="0"/>
        </w:rPr>
        <w:t xml:space="preserve"> </w:t>
      </w:r>
      <w:r>
        <w:rPr>
          <w:b w:val="0"/>
          <w:i w:val="0"/>
        </w:rPr>
        <w:t>Researchers went looking in the wrong year for a known event</w:t>
      </w:r>
      <w:r>
        <w:rPr>
          <w:b w:val="0"/>
          <w:i w:val="0"/>
        </w:rPr>
        <w:t xml:space="preserve"> </w:t>
      </w:r>
      <w:r>
        <w:rPr>
          <w:b w:val="0"/>
          <w:i w:val="0"/>
        </w:rPr>
        <w:t>that could possibly explain this increase and found this quote from the Anglo-Saxon Chronicle:</w:t>
      </w:r>
    </w:p>
    <w:p>
      <w:pPr>
        <w:pStyle w:val="Quote"/>
      </w:pPr>
      <w:r>
        <w:rPr>
          <w:b w:val="0"/>
          <w:i w:val="0"/>
        </w:rPr>
        <w:t>Annus Domini (the year of the Lord) 774. This year the Northumbrians banished their king, Alred,</w:t>
      </w:r>
      <w:r>
        <w:rPr>
          <w:b w:val="0"/>
          <w:i w:val="0"/>
        </w:rPr>
        <w:t xml:space="preserve"> </w:t>
      </w:r>
      <w:r>
        <w:rPr>
          <w:b w:val="0"/>
          <w:i w:val="0"/>
        </w:rPr>
        <w:t>from York at Easter-tide; and chose Ethelred, the son of Mull, for their lord, who reigned four winters.</w:t>
      </w:r>
      <w:r>
        <w:rPr>
          <w:b w:val="0"/>
          <w:i w:val="0"/>
        </w:rPr>
        <w:t xml:space="preserve"> </w:t>
      </w:r>
      <w:r>
        <w:rPr>
          <w:b w:val="0"/>
          <w:i w:val="0"/>
        </w:rPr>
        <w:t>This year also appeared in the heavens a red crucifix, after sunset; the Mercians and the men of Kent fought at Otford;</w:t>
      </w:r>
      <w:r>
        <w:rPr>
          <w:b w:val="0"/>
          <w:i w:val="0"/>
        </w:rPr>
        <w:t xml:space="preserve"> </w:t>
      </w:r>
      <w:r>
        <w:rPr>
          <w:b w:val="0"/>
          <w:i w:val="0"/>
        </w:rPr>
        <w:t>and wonderful serpents were seen in the land of the South-Saxons.</w:t>
      </w:r>
    </w:p>
    <w:p>
      <w:r>
        <w:rPr>
          <w:b w:val="0"/>
          <w:i w:val="0"/>
        </w:rPr>
        <w:t>Adding the 'year of our lord' to 774 we arrive at 1774 — the same date as the Rebellion of Pugachev that led directly to the</w:t>
      </w:r>
      <w:r>
        <w:rPr>
          <w:b w:val="0"/>
          <w:i w:val="0"/>
        </w:rPr>
        <w:t xml:space="preserve"> </w:t>
      </w:r>
      <w:r>
        <w:rPr>
          <w:b w:val="0"/>
          <w:i w:val="0"/>
        </w:rPr>
        <w:t>MudFlood Event. Was this 'red crucifix' in the night sky a sign of the weapon that was being fired from Mars?</w:t>
      </w:r>
    </w:p>
    <w:p/>
    <w:p>
      <w:r>
        <w:br w:type="page"/>
      </w:r>
    </w:p>
    <w:p>
      <w:pPr>
        <w:pStyle w:val="Heading1"/>
      </w:pPr>
      <w:r>
        <w:t>The MudFlood and World Cataclysm</w:t>
      </w:r>
    </w:p>
    <w:p>
      <w:pPr>
        <w:jc w:val="center"/>
      </w:pPr>
      <w:r>
        <w:drawing>
          <wp:inline xmlns:a="http://schemas.openxmlformats.org/drawingml/2006/main" xmlns:pic="http://schemas.openxmlformats.org/drawingml/2006/picture">
            <wp:extent cx="5029200" cy="3352800"/>
            <wp:docPr id="102" name="Picture 102"/>
            <wp:cNvGraphicFramePr>
              <a:graphicFrameLocks noChangeAspect="1"/>
            </wp:cNvGraphicFramePr>
            <a:graphic>
              <a:graphicData uri="http://schemas.openxmlformats.org/drawingml/2006/picture">
                <pic:pic>
                  <pic:nvPicPr>
                    <pic:cNvPr id="0" name="image.jpg"/>
                    <pic:cNvPicPr/>
                  </pic:nvPicPr>
                  <pic:blipFill>
                    <a:blip r:embed="rId549"/>
                    <a:stretch>
                      <a:fillRect/>
                    </a:stretch>
                  </pic:blipFill>
                  <pic:spPr>
                    <a:xfrm>
                      <a:off x="0" y="0"/>
                      <a:ext cx="5029200" cy="3352800"/>
                    </a:xfrm>
                    <a:prstGeom prst="rect"/>
                  </pic:spPr>
                </pic:pic>
              </a:graphicData>
            </a:graphic>
          </wp:inline>
        </w:drawing>
      </w:r>
    </w:p>
    <w:p>
      <w:pPr>
        <w:pStyle w:val="Caption"/>
      </w:pPr>
      <w:r>
        <w:t>MudFlood and Pugachev — the final Absu dispersal</w:t>
      </w:r>
    </w:p>
    <w:p>
      <w:r>
        <w:rPr>
          <w:b w:val="0"/>
          <w:i w:val="0"/>
        </w:rPr>
        <w:t xml:space="preserve">The </w:t>
      </w:r>
      <w:r>
        <w:rPr>
          <w:b w:val="0"/>
          <w:i/>
        </w:rPr>
        <w:t>MudFlood Energetic Event</w:t>
      </w:r>
      <w:r>
        <w:rPr>
          <w:b w:val="0"/>
          <w:i w:val="0"/>
        </w:rPr>
        <w:t xml:space="preserve"> (MFEE) describes a planet-scale calamity that struck the Earth in the late 18th century, abruptly and permanently raising ground levels around existing cathedrals, pyramids, and monuments — burying entire civilizations in mud. Photographs, excavation reports, and comparative maps all document cities buried without satisfactory mainstream explanation: no tilting from liquefaction, no debris consistent with hydraulic drilling, no gradual accumulation. The event appears to have been simultaneous and worldwide.</w:t>
      </w:r>
    </w:p>
    <w:p>
      <w:r>
        <w:rPr>
          <w:b w:val="0"/>
          <w:i w:val="0"/>
        </w:rPr>
        <w:t xml:space="preserve">According to the MFEE Hypothesis, the trigger was the </w:t>
      </w:r>
      <w:hyperlink r:id="rId550">
        <w:r>
          <w:rPr>
            <w:b w:val="0"/>
            <w:i w:val="0"/>
            <w:color w:val="B8860B"/>
          </w:rPr>
          <w:t>Pugachev Rebellion</w:t>
        </w:r>
      </w:hyperlink>
      <w:r>
        <w:rPr>
          <w:b w:val="0"/>
          <w:i w:val="0"/>
        </w:rPr>
        <w:t xml:space="preserve"> of 1773–1774 — the final war between the </w:t>
      </w:r>
      <w:r>
        <w:rPr>
          <w:b w:val="0"/>
          <w:i/>
        </w:rPr>
        <w:t>Royal</w:t>
      </w:r>
      <w:r>
        <w:rPr>
          <w:b w:val="0"/>
          <w:i w:val="0"/>
        </w:rPr>
        <w:t xml:space="preserve"> Christian giants descended from Christ and the Romanov-backed forces of the smaller humans. The Romanov state, unable to defeat Pugachev's army by conventional means, called upon a breakaway human civilization on Mars to deploy large-scale </w:t>
      </w:r>
      <w:hyperlink r:id="rId551">
        <w:r>
          <w:rPr>
            <w:b w:val="0"/>
            <w:i w:val="0"/>
            <w:color w:val="B8860B"/>
          </w:rPr>
          <w:t>Directed Energy Weapons</w:t>
        </w:r>
      </w:hyperlink>
      <w:r>
        <w:rPr>
          <w:b w:val="0"/>
          <w:i w:val="0"/>
        </w:rPr>
        <w:t xml:space="preserve"> against all remaining strongholds loyal to the Rus-Tartarian empire. The secondary discharge backfired, devastating Martian surface cities as well.</w:t>
      </w:r>
    </w:p>
    <w:p>
      <w:r>
        <w:rPr>
          <w:b w:val="0"/>
          <w:i w:val="0"/>
        </w:rPr>
        <w:t xml:space="preserve">The energy event coursed across the Earth's surface, tearing up land and hurling matter miles into the air. Positive electric discharge pulled entire mountain ranges from the ground in dendritic patterns; negative discharge carved canyons identical to the lightning scarring observed across Mars. This process also explains the instantaneous petrification of human giants — who had no shelter large enough to survive — producing what later archaeologists catalogued as </w:t>
      </w:r>
      <w:r>
        <w:rPr>
          <w:b w:val="0"/>
          <w:i/>
        </w:rPr>
        <w:t>dinosaur fossil graveyards</w:t>
      </w:r>
      <w:r>
        <w:rPr>
          <w:b w:val="0"/>
          <w:i w:val="0"/>
        </w:rPr>
        <w:t>.</w:t>
      </w:r>
    </w:p>
    <w:p>
      <w:r>
        <w:rPr>
          <w:b w:val="0"/>
          <w:i w:val="0"/>
        </w:rPr>
        <w:t>World maps dated before the 19th century record a dramatically different Earth: California appears as an island larger than the United Kingdom, the Grand Canyon and Colorado River are absent, and no Himalayan mountain range is shown. Old maps of Siberia depict a flourishing Tartarian empire with cities, rivers, and natural boundaries — nothing resembling the uninhabitable wasteland it became after the event. To find where the melted Tartarian cities once stood, search a modern map of global gold mine concentrations — the correlation is striking.</w:t>
      </w:r>
    </w:p>
    <w:p>
      <w:r>
        <w:rPr>
          <w:b w:val="0"/>
          <w:i w:val="0"/>
        </w:rPr>
        <w:t>The emptied cities were subsequently repopulated via orphan trains, their new inhabitants forming the first cargo cults. The surviving indigenous peoples — the so-called "Red-Skin" Native Americans, direct relatives of the Lamanites — were hunted and relocated across the Bering Strait (the Trail of Tears), after which the Bering Strait itself was destroyed. The Smithsonian Institution, founded in 1846, systematically excavated and suppressed giant skeletal remains across America, reclassifying them as dinosaur fossils and establishing the false narrative that indigenous Americans were Stone Age cave dwellers.</w:t>
      </w:r>
    </w:p>
    <w:p>
      <w:r>
        <w:rPr>
          <w:b w:val="0"/>
          <w:i w:val="0"/>
        </w:rPr>
        <w:t xml:space="preserve">The cover-up was completed through a coordinated redaction of all history, religion, science, and language, imposed by those who controlled the repopulation. World religions were </w:t>
      </w:r>
      <w:r>
        <w:rPr>
          <w:b w:val="0"/>
          <w:i/>
        </w:rPr>
        <w:t>canonized</w:t>
      </w:r>
      <w:r>
        <w:rPr>
          <w:b w:val="0"/>
          <w:i w:val="0"/>
        </w:rPr>
        <w:t xml:space="preserve"> — the Latin word </w:t>
      </w:r>
      <w:r>
        <w:rPr>
          <w:b w:val="0"/>
          <w:i/>
        </w:rPr>
        <w:t>canon</w:t>
      </w:r>
      <w:r>
        <w:rPr>
          <w:b w:val="0"/>
          <w:i w:val="0"/>
        </w:rPr>
        <w:t xml:space="preserve"> meaning both "authority" and a large gun — by the same military force that carried out the event. The ability to erase the past gives those in the present control of the future: all that remained was the managed story, the managed map, and the managed bones.</w:t>
      </w:r>
    </w:p>
    <w:p/>
    <w:p>
      <w:r>
        <w:br w:type="page"/>
      </w:r>
    </w:p>
    <w:p>
      <w:pPr>
        <w:pStyle w:val="Heading1"/>
      </w:pPr>
      <w:r>
        <w:t>Napoleonic Wars</w:t>
      </w:r>
    </w:p>
    <w:p>
      <w:r>
        <w:rPr>
          <w:b w:val="0"/>
          <w:i w:val="0"/>
        </w:rPr>
        <w:t>The Napoleonic Wars (1803–1815) were the final major armed conflict of the post-Hordian transition period — the last attempt to create a unified continental European power that could resist the emerging hegemony of the City of London's financial empire. Napoleon Bonaparte's campaigns swept across the ruins of the old Imperial territories, dismantling the remnants of feudal aristocracy and replacing them with the Napoleonic Code — a rationalized legal system based on property rights, secular governance, and civil equality that the old Hordian order had never required because it governed by genealogical principle.</w:t>
      </w:r>
    </w:p>
    <w:p>
      <w:pPr>
        <w:pStyle w:val="Heading2"/>
      </w:pPr>
      <w:r>
        <w:t>Napoleon and the Financial Revolution</w:t>
      </w:r>
    </w:p>
    <w:p>
      <w:r>
        <w:rPr>
          <w:b w:val="0"/>
          <w:i w:val="0"/>
        </w:rPr>
        <w:t xml:space="preserve">Napoleon's relationship to the financial restructuring of Europe was paradoxical. On one hand, he abolished the </w:t>
      </w:r>
      <w:hyperlink r:id="rId400">
        <w:r>
          <w:rPr>
            <w:b w:val="0"/>
            <w:i w:val="0"/>
            <w:color w:val="B8860B"/>
          </w:rPr>
          <w:t>Inquisition in Venice</w:t>
        </w:r>
      </w:hyperlink>
      <w:r>
        <w:rPr>
          <w:b w:val="0"/>
          <w:i w:val="0"/>
        </w:rPr>
        <w:t xml:space="preserve"> in 1806, liberated Jewish populations across Europe, and promoted their legal equality as citizens of the French Empire. Historian Patrice Gueniffey notes:</w:t>
      </w:r>
    </w:p>
    <w:p>
      <w:pPr>
        <w:pStyle w:val="Quote"/>
      </w:pPr>
      <w:r>
        <w:rPr>
          <w:b w:val="0"/>
          <w:i/>
        </w:rPr>
        <w:t>"He was, I think, ultimately rather good [for the Jews], because his policies for the Jewish community in France and the Empire promoted their assimilation into the French nation. The French revolution liberated the Jews but did not assimilate them. Napoleon took up the case again and decided to do for the Jews what he had done for other religions."</w:t>
      </w:r>
    </w:p>
    <w:p>
      <w:r>
        <w:rPr>
          <w:b w:val="0"/>
          <w:i w:val="0"/>
        </w:rPr>
        <w:t xml:space="preserve">On the other hand, Napoleon's central bank project competed directly with the Bank of England's debt-based system. His </w:t>
      </w:r>
      <w:hyperlink r:id="rId552">
        <w:r>
          <w:rPr>
            <w:b w:val="0"/>
            <w:i w:val="0"/>
            <w:color w:val="B8860B"/>
          </w:rPr>
          <w:t>Continental System</w:t>
        </w:r>
      </w:hyperlink>
      <w:r>
        <w:rPr>
          <w:b w:val="0"/>
          <w:i w:val="0"/>
        </w:rPr>
        <w:t xml:space="preserve"> — an attempted economic blockade of British goods from the European continent — was designed to destroy the financial dominance of the City of London. This is the real reason the British never stopped fighting him, even when every military option had been exhausted. The Napoleonic Wars were, at their core, a war between two financial systems: the Napoleonic Code's property-based order and the Bank of England's debt-based empire.</w:t>
      </w:r>
    </w:p>
    <w:p>
      <w:pPr>
        <w:pStyle w:val="Heading2"/>
      </w:pPr>
      <w:r>
        <w:t>The Revolutionary Prelude</w:t>
      </w:r>
    </w:p>
    <w:p>
      <w:r>
        <w:rPr>
          <w:b w:val="0"/>
          <w:i w:val="0"/>
        </w:rPr>
        <w:t>The French Revolutionary Wars that preceded Napoleon's rise (1792–1797) were the military phase of France's transition from monarchical to financial governance. The key sequence:</w:t>
      </w:r>
    </w:p>
    <w:p>
      <w:pPr>
        <w:pStyle w:val="ListBullet"/>
      </w:pPr>
      <w:r>
        <w:rPr>
          <w:b w:val="0"/>
          <w:i w:val="0"/>
        </w:rPr>
      </w:r>
      <w:r>
        <w:rPr>
          <w:b/>
          <w:i w:val="0"/>
        </w:rPr>
        <w:t>1790</w:t>
      </w:r>
      <w:r>
        <w:rPr>
          <w:b w:val="0"/>
          <w:i w:val="0"/>
        </w:rPr>
        <w:t>: France bans usury; Church taxes canceled; Church property nationalized</w:t>
      </w:r>
    </w:p>
    <w:p>
      <w:pPr>
        <w:pStyle w:val="ListBullet"/>
      </w:pPr>
      <w:r>
        <w:rPr>
          <w:b w:val="0"/>
          <w:i w:val="0"/>
        </w:rPr>
      </w:r>
      <w:r>
        <w:rPr>
          <w:b/>
          <w:i w:val="0"/>
        </w:rPr>
        <w:t>1792</w:t>
      </w:r>
      <w:r>
        <w:rPr>
          <w:b w:val="0"/>
          <w:i w:val="0"/>
        </w:rPr>
        <w:t>: First Coalition against Revolutionary France forms (Austria, Prussia, Britain, Spain)</w:t>
      </w:r>
    </w:p>
    <w:p>
      <w:pPr>
        <w:pStyle w:val="ListBullet"/>
      </w:pPr>
      <w:r>
        <w:rPr>
          <w:b w:val="0"/>
          <w:i w:val="0"/>
        </w:rPr>
      </w:r>
      <w:r>
        <w:rPr>
          <w:b/>
          <w:i w:val="0"/>
        </w:rPr>
        <w:t>1793</w:t>
      </w:r>
      <w:r>
        <w:rPr>
          <w:b w:val="0"/>
          <w:i w:val="0"/>
        </w:rPr>
        <w:t>: Royalist invasion crushed at Toulon; Napoleon gains national fame</w:t>
      </w:r>
    </w:p>
    <w:p>
      <w:pPr>
        <w:pStyle w:val="ListBullet"/>
      </w:pPr>
      <w:r>
        <w:rPr>
          <w:b w:val="0"/>
          <w:i w:val="0"/>
        </w:rPr>
      </w:r>
      <w:r>
        <w:rPr>
          <w:b/>
          <w:i w:val="0"/>
        </w:rPr>
        <w:t>1799</w:t>
      </w:r>
      <w:r>
        <w:rPr>
          <w:b w:val="0"/>
          <w:i w:val="0"/>
        </w:rPr>
        <w:t xml:space="preserve">: Napoleon seizes power in the </w:t>
      </w:r>
      <w:hyperlink r:id="rId553">
        <w:r>
          <w:rPr>
            <w:b w:val="0"/>
            <w:i w:val="0"/>
            <w:color w:val="B8860B"/>
          </w:rPr>
          <w:t>Coup of 18 Brumaire</w:t>
        </w:r>
      </w:hyperlink>
    </w:p>
    <w:p>
      <w:pPr>
        <w:pStyle w:val="ListBullet"/>
      </w:pPr>
      <w:r>
        <w:rPr>
          <w:b w:val="0"/>
          <w:i w:val="0"/>
        </w:rPr>
      </w:r>
      <w:r>
        <w:rPr>
          <w:b/>
          <w:i w:val="0"/>
        </w:rPr>
        <w:t>1804</w:t>
      </w:r>
      <w:r>
        <w:rPr>
          <w:b w:val="0"/>
          <w:i w:val="0"/>
        </w:rPr>
        <w:t>: Napoleon becomes Emperor of the French</w:t>
      </w:r>
    </w:p>
    <w:p>
      <w:r>
        <w:rPr>
          <w:b w:val="0"/>
          <w:i w:val="0"/>
        </w:rPr>
        <w:t xml:space="preserve">The Jacobins who radicalized the Revolution and introduced the </w:t>
      </w:r>
      <w:r>
        <w:rPr>
          <w:b w:val="0"/>
          <w:i/>
        </w:rPr>
        <w:t>Guerre Totale</w:t>
      </w:r>
      <w:r>
        <w:rPr>
          <w:b w:val="0"/>
          <w:i w:val="0"/>
        </w:rPr>
        <w:t xml:space="preserve"> (total war) and </w:t>
      </w:r>
      <w:r>
        <w:rPr>
          <w:b w:val="0"/>
          <w:i/>
        </w:rPr>
        <w:t>levée en masse</w:t>
      </w:r>
      <w:r>
        <w:rPr>
          <w:b w:val="0"/>
          <w:i w:val="0"/>
        </w:rPr>
        <w:t xml:space="preserve"> (mass conscription) represent the same financial-revolutionary class that had already transformed England. But France, unlike England, had a military genius available to reorganize the resulting chaos into genuine state power — rather than simply replacing aristocratic governance with financial governance.</w:t>
      </w:r>
    </w:p>
    <w:p>
      <w:pPr>
        <w:pStyle w:val="Heading2"/>
      </w:pPr>
      <w:r>
        <w:t>Napoleon's Egyptian Campaign and the Real Ancient History</w:t>
      </w:r>
    </w:p>
    <w:p>
      <w:r>
        <w:rPr>
          <w:b w:val="0"/>
          <w:i w:val="0"/>
        </w:rPr>
        <w:t xml:space="preserve">Napoleon's Egyptian Campaign (1798–1801) was nominally a military operation to threaten British India by controlling the eastern Mediterranean. In the NC context, it had a second significance: it brought French scholars face-to-face with the physical ruins of what the Scaligerian chronology claimed was "ancient Egypt," producing the </w:t>
      </w:r>
      <w:hyperlink r:id="rId554">
        <w:r>
          <w:rPr>
            <w:b w:val="0"/>
            <w:i w:val="0"/>
            <w:color w:val="B8860B"/>
          </w:rPr>
          <w:t>Rosetta Stone</w:t>
        </w:r>
      </w:hyperlink>
      <w:r>
        <w:rPr>
          <w:b w:val="0"/>
          <w:i w:val="0"/>
        </w:rPr>
        <w:t xml:space="preserve"> and the Description de l'Égypte — the first systematic inventory of Egyptian monuments. From the NC perspective, these ruins were </w:t>
      </w:r>
      <w:r>
        <w:rPr>
          <w:b w:val="0"/>
          <w:i/>
        </w:rPr>
        <w:t>much more recent</w:t>
      </w:r>
      <w:r>
        <w:rPr>
          <w:b w:val="0"/>
          <w:i w:val="0"/>
        </w:rPr>
        <w:t xml:space="preserve"> than the conventional chronology allowed, and the archaeological team was unknowingly documenting the material legacy of the Hordian Imperial cemetery system.</w:t>
      </w:r>
    </w:p>
    <w:p>
      <w:pPr>
        <w:pStyle w:val="Heading2"/>
      </w:pPr>
      <w:r>
        <w:t>The Continental and Anti-Continental Coalitions</w:t>
      </w:r>
    </w:p>
    <w:p>
      <w:r>
        <w:rPr>
          <w:b w:val="0"/>
          <w:i w:val="0"/>
        </w:rPr>
        <w:t xml:space="preserve">France faced </w:t>
      </w:r>
      <w:r>
        <w:rPr>
          <w:b/>
          <w:i w:val="0"/>
        </w:rPr>
        <w:t>seven successive coalitions</w:t>
      </w:r>
      <w:r>
        <w:rPr>
          <w:b w:val="0"/>
          <w:i w:val="0"/>
        </w:rPr>
        <w:t xml:space="preserve"> organized by Britain and financed by the City of London. Each coalition was broken militarily by Napoleon; each was reassembled through new British subsidies. The pattern reveals the fundamental asymmetry: Napoleon could win every battle and still lose, because he was fighting an enemy whose primary weapon was credit, not armies. Britain paid Austria, Prussia, Russia, and Spain to field armies that Napoleon then destroyed — and then paid them again to field new ones.</w:t>
      </w:r>
    </w:p>
    <w:p>
      <w:r>
        <w:rPr>
          <w:b w:val="0"/>
          <w:i w:val="0"/>
        </w:rPr>
        <w:t>The Romanov-British strategic partnership during this period is critical context: the same Romanov dynasty that had recently partitioned Moscow Tartary with the new United States was now serving as the eastern arm of the British containment strategy against Napoleon. The 1812 Russian campaign was not a Russian victory of military genius but the result of deliberate scorched-earth strategy combined with the climate — and the political impossibility of Napoleon permanently occupying Moscow without triggering the Romanov-British alliance's full resource mobilization.</w:t>
      </w:r>
    </w:p>
    <w:p>
      <w:pPr>
        <w:pStyle w:val="Heading2"/>
      </w:pPr>
      <w:r>
        <w:t>The Aftermath: Restored Order and Managed States</w:t>
      </w:r>
    </w:p>
    <w:p>
      <w:r>
        <w:rPr>
          <w:b w:val="0"/>
          <w:i w:val="0"/>
        </w:rPr>
        <w:t xml:space="preserve">The </w:t>
      </w:r>
      <w:hyperlink r:id="rId555">
        <w:r>
          <w:rPr>
            <w:b w:val="0"/>
            <w:i w:val="0"/>
            <w:color w:val="B8860B"/>
          </w:rPr>
          <w:t>Congress of Vienna</w:t>
        </w:r>
      </w:hyperlink>
      <w:r>
        <w:rPr>
          <w:b w:val="0"/>
          <w:i w:val="0"/>
        </w:rPr>
        <w:t xml:space="preserve"> (1814–1815) restored the European monarchies that Napoleon had abolished, with one crucial difference: every restored monarchy now operated within a framework of national debt to international banking houses (principally the Rothschilds, who had funded multiple sides of the wars and emerged as the dominant European financial power in their aftermath). The political independence of the restored states was real; their financial independence was not. The post-Napoleonic order was the Westphalian system completed: sovereign states whose sovereignty was exercised within boundaries set by the creditors who financed them.</w:t>
      </w:r>
    </w:p>
    <w:p/>
    <w:p>
      <w:r>
        <w:br w:type="page"/>
      </w:r>
    </w:p>
    <w:p>
      <w:pPr>
        <w:pStyle w:val="Heading1"/>
      </w:pPr>
      <w:r>
        <w:t>Napoleon invades Russia</w:t>
      </w:r>
    </w:p>
    <w:p>
      <w:hyperlink r:id="rId556">
        <w:r>
          <w:rPr>
            <w:b w:val="0"/>
            <w:i w:val="0"/>
            <w:color w:val="B8860B"/>
          </w:rPr>
          <w:t>Main article: The MudFlood and World Cataclysm</w:t>
        </w:r>
      </w:hyperlink>
    </w:p>
    <w:p>
      <w:r>
        <w:rPr>
          <w:b w:val="0"/>
          <w:i w:val="0"/>
        </w:rPr>
        <w:t xml:space="preserve">Napoleon's invasion of Russia in 1812 — the </w:t>
      </w:r>
      <w:hyperlink r:id="rId557">
        <w:r>
          <w:rPr>
            <w:b w:val="0"/>
            <w:i w:val="0"/>
            <w:color w:val="B8860B"/>
          </w:rPr>
          <w:t>Grande Armée</w:t>
        </w:r>
      </w:hyperlink>
      <w:r>
        <w:rPr>
          <w:b w:val="0"/>
          <w:i w:val="0"/>
        </w:rPr>
        <w:t>'s catastrophic six-month campaign across the same territories that had been Moscow Tartary just forty years earlier — is one of the most consequential military events in European history. The conventional narrative presents it as Napoleon's fatal overreach: an army of 680,000 that entered Russia and returned as fewer than 100,000 survivors.</w:t>
      </w:r>
    </w:p>
    <w:p>
      <w:pPr>
        <w:pStyle w:val="Heading2"/>
      </w:pPr>
      <w:r>
        <w:t>Why Moscow?</w:t>
      </w:r>
    </w:p>
    <w:p>
      <w:r>
        <w:rPr>
          <w:b w:val="0"/>
          <w:i w:val="0"/>
        </w:rPr>
        <w:t>The invasion's strategic objective was to force Czar Alexander I into negotiations by seizing the old symbolic capital. But Moscow in 1812 was no longer the center it had been. The Romanovs had relocated to St. Petersburg; Moscow was an administrative backwater. When Alexander refused to negotiate and the Russians burned Moscow themselves rather than let it serve as a French winter headquarters, Napoleon had no strategic objective to achieve. He occupied charred ruins for five weeks and then retreated into the Russian winter.</w:t>
      </w:r>
    </w:p>
    <w:p>
      <w:r>
        <w:rPr>
          <w:b w:val="0"/>
          <w:i w:val="0"/>
        </w:rPr>
        <w:t>In the NC framework, this sequence has an additional dimension. The territories of former Moscow Tartary — Siberia, the Urals, the far east — had been incorporated into Romanov Russia only since the late 18th century. Local loyalty to the Romanov state in these regions was thin. A French-style liberation campaign promising feudal abolition (Napoleon had abolished serfdom in Poland and other territories he controlled) might have found substantial sympathies among the recently-conquered Hordian populations of the east. The Romanov court was not unaware of this possibility — which explains the ferocity of the scorched-earth response, designed to ensure Napoleon found no resources and no allies in the interior.</w:t>
      </w:r>
    </w:p>
    <w:p>
      <w:pPr>
        <w:pStyle w:val="Heading2"/>
      </w:pPr>
      <w:r>
        <w:t>The Battle of Borodino and Its Aftermath</w:t>
      </w:r>
    </w:p>
    <w:p>
      <w:r>
        <w:rPr>
          <w:b w:val="0"/>
          <w:i w:val="0"/>
        </w:rPr>
        <w:t xml:space="preserve">The </w:t>
      </w:r>
      <w:hyperlink r:id="rId558">
        <w:r>
          <w:rPr>
            <w:b w:val="0"/>
            <w:i w:val="0"/>
            <w:color w:val="B8860B"/>
          </w:rPr>
          <w:t>Battle of Borodino</w:t>
        </w:r>
      </w:hyperlink>
      <w:r>
        <w:rPr>
          <w:b w:val="0"/>
          <w:i w:val="0"/>
        </w:rPr>
        <w:t xml:space="preserve"> (7 September 1812) was the largest single day's battle in the Napoleonic Wars — 70,000 casualties in a single day. Neither side achieved a decisive outcome. The Russian army retreated but maintained cohesion. Napoleon occupied Moscow two weeks later. The subsequent French retreat became one of history's most devastating military disasters: cold, starvation, partisan attacks, and river crossings destroyed the army as an effective force.</w:t>
      </w:r>
    </w:p>
    <w:p>
      <w:pPr>
        <w:pStyle w:val="Heading2"/>
      </w:pPr>
      <w:r>
        <w:t>Napoleon and the Hordian Legacy</w:t>
      </w:r>
    </w:p>
    <w:p>
      <w:r>
        <w:rPr>
          <w:b w:val="0"/>
          <w:i w:val="0"/>
        </w:rPr>
        <w:t xml:space="preserve">Tchaikovsky's </w:t>
      </w:r>
      <w:hyperlink r:id="rId559">
        <w:r>
          <w:rPr>
            <w:b w:val="0"/>
            <w:i w:val="0"/>
            <w:color w:val="B8860B"/>
          </w:rPr>
          <w:t>1812 Overture</w:t>
        </w:r>
      </w:hyperlink>
      <w:r>
        <w:rPr>
          <w:b w:val="0"/>
          <w:i w:val="0"/>
        </w:rPr>
        <w:t xml:space="preserve">, composed in 1880, celebrates the Russian victory over Napoleon. It opens with the Russian Orthodox hymn </w:t>
      </w:r>
      <w:r>
        <w:rPr>
          <w:b w:val="0"/>
          <w:i/>
        </w:rPr>
        <w:t>God Preserve Thy People</w:t>
      </w:r>
      <w:r>
        <w:rPr>
          <w:b w:val="0"/>
          <w:i w:val="0"/>
        </w:rPr>
        <w:t xml:space="preserve"> (associated with the old Kievan/Hordian church tradition), transitions through French and Russian military themes, and culminates in the </w:t>
      </w:r>
      <w:r>
        <w:rPr>
          <w:b w:val="0"/>
          <w:i/>
        </w:rPr>
        <w:t>Solemn March</w:t>
      </w:r>
      <w:r>
        <w:rPr>
          <w:b w:val="0"/>
          <w:i w:val="0"/>
        </w:rPr>
        <w:t xml:space="preserve"> with cannon fire and church bells. The NC reading of the overture sees in it the last musical celebration of the Hordian legacy: the Orthodox church bells, the Old Russian hymns, and the cannon fire all belong to the cultural sphere that the Romanovs had been systematically erasing since 1613 — temporarily recovered in the national trauma of 1812.</w:t>
      </w:r>
    </w:p>
    <w:p>
      <w:r>
        <w:rPr>
          <w:b w:val="0"/>
          <w:i w:val="0"/>
        </w:rPr>
        <w:t>Napoleon's defeat did not restore the old order; it accelerated the financial one. With Napoleon gone, the Romanovs were securely the dominant land power of the Eurasian heartland, and the City of London was the dominant financial power. The stage was set for the 19th century's consolidation of the British Empire and the railroad-and-debt penetration of every remaining independent territory.</w:t>
      </w:r>
    </w:p>
    <w:p/>
    <w:p>
      <w:r>
        <w:br w:type="page"/>
      </w:r>
    </w:p>
    <w:p>
      <w:pPr>
        <w:pStyle w:val="Heading1"/>
      </w:pPr>
      <w:r>
        <w:t>Ecliptic pathway of the Absu last seen.</w:t>
      </w:r>
    </w:p>
    <w:p>
      <w:pPr>
        <w:jc w:val="center"/>
      </w:pPr>
      <w:r>
        <w:drawing>
          <wp:inline xmlns:a="http://schemas.openxmlformats.org/drawingml/2006/main" xmlns:pic="http://schemas.openxmlformats.org/drawingml/2006/picture">
            <wp:extent cx="5029200" cy="3352800"/>
            <wp:docPr id="103" name="Picture 103"/>
            <wp:cNvGraphicFramePr>
              <a:graphicFrameLocks noChangeAspect="1"/>
            </wp:cNvGraphicFramePr>
            <a:graphic>
              <a:graphicData uri="http://schemas.openxmlformats.org/drawingml/2006/picture">
                <pic:pic>
                  <pic:nvPicPr>
                    <pic:cNvPr id="0" name="image.jpg"/>
                    <pic:cNvPicPr/>
                  </pic:nvPicPr>
                  <pic:blipFill>
                    <a:blip r:embed="rId560"/>
                    <a:stretch>
                      <a:fillRect/>
                    </a:stretch>
                  </pic:blipFill>
                  <pic:spPr>
                    <a:xfrm>
                      <a:off x="0" y="0"/>
                      <a:ext cx="5029200" cy="3352800"/>
                    </a:xfrm>
                    <a:prstGeom prst="rect"/>
                  </pic:spPr>
                </pic:pic>
              </a:graphicData>
            </a:graphic>
          </wp:inline>
        </w:drawing>
      </w:r>
    </w:p>
    <w:p>
      <w:pPr>
        <w:pStyle w:val="Caption"/>
      </w:pPr>
      <w:r>
        <w:t>Last Absu seen — zodiacal ecliptic pathway, AD 1840</w:t>
      </w:r>
    </w:p>
    <w:p>
      <w:r>
        <w:rPr>
          <w:b w:val="0"/>
          <w:i w:val="0"/>
        </w:rPr>
        <w:t xml:space="preserve">The </w:t>
      </w:r>
      <w:hyperlink r:id="rId114">
        <w:r>
          <w:rPr>
            <w:b w:val="0"/>
            <w:i w:val="0"/>
            <w:color w:val="B8860B"/>
          </w:rPr>
          <w:t>Absu</w:t>
        </w:r>
      </w:hyperlink>
      <w:r>
        <w:rPr>
          <w:b w:val="0"/>
          <w:i w:val="0"/>
        </w:rPr>
        <w:t xml:space="preserve"> was Saturn's primordial plasma sheath — a system of equatorial ring-layers that enveloped Earth and the inner planets during the Golden Age. To ancient observers it appeared as a luminous ocean standing up from the southern horizon, described as </w:t>
      </w:r>
      <w:r>
        <w:rPr>
          <w:b w:val="0"/>
          <w:i/>
        </w:rPr>
        <w:t>the Firmament</w:t>
      </w:r>
      <w:r>
        <w:rPr>
          <w:b w:val="0"/>
          <w:i w:val="0"/>
        </w:rPr>
        <w:t xml:space="preserve">, the </w:t>
      </w:r>
      <w:r>
        <w:rPr>
          <w:b w:val="0"/>
          <w:i/>
        </w:rPr>
        <w:t>Duat</w:t>
      </w:r>
      <w:r>
        <w:rPr>
          <w:b w:val="0"/>
          <w:i w:val="0"/>
        </w:rPr>
        <w:t xml:space="preserve">, the </w:t>
      </w:r>
      <w:r>
        <w:rPr>
          <w:b w:val="0"/>
          <w:i/>
        </w:rPr>
        <w:t>House of Nine Bushes</w:t>
      </w:r>
      <w:r>
        <w:rPr>
          <w:b w:val="0"/>
          <w:i w:val="0"/>
        </w:rPr>
        <w:t xml:space="preserve">, and the </w:t>
      </w:r>
      <w:r>
        <w:rPr>
          <w:b w:val="0"/>
          <w:i/>
        </w:rPr>
        <w:t>Abyss</w:t>
      </w:r>
      <w:r>
        <w:rPr>
          <w:b w:val="0"/>
          <w:i w:val="0"/>
        </w:rPr>
        <w:t xml:space="preserve"> by cultures worldwide. After the catastrophic restructuring of the solar system in 2349 BC (Noah's Flood), when the polar configuration collapsed, the inner Absu fell — but not all of it. A final outer ring persisted, and its slow dispersal over the following millennia left an unmistakable trace in the historical and artistic record.</w:t>
      </w:r>
    </w:p>
    <w:p>
      <w:pPr>
        <w:pStyle w:val="Heading2"/>
      </w:pPr>
      <w:r>
        <w:t>The Last Ring: The Uoroboros</w:t>
      </w:r>
    </w:p>
    <w:p>
      <w:r>
        <w:rPr>
          <w:b w:val="0"/>
          <w:i w:val="0"/>
        </w:rPr>
        <w:t xml:space="preserve">After the main Absu collapsed in 2349 BC, one outer ring remained. It was red. This surviving ring sat at approximately 6,000 miles (9,600 km) above the Earth's equator, and because the Earth cast a shadow on it, it appeared each night as a great glowing snake whose head rose in the east, slid across the southern sky, and folded back on its own tail — giving rise to the ancient symbol of the </w:t>
      </w:r>
      <w:r>
        <w:rPr>
          <w:b w:val="0"/>
          <w:i/>
        </w:rPr>
        <w:t>Uoroboros</w:t>
      </w:r>
      <w:r>
        <w:rPr>
          <w:b w:val="0"/>
          <w:i w:val="0"/>
        </w:rPr>
        <w:t xml:space="preserve"> (the serpent swallowing its own tail). The Egyptians called it </w:t>
      </w:r>
      <w:r>
        <w:rPr>
          <w:b w:val="0"/>
          <w:i/>
        </w:rPr>
        <w:t>Apep</w:t>
      </w:r>
      <w:r>
        <w:rPr>
          <w:b w:val="0"/>
          <w:i w:val="0"/>
        </w:rPr>
        <w:t xml:space="preserve">, the Greeks </w:t>
      </w:r>
      <w:r>
        <w:rPr>
          <w:b w:val="0"/>
          <w:i/>
        </w:rPr>
        <w:t>Apophis</w:t>
      </w:r>
      <w:r>
        <w:rPr>
          <w:b w:val="0"/>
          <w:i w:val="0"/>
        </w:rPr>
        <w:t xml:space="preserve">, the Hindus </w:t>
      </w:r>
      <w:r>
        <w:rPr>
          <w:b w:val="0"/>
          <w:i/>
        </w:rPr>
        <w:t>Vritra</w:t>
      </w:r>
      <w:r>
        <w:rPr>
          <w:b w:val="0"/>
          <w:i w:val="0"/>
        </w:rPr>
        <w:t xml:space="preserve"> or </w:t>
      </w:r>
      <w:r>
        <w:rPr>
          <w:b w:val="0"/>
          <w:i/>
        </w:rPr>
        <w:t>Ahi</w:t>
      </w:r>
      <w:r>
        <w:rPr>
          <w:b w:val="0"/>
          <w:i w:val="0"/>
        </w:rPr>
        <w:t xml:space="preserve">, the Babylonians </w:t>
      </w:r>
      <w:r>
        <w:rPr>
          <w:b w:val="0"/>
          <w:i/>
        </w:rPr>
        <w:t>Tiamat</w:t>
      </w:r>
      <w:r>
        <w:rPr>
          <w:b w:val="0"/>
          <w:i w:val="0"/>
        </w:rPr>
        <w:t xml:space="preserve">, and the Australians the </w:t>
      </w:r>
      <w:r>
        <w:rPr>
          <w:b w:val="0"/>
          <w:i/>
        </w:rPr>
        <w:t>Rainbow Serpent</w:t>
      </w:r>
      <w:r>
        <w:rPr>
          <w:b w:val="0"/>
          <w:i w:val="0"/>
        </w:rPr>
        <w:t>. It was the same red equatorial ring, observed from every inhabited continent.</w:t>
      </w:r>
    </w:p>
    <w:p>
      <w:r>
        <w:rPr>
          <w:b w:val="0"/>
          <w:i w:val="0"/>
        </w:rPr>
        <w:t xml:space="preserve">Jno Cook of </w:t>
      </w:r>
      <w:hyperlink r:id="rId561">
        <w:r>
          <w:rPr>
            <w:b w:val="0"/>
            <w:i w:val="0"/>
            <w:color w:val="B8860B"/>
          </w:rPr>
          <w:t>SaturnianCosmology.org</w:t>
        </w:r>
      </w:hyperlink>
      <w:r>
        <w:rPr>
          <w:b w:val="0"/>
          <w:i w:val="0"/>
        </w:rPr>
        <w:t xml:space="preserve"> describes it:</w:t>
      </w:r>
    </w:p>
    <w:p>
      <w:pPr>
        <w:pStyle w:val="Quote"/>
      </w:pPr>
      <w:r>
        <w:rPr>
          <w:b w:val="0"/>
          <w:i/>
        </w:rPr>
        <w:t>"This last outer ring of the Absu lasted a long time, well into the current era. This last equatorial ring has entered mythologies worldwide as a celestial snake — called Apep by the Egyptians and Apophis by the Greeks."</w:t>
      </w:r>
    </w:p>
    <w:p>
      <w:r>
        <w:rPr>
          <w:b w:val="0"/>
          <w:i w:val="0"/>
        </w:rPr>
        <w:t xml:space="preserve">The ecliptic crossed this red ring at the equinoxes, and their intersection — a giant "X" in the sky — gave rise to the Maya </w:t>
      </w:r>
      <w:r>
        <w:rPr>
          <w:b w:val="0"/>
          <w:i/>
        </w:rPr>
        <w:t>Saint Andrew's Cross</w:t>
      </w:r>
      <w:r>
        <w:rPr>
          <w:b w:val="0"/>
          <w:i w:val="0"/>
        </w:rPr>
        <w:t xml:space="preserve"> hieroglyph, used to represent the sky band. Where the ecliptic behind the former Absu had been invisible, it was now exposed for the first time, forming a luminous pathway in the night sky alongside the red equatorial band.</w:t>
      </w:r>
    </w:p>
    <w:p>
      <w:r>
        <w:rPr>
          <w:b w:val="0"/>
          <w:i w:val="0"/>
        </w:rPr>
        <w:t xml:space="preserve">By </w:t>
      </w:r>
      <w:r>
        <w:rPr>
          <w:b/>
          <w:i w:val="0"/>
        </w:rPr>
        <w:t>AD 600–800</w:t>
      </w:r>
      <w:r>
        <w:rPr>
          <w:b w:val="0"/>
          <w:i w:val="0"/>
        </w:rPr>
        <w:t xml:space="preserve">, the red ring of the Uoroboros had faded from direct visibility. By </w:t>
      </w:r>
      <w:r>
        <w:rPr>
          <w:b/>
          <w:i w:val="0"/>
        </w:rPr>
        <w:t>ca AD 900</w:t>
      </w:r>
      <w:r>
        <w:rPr>
          <w:b w:val="0"/>
          <w:i w:val="0"/>
        </w:rPr>
        <w:t>, it had disappeared entirely from the sky record.</w:t>
      </w:r>
    </w:p>
    <w:p>
      <w:pPr>
        <w:pStyle w:val="Heading2"/>
      </w:pPr>
      <w:r>
        <w:t>Absu Dust: 4,000 Years of Falling Particles</w:t>
      </w:r>
    </w:p>
    <w:p>
      <w:r>
        <w:rPr>
          <w:b w:val="0"/>
          <w:i w:val="0"/>
        </w:rPr>
        <w:t xml:space="preserve">Even after the rings formally dissolved, their dispersal was not instantaneous. The remnant material — dust and micron-scale particles carrying an electric charge from the upper atmosphere — continued to rain down on the Earth's surface for thousands of years. Charles Raspil, in his article </w:t>
      </w:r>
      <w:r>
        <w:rPr>
          <w:b w:val="0"/>
          <w:i/>
        </w:rPr>
        <w:t>"Spatters and Planetary Iconography"</w:t>
      </w:r>
      <w:r>
        <w:rPr>
          <w:b w:val="0"/>
          <w:i w:val="0"/>
        </w:rPr>
        <w:t xml:space="preserve"> (The Velikovskian, 1994), documented the artistic record of this ongoing fall:</w:t>
      </w:r>
    </w:p>
    <w:p>
      <w:pPr>
        <w:pStyle w:val="Quote"/>
      </w:pPr>
      <w:r>
        <w:rPr>
          <w:b w:val="0"/>
          <w:i/>
        </w:rPr>
        <w:t>"In their portrayal of the spatter, artists distribute it randomly within the confines of any particular artwork. It is small, taking up little space within the borders of any particular opus, and is multiple, appearing in pluralities. Its random distribution and appearance, along with its nonuniform configuration, suggest that it is a natural phenomenon and not an artistic symbol."</w:t>
      </w:r>
    </w:p>
    <w:p>
      <w:r>
        <w:rPr>
          <w:b w:val="0"/>
          <w:i w:val="0"/>
        </w:rPr>
        <w:t xml:space="preserve">The characteristic </w:t>
      </w:r>
      <w:r>
        <w:rPr>
          <w:b w:val="0"/>
          <w:i/>
        </w:rPr>
        <w:t>spatter</w:t>
      </w:r>
      <w:r>
        <w:rPr>
          <w:b w:val="0"/>
          <w:i w:val="0"/>
        </w:rPr>
        <w:t xml:space="preserve"> — a central ringlet surrounded typically by eight smaller ringlets, or small diamond/square-shaped configurations — appears in the artwork of every continent from the mid-second millennium BC through the </w:t>
      </w:r>
      <w:r>
        <w:rPr>
          <w:b/>
          <w:i w:val="0"/>
        </w:rPr>
        <w:t>18th century AD</w:t>
      </w:r>
      <w:r>
        <w:rPr>
          <w:b w:val="0"/>
          <w:i w:val="0"/>
        </w:rPr>
        <w:t>. Raspil traces them across Rhodian plates depicting the Trojan War, ancient Near Eastern reliefs, Egyptian papyri, Mesoamerican codices, and European Renaissance panel paintings. They appear as background texture, cut off by borders, treated as the artist treated clouds or ambient light — not symbols, but objects actually seen.</w:t>
      </w:r>
    </w:p>
    <w:p>
      <w:r>
        <w:rPr>
          <w:b w:val="0"/>
          <w:i w:val="0"/>
        </w:rPr>
        <w:t xml:space="preserve">Jno Cook's interpretation is that on approaching the Earth's surface, the electrostatically charged particles would discharge briefly in arc or glow mode — </w:t>
      </w:r>
      <w:r>
        <w:rPr>
          <w:b w:val="0"/>
          <w:i/>
        </w:rPr>
        <w:t>"igniting briefly in the blaze of plasma... as suddenly as firecrackers and perhaps with an explosive sound."</w:t>
      </w:r>
      <w:r>
        <w:rPr>
          <w:b w:val="0"/>
          <w:i w:val="0"/>
        </w:rPr>
        <w:t xml:space="preserve"> Seen from below they would flare, scatter, and vanish.</w:t>
      </w:r>
    </w:p>
    <w:p>
      <w:pPr>
        <w:pStyle w:val="Quote"/>
      </w:pPr>
      <w:r>
        <w:rPr>
          <w:b w:val="0"/>
          <w:i/>
        </w:rPr>
        <w:t>"This would suggest that dust from the Absu rained down for nearly 4,000 years."</w:t>
      </w:r>
      <w:r>
        <w:rPr>
          <w:b w:val="0"/>
          <w:i w:val="0"/>
        </w:rPr>
        <w:t xml:space="preserve"> — Jno Cook, </w:t>
      </w:r>
      <w:hyperlink r:id="rId561">
        <w:r>
          <w:rPr>
            <w:b w:val="0"/>
            <w:i w:val="0"/>
            <w:color w:val="B8860B"/>
          </w:rPr>
          <w:t>SaturnianCosmology.org</w:t>
        </w:r>
      </w:hyperlink>
    </w:p>
    <w:p>
      <w:pPr>
        <w:pStyle w:val="Heading2"/>
      </w:pPr>
      <w:r>
        <w:t>The Final Dispersal: ca AD 1600–1700</w:t>
      </w:r>
    </w:p>
    <w:p>
      <w:r>
        <w:rPr>
          <w:b w:val="0"/>
          <w:i w:val="0"/>
        </w:rPr>
        <w:t>Jno Cook's chronological timeline records two reference points for the end of this descent:</w:t>
      </w:r>
    </w:p>
    <w:p>
      <w:pPr>
        <w:pStyle w:val="ListBullet"/>
      </w:pPr>
      <w:r>
        <w:rPr>
          <w:b w:val="0"/>
          <w:i w:val="0"/>
        </w:rPr>
      </w:r>
      <w:r>
        <w:rPr>
          <w:b/>
          <w:i w:val="0"/>
        </w:rPr>
        <w:t>ca AD 1600</w:t>
      </w:r>
      <w:r>
        <w:rPr>
          <w:b w:val="0"/>
          <w:i w:val="0"/>
        </w:rPr>
        <w:t xml:space="preserve"> — </w:t>
      </w:r>
      <w:r>
        <w:rPr>
          <w:b w:val="0"/>
          <w:i/>
        </w:rPr>
        <w:t>"Last of the falling Absu sprinkles"</w:t>
      </w:r>
      <w:r>
        <w:rPr>
          <w:b w:val="0"/>
          <w:i w:val="0"/>
        </w:rPr>
        <w:t xml:space="preserve"> (</w:t>
      </w:r>
      <w:hyperlink r:id="rId562">
        <w:r>
          <w:rPr>
            <w:b w:val="0"/>
            <w:i w:val="0"/>
            <w:color w:val="B8860B"/>
          </w:rPr>
          <w:t>long.php</w:t>
        </w:r>
      </w:hyperlink>
      <w:r>
        <w:rPr>
          <w:b w:val="0"/>
          <w:i w:val="0"/>
        </w:rPr>
        <w:t>)</w:t>
      </w:r>
    </w:p>
    <w:p>
      <w:pPr>
        <w:pStyle w:val="ListBullet"/>
      </w:pPr>
      <w:r>
        <w:rPr>
          <w:b w:val="0"/>
          <w:i w:val="0"/>
        </w:rPr>
      </w:r>
      <w:r>
        <w:rPr>
          <w:b/>
          <w:i w:val="0"/>
        </w:rPr>
        <w:t>AD 1700</w:t>
      </w:r>
      <w:r>
        <w:rPr>
          <w:b w:val="0"/>
          <w:i w:val="0"/>
        </w:rPr>
        <w:t xml:space="preserve"> — </w:t>
      </w:r>
      <w:r>
        <w:rPr>
          <w:b w:val="0"/>
          <w:i/>
        </w:rPr>
        <w:t>"Last sprinkling of Absu dust"</w:t>
      </w:r>
      <w:r>
        <w:rPr>
          <w:b w:val="0"/>
          <w:i w:val="0"/>
        </w:rPr>
        <w:t xml:space="preserve"> (</w:t>
      </w:r>
      <w:hyperlink r:id="rId563">
        <w:r>
          <w:rPr>
            <w:b w:val="0"/>
            <w:i w:val="0"/>
            <w:color w:val="B8860B"/>
          </w:rPr>
          <w:t>nevada.php</w:t>
        </w:r>
      </w:hyperlink>
      <w:r>
        <w:rPr>
          <w:b w:val="0"/>
          <w:i w:val="0"/>
        </w:rPr>
        <w:t>)</w:t>
      </w:r>
    </w:p>
    <w:p>
      <w:r>
        <w:rPr>
          <w:b w:val="0"/>
          <w:i w:val="0"/>
        </w:rPr>
        <w:t>The variation in dating (1600 vs. 1700) likely reflects the gradual rather than abrupt end of the process — the final centuries were a thinning-out, not a hard stop. By the early 18th century, the last electrically-charged Absu particles had reached ground level. The sky was, for the first time in recorded human history, fully clear of all remnant Saturn-system material.</w:t>
      </w:r>
    </w:p>
    <w:p>
      <w:pPr>
        <w:pStyle w:val="Heading2"/>
      </w:pPr>
      <w:r>
        <w:t>The Ecliptic Pathway: Last Seen AD 1840</w:t>
      </w:r>
    </w:p>
    <w:p>
      <w:r>
        <w:rPr>
          <w:b w:val="0"/>
          <w:i w:val="0"/>
        </w:rPr>
        <w:t xml:space="preserve">One atmospheric trace outlasted even the dust. The </w:t>
      </w:r>
      <w:r>
        <w:rPr>
          <w:b/>
          <w:i w:val="0"/>
        </w:rPr>
        <w:t>ecliptic pathway</w:t>
      </w:r>
      <w:r>
        <w:rPr>
          <w:b w:val="0"/>
          <w:i w:val="0"/>
        </w:rPr>
        <w:t xml:space="preserve"> — the luminous band of zodiacal material strewn along the orbital plane by Jupiter's plasma bolts in the asteroid belt — remained faintly visible for another century after the dust fell silent.</w:t>
      </w:r>
    </w:p>
    <w:p>
      <w:r>
        <w:rPr>
          <w:b w:val="0"/>
          <w:i w:val="0"/>
        </w:rPr>
        <w:t xml:space="preserve">Jno Cook from SaturnianCosmology.org </w:t>
      </w:r>
      <w:hyperlink r:id="rId564">
        <w:r>
          <w:rPr>
            <w:b w:val="0"/>
            <w:i w:val="0"/>
            <w:color w:val="B8860B"/>
          </w:rPr>
          <w:t>describes the pathway</w:t>
        </w:r>
      </w:hyperlink>
      <w:r>
        <w:rPr>
          <w:b w:val="0"/>
          <w:i w:val="0"/>
        </w:rPr>
        <w:t>:</w:t>
      </w:r>
    </w:p>
    <w:p>
      <w:pPr>
        <w:pStyle w:val="Quote"/>
      </w:pPr>
      <w:r>
        <w:rPr>
          <w:b w:val="0"/>
          <w:i/>
        </w:rPr>
        <w:t>"The destruction wrought by Jupiter with plasma bolts in the asteroid belt (Hesiod's second battle) would have left dust and debris strewn along the ecliptic, causing the 'path of the Gods' to be marked like a highway, defining the road of the Sun and the planets — the zodiac. The lighted zodiac (the ecliptic) was last seen from Earth in AD 1840."</w:t>
      </w:r>
    </w:p>
    <w:p>
      <w:r>
        <w:rPr>
          <w:b w:val="0"/>
          <w:i w:val="0"/>
        </w:rPr>
        <w:t xml:space="preserve">This closing date — </w:t>
      </w:r>
      <w:r>
        <w:rPr>
          <w:b/>
          <w:i w:val="0"/>
        </w:rPr>
        <w:t>AD 1840</w:t>
      </w:r>
      <w:r>
        <w:rPr>
          <w:b w:val="0"/>
          <w:i w:val="0"/>
        </w:rPr>
        <w:t xml:space="preserve"> — marks the definitive end of any visible remnant of the Saturnian system. The sequence of terminal events thus reads:</w:t>
      </w:r>
    </w:p>
    <w:p>
      <w:pPr>
        <w:pStyle w:val="ListBullet"/>
      </w:pPr>
      <w:r>
        <w:rPr>
          <w:b w:val="0"/>
          <w:i w:val="0"/>
        </w:rPr>
        <w:t xml:space="preserve">ca </w:t>
      </w:r>
      <w:r>
        <w:rPr>
          <w:b/>
          <w:i w:val="0"/>
        </w:rPr>
        <w:t>AD 600–800</w:t>
      </w:r>
      <w:r>
        <w:rPr>
          <w:b w:val="0"/>
          <w:i w:val="0"/>
        </w:rPr>
        <w:t>: Red Uoroboros ring fades</w:t>
      </w:r>
    </w:p>
    <w:p>
      <w:pPr>
        <w:pStyle w:val="ListBullet"/>
      </w:pPr>
      <w:r>
        <w:rPr>
          <w:b w:val="0"/>
          <w:i w:val="0"/>
        </w:rPr>
        <w:t xml:space="preserve">ca </w:t>
      </w:r>
      <w:r>
        <w:rPr>
          <w:b/>
          <w:i w:val="0"/>
        </w:rPr>
        <w:t>AD 900</w:t>
      </w:r>
      <w:r>
        <w:rPr>
          <w:b w:val="0"/>
          <w:i w:val="0"/>
        </w:rPr>
        <w:t>: Uoroboros fully gone</w:t>
      </w:r>
    </w:p>
    <w:p>
      <w:pPr>
        <w:pStyle w:val="ListBullet"/>
      </w:pPr>
      <w:r>
        <w:rPr>
          <w:b w:val="0"/>
          <w:i w:val="0"/>
        </w:rPr>
        <w:t xml:space="preserve">ca </w:t>
      </w:r>
      <w:r>
        <w:rPr>
          <w:b/>
          <w:i w:val="0"/>
        </w:rPr>
        <w:t>AD 1600–1700</w:t>
      </w:r>
      <w:r>
        <w:rPr>
          <w:b w:val="0"/>
          <w:i w:val="0"/>
        </w:rPr>
        <w:t>: Last Absu dust reaches ground</w:t>
      </w:r>
    </w:p>
    <w:p>
      <w:pPr>
        <w:pStyle w:val="ListBullet"/>
      </w:pPr>
      <w:r>
        <w:rPr>
          <w:b w:val="0"/>
          <w:i w:val="0"/>
        </w:rPr>
      </w:r>
      <w:r>
        <w:rPr>
          <w:b/>
          <w:i w:val="0"/>
        </w:rPr>
        <w:t>AD 1840</w:t>
      </w:r>
      <w:r>
        <w:rPr>
          <w:b w:val="0"/>
          <w:i w:val="0"/>
        </w:rPr>
        <w:t>: Ecliptic zodiacal pathway last observed</w:t>
      </w:r>
    </w:p>
    <w:p>
      <w:pPr>
        <w:pStyle w:val="Heading2"/>
      </w:pPr>
      <w:r>
        <w:t>Connection to the MudFlood Event</w:t>
      </w:r>
    </w:p>
    <w:p>
      <w:r>
        <w:rPr>
          <w:b w:val="0"/>
          <w:i w:val="0"/>
        </w:rPr>
        <w:t xml:space="preserve">The convergence of these terminal dates with the late 18th-century political crisis is striking. The </w:t>
      </w:r>
      <w:hyperlink r:id="rId550">
        <w:r>
          <w:rPr>
            <w:b w:val="0"/>
            <w:i w:val="0"/>
            <w:color w:val="B8860B"/>
          </w:rPr>
          <w:t>Pugachev Rebellion</w:t>
        </w:r>
      </w:hyperlink>
      <w:r>
        <w:rPr>
          <w:b w:val="0"/>
          <w:i w:val="0"/>
        </w:rPr>
        <w:t xml:space="preserve"> erupted in 1773 — within a century of the last confirmed Absu dust fall and within decades of the final ecliptic fading. The Absu's long dispersal had maintained a persistent electrical connection between Earth's upper atmosphere and the remnant Saturn-system material. As the last of this charged material cleared, the atmospheric electrical equilibrium that had prevailed throughout antiquity was finally broken.</w:t>
      </w:r>
    </w:p>
    <w:p>
      <w:r>
        <w:rPr>
          <w:b w:val="0"/>
          <w:i w:val="0"/>
        </w:rPr>
        <w:t xml:space="preserve">The </w:t>
      </w:r>
      <w:hyperlink r:id="rId565">
        <w:r>
          <w:rPr>
            <w:b w:val="0"/>
            <w:i w:val="0"/>
            <w:color w:val="B8860B"/>
          </w:rPr>
          <w:t>MudFlood Energetic Event</w:t>
        </w:r>
      </w:hyperlink>
      <w:r>
        <w:rPr>
          <w:b w:val="0"/>
          <w:i w:val="0"/>
        </w:rPr>
        <w:t xml:space="preserve"> (discussed in full elsewhere) describes a catastrophic electric discharge event in the late 18th century that buried entire cities worldwide and eliminated the remaining populations loyal to the Rus-Tartarian empire. The atmospheric conditions — the loss of the long-standing Absu charge envelope — may have made Earth's upper atmosphere newly receptive to directed energy weapons or to spontaneous large-scale discharge events of a kind that could not have occurred while the protective Absu layer, however diminished, was still present.</w:t>
      </w:r>
    </w:p>
    <w:p>
      <w:r>
        <w:rPr>
          <w:b w:val="0"/>
          <w:i w:val="0"/>
        </w:rPr>
        <w:t>The Absu's 4,000-year farewell ended quietly with electrically popping motes of dust visible to 17th-century Dutch and Spanish artists as background spatters in their paintings. What followed, within a few generations, was anything but quiet.</w:t>
      </w:r>
    </w:p>
    <w:p/>
    <w:p>
      <w:r>
        <w:br w:type="page"/>
      </w:r>
    </w:p>
    <w:p>
      <w:pPr>
        <w:pStyle w:val="Heading1"/>
      </w:pPr>
      <w:r>
        <w:t>Tchaikovsky releases 1812 Overture</w:t>
      </w:r>
    </w:p>
    <w:p>
      <w:r>
        <w:rPr>
          <w:b w:val="0"/>
          <w:i w:val="0"/>
        </w:rPr>
        <w:t xml:space="preserve">Pyotr Ilyich Tchaikovsky composed the </w:t>
      </w:r>
      <w:hyperlink r:id="rId566">
        <w:r>
          <w:rPr>
            <w:b w:val="0"/>
            <w:i w:val="0"/>
            <w:color w:val="B8860B"/>
          </w:rPr>
          <w:t>1812 Overture</w:t>
        </w:r>
      </w:hyperlink>
      <w:r>
        <w:rPr>
          <w:b w:val="0"/>
          <w:i w:val="0"/>
        </w:rPr>
        <w:t xml:space="preserve"> (</w:t>
      </w:r>
      <w:r>
        <w:rPr>
          <w:b w:val="0"/>
          <w:i/>
        </w:rPr>
        <w:t>Торжественная увертюра «1812 год»</w:t>
      </w:r>
      <w:r>
        <w:rPr>
          <w:b w:val="0"/>
          <w:i w:val="0"/>
        </w:rPr>
        <w:t>) in 1880, commissioned for the consecration of the Cathedral of Christ the Saviour in Moscow — itself built to commemorate Russia's victory over Napoleon. Its premiere featured live cannon fire, church bells, and massed military bands. Today it remains one of the most performed orchestral works in the world, its climax inseparable from the image of fireworks and artillery.</w:t>
      </w:r>
    </w:p>
    <w:p>
      <w:r>
        <w:rPr>
          <w:b w:val="0"/>
          <w:i w:val="0"/>
        </w:rPr>
        <w:t xml:space="preserve">What Tchaikovsky encoded in its structure is significant: the overture opens not with a Russian nationalist fanfare but with </w:t>
      </w:r>
      <w:r>
        <w:rPr>
          <w:b/>
          <w:i w:val="0"/>
        </w:rPr>
        <w:t>the Russian Orthodox hymn</w:t>
      </w:r>
      <w:r>
        <w:rPr>
          <w:b w:val="0"/>
          <w:i w:val="0"/>
        </w:rPr>
        <w:t xml:space="preserve"> </w:t>
      </w:r>
      <w:r>
        <w:rPr>
          <w:b w:val="0"/>
          <w:i/>
        </w:rPr>
        <w:t>God Preserve Thy People</w:t>
      </w:r>
      <w:r>
        <w:rPr>
          <w:b w:val="0"/>
          <w:i w:val="0"/>
        </w:rPr>
        <w:t xml:space="preserve">, drawn from the ancient Kievan liturgical tradition — the music of the old Hordian spiritual world. This is pitted against the </w:t>
      </w:r>
      <w:r>
        <w:rPr>
          <w:b w:val="0"/>
          <w:i/>
        </w:rPr>
        <w:t>Marseillaise</w:t>
      </w:r>
      <w:r>
        <w:rPr>
          <w:b w:val="0"/>
          <w:i w:val="0"/>
        </w:rPr>
        <w:t xml:space="preserve"> (the French Revolutionary anthem) and ultimately overwhelmed by cannon blasts and church bells. The thematic contest is between two visions of civilization: the old Orthodox-Imperial order and the new Financial-Republican order that Napoleon had carried across Europe.</w:t>
      </w:r>
    </w:p>
    <w:p>
      <w:pPr>
        <w:pStyle w:val="Heading2"/>
      </w:pPr>
      <w:r>
        <w:t>The Geopolitical Context: America, France, and the Battle for Financial Sovereignty</w:t>
      </w:r>
    </w:p>
    <w:p>
      <w:r>
        <w:rPr>
          <w:b w:val="0"/>
          <w:i w:val="0"/>
        </w:rPr>
        <w:t>The decades preceding Napoleon's invasion were defined by a single global contest: who would control the financial architecture of the post-Hordian world — the City of London's debt-based banking empire, or any remaining configuration of state sovereignty?</w:t>
      </w:r>
    </w:p>
    <w:p>
      <w:r>
        <w:rPr>
          <w:b w:val="0"/>
          <w:i w:val="0"/>
        </w:rPr>
        <w:t xml:space="preserve">In the United States, </w:t>
      </w:r>
      <w:hyperlink r:id="rId567">
        <w:r>
          <w:rPr>
            <w:b w:val="0"/>
            <w:i w:val="0"/>
            <w:color w:val="B8860B"/>
          </w:rPr>
          <w:t>Alexander Hamilton</w:t>
        </w:r>
      </w:hyperlink>
      <w:r>
        <w:rPr>
          <w:b w:val="0"/>
          <w:i w:val="0"/>
        </w:rPr>
        <w:t xml:space="preserve"> and the Federalists had already answered this question by choosing alignment with London. Having convinced the Washington administration to assume national and state debts, pass tax laws, and create a central bank linked with England, the Federalists locked the new American republic into the same financial architecture that had destroyed every independent gold-based monetary system in Europe. Anti-Federalist Republicans like Thomas Jefferson understood the stakes:</w:t>
      </w:r>
    </w:p>
    <w:p>
      <w:pPr>
        <w:pStyle w:val="Quote"/>
      </w:pPr>
      <w:r>
        <w:rPr>
          <w:b w:val="0"/>
          <w:i/>
        </w:rPr>
        <w:t>"Anti-Federalists such as Thomas Jefferson feared that a concentration of central authority might lead to a loss of individual and states rights. They resented Federalist monetary policies and favored France over England."</w:t>
      </w:r>
    </w:p>
    <w:p>
      <w:r>
        <w:rPr>
          <w:b w:val="0"/>
          <w:i w:val="0"/>
        </w:rPr>
        <w:t>France had charted a different course. In 1790, the Revolutionary government banned usury and canceled all Church taxes and institutional powers. For a brief period the French Republic was financially independent — and immediately became the target of every coalition that London could finance.</w:t>
      </w:r>
    </w:p>
    <w:p>
      <w:pPr>
        <w:pStyle w:val="Heading2"/>
      </w:pPr>
      <w:r>
        <w:t>Napoleon's Rise</w:t>
      </w:r>
    </w:p>
    <w:p>
      <w:r>
        <w:rPr>
          <w:b w:val="0"/>
          <w:i w:val="0"/>
        </w:rPr>
        <w:t>Napoleon's path to power ran through precisely the military crisis that financial independence had caused:</w:t>
      </w:r>
    </w:p>
    <w:p>
      <w:pPr>
        <w:pStyle w:val="ListBullet"/>
      </w:pPr>
      <w:r>
        <w:rPr>
          <w:b w:val="0"/>
          <w:i w:val="0"/>
        </w:rPr>
      </w:r>
      <w:r>
        <w:rPr>
          <w:b/>
          <w:i w:val="0"/>
        </w:rPr>
        <w:t>1792–1797</w:t>
      </w:r>
      <w:r>
        <w:rPr>
          <w:b w:val="0"/>
          <w:i w:val="0"/>
        </w:rPr>
        <w:t>: The First Coalition (Austria, Prussia, Britain, Spain) attempted to crush Revolutionary France</w:t>
      </w:r>
    </w:p>
    <w:p>
      <w:pPr>
        <w:pStyle w:val="ListBullet"/>
      </w:pPr>
      <w:r>
        <w:rPr>
          <w:b w:val="0"/>
          <w:i w:val="0"/>
        </w:rPr>
      </w:r>
      <w:r>
        <w:rPr>
          <w:b/>
          <w:i w:val="0"/>
        </w:rPr>
        <w:t>1793</w:t>
      </w:r>
      <w:r>
        <w:rPr>
          <w:b w:val="0"/>
          <w:i w:val="0"/>
        </w:rPr>
        <w:t>: Royalist invasion forces were defeated at Toulon — granting nationwide fame to Napoleon Bonaparte</w:t>
      </w:r>
    </w:p>
    <w:p>
      <w:pPr>
        <w:pStyle w:val="ListBullet"/>
      </w:pPr>
      <w:r>
        <w:rPr>
          <w:b w:val="0"/>
          <w:i w:val="0"/>
        </w:rPr>
      </w:r>
      <w:r>
        <w:rPr>
          <w:b/>
          <w:i w:val="0"/>
        </w:rPr>
        <w:t>1797</w:t>
      </w:r>
      <w:r>
        <w:rPr>
          <w:b w:val="0"/>
          <w:i w:val="0"/>
        </w:rPr>
        <w:t>: The Coalition defeated; Napoleon victorious in Italy and Egypt</w:t>
      </w:r>
    </w:p>
    <w:p>
      <w:pPr>
        <w:pStyle w:val="ListBullet"/>
      </w:pPr>
      <w:r>
        <w:rPr>
          <w:b w:val="0"/>
          <w:i w:val="0"/>
        </w:rPr>
      </w:r>
      <w:r>
        <w:rPr>
          <w:b/>
          <w:i w:val="0"/>
        </w:rPr>
        <w:t>1799</w:t>
      </w:r>
      <w:r>
        <w:rPr>
          <w:b w:val="0"/>
          <w:i w:val="0"/>
        </w:rPr>
        <w:t xml:space="preserve">: Napoleon seizes power in the </w:t>
      </w:r>
      <w:hyperlink r:id="rId553">
        <w:r>
          <w:rPr>
            <w:b w:val="0"/>
            <w:i w:val="0"/>
            <w:color w:val="B8860B"/>
          </w:rPr>
          <w:t>Coup of 18 Brumaire</w:t>
        </w:r>
      </w:hyperlink>
      <w:r>
        <w:rPr>
          <w:b w:val="0"/>
          <w:i w:val="0"/>
        </w:rPr>
        <w:t xml:space="preserve"> — ending the Directory government after it had been radicalized and hollowed out by the Jacobins</w:t>
      </w:r>
    </w:p>
    <w:p>
      <w:pPr>
        <w:pStyle w:val="ListBullet"/>
      </w:pPr>
      <w:r>
        <w:rPr>
          <w:b w:val="0"/>
          <w:i w:val="0"/>
        </w:rPr>
      </w:r>
      <w:r>
        <w:rPr>
          <w:b/>
          <w:i w:val="0"/>
        </w:rPr>
        <w:t>1804</w:t>
      </w:r>
      <w:r>
        <w:rPr>
          <w:b w:val="0"/>
          <w:i w:val="0"/>
        </w:rPr>
        <w:t>: Napoleon becomes Emperor — completing the transition from Republic to Empire</w:t>
      </w:r>
    </w:p>
    <w:p>
      <w:r>
        <w:rPr>
          <w:b w:val="0"/>
          <w:i w:val="0"/>
        </w:rPr>
        <w:t xml:space="preserve">Napoleon's </w:t>
      </w:r>
      <w:hyperlink r:id="rId568">
        <w:r>
          <w:rPr>
            <w:b w:val="0"/>
            <w:i w:val="0"/>
            <w:color w:val="B8860B"/>
          </w:rPr>
          <w:t>Egyptian campaign</w:t>
        </w:r>
      </w:hyperlink>
      <w:r>
        <w:rPr>
          <w:b w:val="0"/>
          <w:i w:val="0"/>
        </w:rPr>
        <w:t xml:space="preserve"> (1798–1801) had an additional significance: it brought French scholars into direct contact with the ruins of the Hordian Imperial legacy that mainstream archaeology would later date to "antiquity." What the Rosetta Stone unlocked was not merely an ancient script but the evidence of a much more recent imperial history that the Scaligerian chronology had buried.</w:t>
      </w:r>
    </w:p>
    <w:p>
      <w:pPr>
        <w:pStyle w:val="Heading2"/>
      </w:pPr>
      <w:r>
        <w:t>Napoleon's Legacy for Jewish Emancipation</w:t>
      </w:r>
    </w:p>
    <w:p>
      <w:r>
        <w:rPr>
          <w:b w:val="0"/>
          <w:i w:val="0"/>
        </w:rPr>
        <w:t>In defiance of the old religious order, Napoleon legally emancipated France's Jewish population and extended this policy across the Empire:</w:t>
      </w:r>
    </w:p>
    <w:p>
      <w:pPr>
        <w:pStyle w:val="Quote"/>
      </w:pPr>
      <w:r>
        <w:rPr>
          <w:b w:val="0"/>
          <w:i/>
        </w:rPr>
        <w:t>"By decree of Napoleon's government in 1797, the Inquisition in Venice was abolished in 1806."</w:t>
      </w:r>
    </w:p>
    <w:p>
      <w:r>
        <w:rPr>
          <w:b w:val="0"/>
          <w:i w:val="0"/>
        </w:rPr>
        <w:t>The Inquisition — the enforcement mechanism that had policed the boundary between the Christian and Jewish worlds for three centuries — was dismantled across Napoleonic Europe. In the NC framework, this represented the final unraveling of the institutional apparatus that the Reformation had used to control the remnants of the old Imperial treasury caste. After Napoleon, European Jews were legally citizens, not protected-but-subordinated guests of Christian kingdoms. The social question shifted from religious to economic.</w:t>
      </w:r>
    </w:p>
    <w:p>
      <w:pPr>
        <w:pStyle w:val="Heading2"/>
      </w:pPr>
      <w:r>
        <w:t>The Romanov-British Alliance and Napoleon's Defeat</w:t>
      </w:r>
    </w:p>
    <w:p>
      <w:r>
        <w:rPr>
          <w:b w:val="0"/>
          <w:i w:val="0"/>
        </w:rPr>
        <w:t>Napoleon's defeat came from the same coalition that had carved up Moscow Tartary: the Romanov dynasty and the British financial empire. Russia, Prussia, Austria, and Britain — subsidized by Rothschild credit networks on all sides — provided the armies. The Romanov incentive was existential: if Napoleon succeeded in reorganizing Europe on the Napoleonic Code's property-rights basis, the serfs of the newly-conquered Siberian territories (ex-Moscow Tartary) might have found in him an ally. The scorched-earth campaign of 1812 was designed to ensure Napoleon found only ash.</w:t>
      </w:r>
    </w:p>
    <w:p>
      <w:r>
        <w:rPr>
          <w:b w:val="0"/>
          <w:i w:val="0"/>
        </w:rPr>
        <w:t xml:space="preserve">The aftermath — the </w:t>
      </w:r>
      <w:hyperlink r:id="rId555">
        <w:r>
          <w:rPr>
            <w:b w:val="0"/>
            <w:i w:val="0"/>
            <w:color w:val="B8860B"/>
          </w:rPr>
          <w:t>Congress of Vienna</w:t>
        </w:r>
      </w:hyperlink>
      <w:r>
        <w:rPr>
          <w:b w:val="0"/>
          <w:i w:val="0"/>
        </w:rPr>
        <w:t xml:space="preserve"> (1815) — restored the European monarchies. But every restored throne was now indebted to the banking houses that had financed the wars, principally the Rothschild network. Political sovereignty was restored; financial sovereignty was not.</w:t>
      </w:r>
    </w:p>
    <w:p>
      <w:pPr>
        <w:pStyle w:val="Heading2"/>
      </w:pPr>
      <w:r>
        <w:t>The Jesuit Jerusalem Project</w:t>
      </w:r>
    </w:p>
    <w:p>
      <w:r>
        <w:rPr>
          <w:b w:val="0"/>
          <w:i w:val="0"/>
        </w:rPr>
        <w:t xml:space="preserve">Parallel to the Napoleonic wars, the Jesuits were completing their final chronological project: the identification and institutionalization of Jerusalem's location. The raw notes for this article identify the </w:t>
      </w:r>
      <w:r>
        <w:rPr>
          <w:b/>
          <w:i w:val="0"/>
        </w:rPr>
        <w:t>4th Israelites</w:t>
      </w:r>
      <w:r>
        <w:rPr>
          <w:b w:val="0"/>
          <w:i w:val="0"/>
        </w:rPr>
        <w:t xml:space="preserve"> as the Jesuits who sent pilgrims to find Jerusalem's ruins. Per the NC framework, the Jesuits </w:t>
      </w:r>
      <w:r>
        <w:rPr>
          <w:b w:val="0"/>
          <w:i/>
        </w:rPr>
        <w:t>deliberately marked the wrong location on the map</w:t>
      </w:r>
      <w:r>
        <w:rPr>
          <w:b w:val="0"/>
          <w:i w:val="0"/>
        </w:rPr>
        <w:t xml:space="preserve"> — marching pilgrims past the actual ruins in Turkey (the original Constantinople/Czar-Grad location of Biblical Jerusalem) and founding Jerusalem III at </w:t>
      </w:r>
      <w:hyperlink r:id="rId455">
        <w:r>
          <w:rPr>
            <w:b w:val="0"/>
            <w:i w:val="0"/>
            <w:color w:val="B8860B"/>
          </w:rPr>
          <w:t>Al-Aqsa Mosque</w:t>
        </w:r>
      </w:hyperlink>
      <w:r>
        <w:rPr>
          <w:b w:val="0"/>
          <w:i w:val="0"/>
        </w:rPr>
        <w:t xml:space="preserve"> / Al-Quds in Palestine.</w:t>
      </w:r>
    </w:p>
    <w:p>
      <w:r>
        <w:rPr>
          <w:b w:val="0"/>
          <w:i w:val="0"/>
        </w:rPr>
        <w:t xml:space="preserve">This purposeful redaction of Jerusalem's location became a </w:t>
      </w:r>
      <w:r>
        <w:rPr>
          <w:b w:val="0"/>
          <w:i/>
        </w:rPr>
        <w:t>Jesuit test of faith</w:t>
      </w:r>
      <w:r>
        <w:rPr>
          <w:b w:val="0"/>
          <w:i w:val="0"/>
        </w:rPr>
        <w:t>: to be a Christian, Muslim, or Jew, one must believe that the Palestinian location was always the original. The three Abrahamic faiths are thus anchored to a geography that the Jesuits chose in the 17th–19th centuries — with all the political consequences for the Middle East that this implies.</w:t>
      </w:r>
    </w:p>
    <w:p>
      <w:pPr>
        <w:pStyle w:val="Heading2"/>
      </w:pPr>
      <w:r>
        <w:t>Tchaikovsky's Musical Testament</w:t>
      </w:r>
    </w:p>
    <w:p>
      <w:r>
        <w:rPr>
          <w:b w:val="0"/>
          <w:i w:val="0"/>
        </w:rPr>
        <w:t>Tchaikovsky composed the 1812 Overture sixty-eight years after the event it commemorated, and sixty-seven years after the Congress of Vienna had finalized the new order. By 1880, the old Hordian world was visible only in the Orthodox Church's liturgical music — the same music that opens his overture. The cannon fire that ends it is ambiguous: it represents both the Russian victory of 1812 and the gunpowder that had been used to blow up Cathar castles, demolish Hordian fortifications, and end the independence of every state that refused to capitulate to the new financial order.</w:t>
      </w:r>
    </w:p>
    <w:p>
      <w:r>
        <w:rPr>
          <w:b w:val="0"/>
          <w:i w:val="0"/>
        </w:rPr>
        <w:t xml:space="preserve">In the NC reading, the 1812 Overture is the last great piece of </w:t>
      </w:r>
      <w:r>
        <w:rPr>
          <w:b w:val="0"/>
          <w:i/>
        </w:rPr>
        <w:t>counter-historical</w:t>
      </w:r>
      <w:r>
        <w:rPr>
          <w:b w:val="0"/>
          <w:i w:val="0"/>
        </w:rPr>
        <w:t xml:space="preserve"> art: a musical argument that the old world, with its Orthodox Christianity, its Slavic spiritual roots, and its Imperial memory, was worth fighting for. By the time Tchaikovsky wrote it, that argument had already been lost.</w:t>
      </w:r>
    </w:p>
    <w:p>
      <w:r>
        <w:rPr>
          <w:b w:val="0"/>
          <w:i w:val="0"/>
        </w:rPr>
        <w:t>Largely influenced by the ideas of Alexander Hamilton, the Federalists succeeded in convincing the Washington</w:t>
      </w:r>
      <w:r>
        <w:rPr>
          <w:b w:val="0"/>
          <w:i w:val="0"/>
        </w:rPr>
        <w:t xml:space="preserve"> </w:t>
      </w:r>
      <w:r>
        <w:rPr>
          <w:b w:val="0"/>
          <w:i w:val="0"/>
        </w:rPr>
        <w:t>administration to assume national and state debts, pass tax laws, and create a central bank linked with England. In</w:t>
      </w:r>
      <w:r>
        <w:rPr>
          <w:b w:val="0"/>
          <w:i w:val="0"/>
        </w:rPr>
        <w:t xml:space="preserve"> </w:t>
      </w:r>
      <w:r>
        <w:rPr>
          <w:b w:val="0"/>
          <w:i w:val="0"/>
        </w:rPr>
        <w:t>foreign policy, Federalists generally favored England over France. Anti-Federalists Republicans such as Thomas Jefferson</w:t>
      </w:r>
      <w:r>
        <w:rPr>
          <w:b w:val="0"/>
          <w:i w:val="0"/>
        </w:rPr>
        <w:t xml:space="preserve"> </w:t>
      </w:r>
      <w:r>
        <w:rPr>
          <w:b w:val="0"/>
          <w:i w:val="0"/>
        </w:rPr>
        <w:t>feared that a concentration of central authority might lead to a loss of individual and states rights. They resented</w:t>
      </w:r>
      <w:r>
        <w:rPr>
          <w:b w:val="0"/>
          <w:i w:val="0"/>
        </w:rPr>
        <w:t xml:space="preserve"> </w:t>
      </w:r>
      <w:r>
        <w:rPr>
          <w:b w:val="0"/>
          <w:i w:val="0"/>
        </w:rPr>
        <w:t>Federalist monetary policies and favored France over England.</w:t>
      </w:r>
    </w:p>
    <w:p>
      <w:r>
        <w:rPr>
          <w:b w:val="0"/>
          <w:i w:val="0"/>
        </w:rPr>
        <w:t>Usury is banned in France in 1790; all taxes and powers of the Church were cancelled</w:t>
      </w:r>
    </w:p>
    <w:p>
      <w:r>
        <w:rPr>
          <w:b w:val="0"/>
          <w:i w:val="0"/>
        </w:rPr>
        <w:t>French Revolutionary War continued from 1792 until 1797</w:t>
      </w:r>
    </w:p>
    <w:p>
      <w:r>
        <w:rPr>
          <w:b w:val="0"/>
          <w:i w:val="0"/>
        </w:rPr>
        <w:t>The First Coalition (1792-97), the first major concerted effort of multiple European powers to contain Revolutionary</w:t>
      </w:r>
      <w:r>
        <w:rPr>
          <w:b w:val="0"/>
          <w:i w:val="0"/>
        </w:rPr>
        <w:t xml:space="preserve"> </w:t>
      </w:r>
      <w:r>
        <w:rPr>
          <w:b w:val="0"/>
          <w:i w:val="0"/>
        </w:rPr>
        <w:t>France</w:t>
      </w:r>
    </w:p>
    <w:p>
      <w:r>
        <w:rPr>
          <w:b w:val="0"/>
          <w:i w:val="0"/>
        </w:rPr>
        <w:t>The Republican government in Paris was radicalised after a diplomatic coup from the Jacobins said it would be the Guerre</w:t>
      </w:r>
      <w:r>
        <w:rPr>
          <w:b w:val="0"/>
          <w:i w:val="0"/>
        </w:rPr>
        <w:t xml:space="preserve"> </w:t>
      </w:r>
      <w:r>
        <w:rPr>
          <w:b w:val="0"/>
          <w:i w:val="0"/>
        </w:rPr>
        <w:t>Totale ("total war") and called for a Levée en masse (mass conscription of troops)</w:t>
      </w:r>
    </w:p>
    <w:p>
      <w:r>
        <w:rPr>
          <w:b w:val="0"/>
          <w:i w:val="0"/>
        </w:rPr>
        <w:t>Royalist invasion forces were defeated at Toulon in 1793, leaving the French republican forces in an offensive position</w:t>
      </w:r>
      <w:r>
        <w:rPr>
          <w:b w:val="0"/>
          <w:i w:val="0"/>
        </w:rPr>
        <w:t xml:space="preserve"> </w:t>
      </w:r>
      <w:r>
        <w:rPr>
          <w:b w:val="0"/>
          <w:i w:val="0"/>
        </w:rPr>
        <w:t>and granting nationwide fame to a young hero, Napoleon</w:t>
      </w:r>
    </w:p>
    <w:p>
      <w:hyperlink r:id="rId569">
        <w:r>
          <w:rPr>
            <w:b w:val="0"/>
            <w:i w:val="0"/>
            <w:color w:val="B8860B"/>
          </w:rPr>
          <w:t>https://en.wikipedia.org/wiki/History_of_French_foreign_relations#French_Revolution_and_Napoleon:_1789%E2%80%931815</w:t>
        </w:r>
      </w:hyperlink>
    </w:p>
    <w:p>
      <w:r>
        <w:rPr>
          <w:b w:val="0"/>
          <w:i w:val="0"/>
        </w:rPr>
        <w:t>https://www.britannica.com/event/Reign-of-Terror</w:t>
      </w:r>
    </w:p>
    <w:p>
      <w:r>
        <w:rPr>
          <w:b w:val="0"/>
          <w:i w:val="0"/>
        </w:rPr>
        <w:t>French campaign in Egypt and Syria (1798-1801) leading to the discovery of a real history of the same Ancient Egypt,</w:t>
      </w:r>
      <w:r>
        <w:rPr>
          <w:b w:val="0"/>
          <w:i w:val="0"/>
        </w:rPr>
        <w:t xml:space="preserve"> </w:t>
      </w:r>
      <w:r>
        <w:rPr>
          <w:b w:val="0"/>
          <w:i w:val="0"/>
        </w:rPr>
        <w:t>Palestine, and Damascus locations mentioned in the Bible.</w:t>
      </w:r>
    </w:p>
    <w:p>
      <w:r>
        <w:rPr>
          <w:b w:val="0"/>
          <w:i w:val="0"/>
        </w:rPr>
        <w:t>Putting down an international plot via Jacobins to stage a coup of France, Napoleon takes power 1799 Coup of 18 Brumaire</w:t>
      </w:r>
    </w:p>
    <w:p>
      <w:r>
        <w:rPr>
          <w:b w:val="0"/>
          <w:i w:val="0"/>
        </w:rPr>
        <w:t>-the second month in the French Republican Calendar named after the French word for fog, brume, occurring frequently in</w:t>
      </w:r>
      <w:r>
        <w:rPr>
          <w:b w:val="0"/>
          <w:i w:val="0"/>
        </w:rPr>
        <w:t xml:space="preserve"> </w:t>
      </w:r>
      <w:r>
        <w:rPr>
          <w:b w:val="0"/>
          <w:i w:val="0"/>
        </w:rPr>
        <w:t>France at that time of the year. The next day he met with heckling as he addressed the Council of Ancients with such "</w:t>
      </w:r>
      <w:r>
        <w:rPr>
          <w:b w:val="0"/>
          <w:i w:val="0"/>
        </w:rPr>
        <w:t xml:space="preserve"> </w:t>
      </w:r>
      <w:r>
        <w:rPr>
          <w:b w:val="0"/>
          <w:i w:val="0"/>
        </w:rPr>
        <w:t>home truths" as, "the Republic has no government" and, "the Revolution is over." One deputy called out, "And the</w:t>
      </w:r>
      <w:r>
        <w:rPr>
          <w:b w:val="0"/>
          <w:i w:val="0"/>
        </w:rPr>
        <w:t xml:space="preserve"> </w:t>
      </w:r>
      <w:r>
        <w:rPr>
          <w:b w:val="0"/>
          <w:i w:val="0"/>
        </w:rPr>
        <w:t>Constitution ? " Napoleon replied, referring to earlier parliamentary coups, "The Constitution!You yourselves have</w:t>
      </w:r>
      <w:r>
        <w:rPr>
          <w:b w:val="0"/>
          <w:i w:val="0"/>
        </w:rPr>
        <w:t xml:space="preserve"> </w:t>
      </w:r>
      <w:r>
        <w:rPr>
          <w:b w:val="0"/>
          <w:i w:val="0"/>
        </w:rPr>
        <w:t>destroyed it. You violated it on 18 Fructidor; you violated it on 22 Floréal; you violated it on 30 Prairial. It no</w:t>
      </w:r>
      <w:r>
        <w:rPr>
          <w:b w:val="0"/>
          <w:i w:val="0"/>
        </w:rPr>
        <w:t xml:space="preserve"> </w:t>
      </w:r>
      <w:r>
        <w:rPr>
          <w:b w:val="0"/>
          <w:i w:val="0"/>
        </w:rPr>
        <w:t>longer has the respect of anyone."</w:t>
      </w:r>
    </w:p>
    <w:p>
      <w:r>
        <w:rPr>
          <w:b w:val="0"/>
          <w:i w:val="0"/>
        </w:rPr>
        <w:t>1804 Captain N becomes Emperor</w:t>
      </w:r>
    </w:p>
    <w:p>
      <w:r>
        <w:rPr>
          <w:b w:val="0"/>
          <w:i w:val="0"/>
        </w:rPr>
        <w:t>Patrice Gueniffey: He was, I think, ultimately rather good [for the Jews], because his policies for the Jewish community</w:t>
      </w:r>
      <w:r>
        <w:rPr>
          <w:b w:val="0"/>
          <w:i w:val="0"/>
        </w:rPr>
        <w:t xml:space="preserve"> </w:t>
      </w:r>
      <w:r>
        <w:rPr>
          <w:b w:val="0"/>
          <w:i w:val="0"/>
        </w:rPr>
        <w:t>in France and the Empire promoted their assimilation into the French nation. The French revolution liberated the Jews</w:t>
      </w:r>
      <w:r>
        <w:rPr>
          <w:b w:val="0"/>
          <w:i w:val="0"/>
        </w:rPr>
        <w:t xml:space="preserve"> </w:t>
      </w:r>
      <w:r>
        <w:rPr>
          <w:b w:val="0"/>
          <w:i w:val="0"/>
        </w:rPr>
        <w:t>but did not assimilate them. Napoleon took up the case again and decided to do for the Jews what he had done for other</w:t>
      </w:r>
      <w:r>
        <w:rPr>
          <w:b w:val="0"/>
          <w:i w:val="0"/>
        </w:rPr>
        <w:t xml:space="preserve"> </w:t>
      </w:r>
      <w:r>
        <w:rPr>
          <w:b w:val="0"/>
          <w:i w:val="0"/>
        </w:rPr>
        <w:t>religions. The French Jewish community became Europe’s most assimilated during the 19th</w:t>
      </w:r>
      <w:r>
        <w:rPr>
          <w:b w:val="0"/>
          <w:i w:val="0"/>
        </w:rPr>
        <w:t xml:space="preserve"> </w:t>
      </w:r>
      <w:r>
        <w:rPr>
          <w:b w:val="0"/>
          <w:i w:val="0"/>
        </w:rPr>
        <w:t>century. https://forward.com/culture/319002/the-secret-jewish-history-of-napoleon-bonaparte/</w:t>
      </w:r>
    </w:p>
    <w:p>
      <w:r>
        <w:rPr>
          <w:b w:val="0"/>
          <w:i w:val="0"/>
        </w:rPr>
        <w:t>By decree of Napoleon's government in 1797, the Inquisition in Venice was abolished in 1806.</w:t>
      </w:r>
    </w:p>
    <w:p>
      <w:pPr>
        <w:pStyle w:val="ListNumber"/>
      </w:pPr>
      <w:r>
        <w:rPr>
          <w:b w:val="0"/>
          <w:i w:val="0"/>
        </w:rPr>
        <w:t>XVIII century. Partition of the remains of Russia-Horde between Romanovs and the appeared United States of America.</w:t>
      </w:r>
    </w:p>
    <w:p>
      <w:r>
        <w:rPr>
          <w:b w:val="0"/>
          <w:i w:val="0"/>
        </w:rPr>
        <w:t xml:space="preserve">The </w:t>
      </w:r>
      <w:r>
        <w:rPr>
          <w:b/>
          <w:i w:val="0"/>
        </w:rPr>
        <w:t>4th Israelites</w:t>
      </w:r>
      <w:r>
        <w:rPr>
          <w:b w:val="0"/>
          <w:i w:val="0"/>
        </w:rPr>
      </w:r>
      <w:r>
        <w:rPr>
          <w:b w:val="0"/>
          <w:i w:val="0"/>
        </w:rPr>
        <w:t xml:space="preserve"> </w:t>
      </w:r>
      <w:r>
        <w:rPr>
          <w:b w:val="0"/>
          <w:i w:val="0"/>
        </w:rPr>
        <w:t xml:space="preserve">were the Jesuits who </w:t>
      </w:r>
      <w:hyperlink r:id="rId570">
        <w:r>
          <w:rPr>
            <w:b w:val="0"/>
            <w:i w:val="0"/>
            <w:color w:val="B8860B"/>
          </w:rPr>
          <w:t>sent pilgrims</w:t>
        </w:r>
      </w:hyperlink>
      <w:r>
        <w:rPr>
          <w:b w:val="0"/>
          <w:i w:val="0"/>
        </w:rPr>
        <w:t xml:space="preserve"> to find the ruins of Jerusalem</w:t>
      </w:r>
      <w:r>
        <w:rPr>
          <w:b w:val="0"/>
          <w:i w:val="0"/>
        </w:rPr>
        <w:t xml:space="preserve"> </w:t>
      </w:r>
      <w:r>
        <w:rPr>
          <w:b w:val="0"/>
          <w:i w:val="0"/>
        </w:rPr>
        <w:t>#1. The Jesuits purposefully marked the wrong location on the map and, marching the pilgrims past the ruins of #1 in</w:t>
      </w:r>
      <w:r>
        <w:rPr>
          <w:b w:val="0"/>
          <w:i w:val="0"/>
        </w:rPr>
        <w:t xml:space="preserve"> </w:t>
      </w:r>
      <w:r>
        <w:rPr>
          <w:b w:val="0"/>
          <w:i w:val="0"/>
        </w:rPr>
        <w:t xml:space="preserve">Turkey, founded Jerusalem #3 at </w:t>
      </w:r>
      <w:hyperlink r:id="rId455">
        <w:r>
          <w:rPr>
            <w:b w:val="0"/>
            <w:i w:val="0"/>
            <w:color w:val="B8860B"/>
          </w:rPr>
          <w:t>Al Aqsa Mosque</w:t>
        </w:r>
      </w:hyperlink>
      <w:r>
        <w:rPr>
          <w:b w:val="0"/>
          <w:i w:val="0"/>
        </w:rPr>
        <w:t>. This purposeful</w:t>
      </w:r>
      <w:r>
        <w:rPr>
          <w:b w:val="0"/>
          <w:i w:val="0"/>
        </w:rPr>
        <w:t xml:space="preserve"> </w:t>
      </w:r>
      <w:r>
        <w:rPr>
          <w:b w:val="0"/>
          <w:i w:val="0"/>
        </w:rPr>
        <w:t xml:space="preserve">redaction of Jerusalem's location became a </w:t>
      </w:r>
      <w:r>
        <w:rPr>
          <w:b w:val="0"/>
          <w:i/>
        </w:rPr>
        <w:t>Jesuit test of faith</w:t>
      </w:r>
      <w:r>
        <w:rPr>
          <w:b w:val="0"/>
          <w:i w:val="0"/>
        </w:rPr>
        <w:t xml:space="preserve"> lasting even until modern times. Today, as a</w:t>
      </w:r>
      <w:r>
        <w:rPr>
          <w:b w:val="0"/>
          <w:i w:val="0"/>
        </w:rPr>
        <w:t xml:space="preserve"> </w:t>
      </w:r>
      <w:r>
        <w:rPr>
          <w:b w:val="0"/>
          <w:i w:val="0"/>
        </w:rPr>
        <w:t>precondition of the Jewish, Christian, and Muslim faith, one must believe that (Al Quds) in Palestine  was always the</w:t>
      </w:r>
      <w:r>
        <w:rPr>
          <w:b w:val="0"/>
          <w:i w:val="0"/>
        </w:rPr>
        <w:t xml:space="preserve"> </w:t>
      </w:r>
      <w:r>
        <w:rPr>
          <w:b w:val="0"/>
          <w:i w:val="0"/>
        </w:rPr>
        <w:t>original location of the Biblical Jerusalem.</w:t>
      </w:r>
    </w:p>
    <w:p/>
    <w:sectPr w:rsidR="00FC693F" w:rsidRPr="0006063C" w:rsidSect="00034616">
      <w:pgSz w:w="12240" w:h="15840"/>
      <w:pgMar w:top="1417" w:right="1417" w:bottom="1417" w:left="1417"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after="160"/>
    </w:pPr>
    <w:rPr>
      <w:rFonts w:ascii="Calibri" w:hAnsi="Calibri"/>
      <w:sz w:val="22"/>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280" w:after="80"/>
      <w:outlineLvl w:val="0"/>
    </w:pPr>
    <w:rPr>
      <w:rFonts w:asciiTheme="majorHAnsi" w:eastAsiaTheme="majorEastAsia" w:hAnsiTheme="majorHAnsi" w:cstheme="majorBidi" w:ascii="Calibri" w:hAnsi="Calibri"/>
      <w:b/>
      <w:bCs/>
      <w:color w:val="1A1A1A"/>
      <w:sz w:val="36"/>
      <w:szCs w:val="28"/>
    </w:rPr>
  </w:style>
  <w:style w:type="paragraph" w:styleId="Heading2">
    <w:name w:val="heading 2"/>
    <w:basedOn w:val="Normal"/>
    <w:next w:val="Normal"/>
    <w:link w:val="Heading2Char"/>
    <w:uiPriority w:val="9"/>
    <w:unhideWhenUsed/>
    <w:qFormat/>
    <w:rsid w:val="00FC693F"/>
    <w:pPr>
      <w:keepNext/>
      <w:keepLines/>
      <w:spacing w:before="200" w:after="80"/>
      <w:outlineLvl w:val="1"/>
    </w:pPr>
    <w:rPr>
      <w:rFonts w:asciiTheme="majorHAnsi" w:eastAsiaTheme="majorEastAsia" w:hAnsiTheme="majorHAnsi" w:cstheme="majorBidi" w:ascii="Calibri" w:hAnsi="Calibri"/>
      <w:b/>
      <w:bCs/>
      <w:color w:val="2C2C2C"/>
      <w:sz w:val="28"/>
      <w:szCs w:val="26"/>
    </w:rPr>
  </w:style>
  <w:style w:type="paragraph" w:styleId="Heading3">
    <w:name w:val="heading 3"/>
    <w:basedOn w:val="Normal"/>
    <w:next w:val="Normal"/>
    <w:link w:val="Heading3Char"/>
    <w:uiPriority w:val="9"/>
    <w:unhideWhenUsed/>
    <w:qFormat/>
    <w:rsid w:val="00FC693F"/>
    <w:pPr>
      <w:keepNext/>
      <w:keepLines/>
      <w:spacing w:before="200" w:after="80"/>
      <w:outlineLvl w:val="2"/>
    </w:pPr>
    <w:rPr>
      <w:rFonts w:asciiTheme="majorHAnsi" w:eastAsiaTheme="majorEastAsia" w:hAnsiTheme="majorHAnsi" w:cstheme="majorBidi" w:ascii="Calibri" w:hAnsi="Calibri"/>
      <w:b/>
      <w:bCs/>
      <w:color w:val="3A3A3A"/>
      <w:sz w:val="24"/>
    </w:rPr>
  </w:style>
  <w:style w:type="paragraph" w:styleId="Heading4">
    <w:name w:val="heading 4"/>
    <w:basedOn w:val="Normal"/>
    <w:next w:val="Normal"/>
    <w:link w:val="Heading4Char"/>
    <w:uiPriority w:val="9"/>
    <w:semiHidden/>
    <w:unhideWhenUsed/>
    <w:qFormat/>
    <w:rsid w:val="00FC693F"/>
    <w:pPr>
      <w:keepNext/>
      <w:keepLines/>
      <w:spacing w:before="200" w:after="80"/>
      <w:outlineLvl w:val="3"/>
    </w:pPr>
    <w:rPr>
      <w:rFonts w:asciiTheme="majorHAnsi" w:eastAsiaTheme="majorEastAsia" w:hAnsiTheme="majorHAnsi" w:cstheme="majorBidi" w:ascii="Calibri" w:hAnsi="Calibri"/>
      <w:b/>
      <w:bCs/>
      <w:i/>
      <w:iCs/>
      <w:color w:val="4E4E4E"/>
      <w:sz w:val="22"/>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pPr>
      <w:spacing w:before="120" w:after="120"/>
      <w:ind w:left="680"/>
    </w:pPr>
    <w:rPr>
      <w:i/>
      <w:iCs/>
      <w:color w:val="333333"/>
      <w:sz w:val="2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before="40" w:after="160"/>
      <w:jc w:val="center"/>
    </w:pPr>
    <w:rPr>
      <w:b/>
      <w:bCs/>
      <w:i/>
      <w:color w:val="666666"/>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image" Target="media/image1.jpg"/><Relationship Id="rId10" Type="http://schemas.openxmlformats.org/officeDocument/2006/relationships/hyperlink" Target="/export/timeline.pdf" TargetMode="External"/><Relationship Id="rId11" Type="http://schemas.openxmlformats.org/officeDocument/2006/relationships/hyperlink" Target="https://en.wikipedia.org/wiki/Jean_Hardouin" TargetMode="External"/><Relationship Id="rId12" Type="http://schemas.openxmlformats.org/officeDocument/2006/relationships/hyperlink" Target="https://en.wikipedia.org/wiki/Robert_Baldauf" TargetMode="External"/><Relationship Id="rId13" Type="http://schemas.openxmlformats.org/officeDocument/2006/relationships/hyperlink" Target="https://en.wikipedia.org/wiki/Edwin_Johnson_(historian)" TargetMode="External"/><Relationship Id="rId14" Type="http://schemas.openxmlformats.org/officeDocument/2006/relationships/hyperlink" Target="http://alternative.shoutwiki.com/wiki/Chronology" TargetMode="External"/><Relationship Id="rId15" Type="http://schemas.openxmlformats.org/officeDocument/2006/relationships/hyperlink" Target="https://en.wikipedia.org/wiki/Phantom_time_hypothesis" TargetMode="External"/><Relationship Id="rId16" Type="http://schemas.openxmlformats.org/officeDocument/2006/relationships/hyperlink" Target="https://en.wikipedia.org/wiki/Immanuel_Velikovsky" TargetMode="External"/><Relationship Id="rId17" Type="http://schemas.openxmlformats.org/officeDocument/2006/relationships/hyperlink" Target="https://en.wikipedia.org/wiki/Holy_Roman_Empire" TargetMode="External"/><Relationship Id="rId18" Type="http://schemas.openxmlformats.org/officeDocument/2006/relationships/hyperlink" Target="https://chronologia.org/en/old_books/scaliger_petavius_about.html" TargetMode="External"/><Relationship Id="rId19" Type="http://schemas.openxmlformats.org/officeDocument/2006/relationships/hyperlink" Target="https://www.lindahall.org/about/news/scientist-of-the-day/joseph-justus-scaliger/" TargetMode="External"/><Relationship Id="rId20" Type="http://schemas.openxmlformats.org/officeDocument/2006/relationships/hyperlink" Target="https://en.wikipedia.org/wiki/Anatoly_Fomenko#Historical_revisionism" TargetMode="External"/><Relationship Id="rId21" Type="http://schemas.openxmlformats.org/officeDocument/2006/relationships/hyperlink" Target="https://chronologia.org/en/math_impressions/index.html" TargetMode="External"/><Relationship Id="rId22" Type="http://schemas.openxmlformats.org/officeDocument/2006/relationships/hyperlink" Target="https://en.wikipedia.org/wiki/Joseph_Justus_Scaliger" TargetMode="External"/><Relationship Id="rId23" Type="http://schemas.openxmlformats.org/officeDocument/2006/relationships/hyperlink" Target="https://en.wikipedia.org/wiki/House_of_Romanov" TargetMode="External"/><Relationship Id="rId24" Type="http://schemas.openxmlformats.org/officeDocument/2006/relationships/hyperlink" Target="https://en.wikipedia.org/wiki/New_Testament" TargetMode="External"/><Relationship Id="rId25" Type="http://schemas.openxmlformats.org/officeDocument/2006/relationships/hyperlink" Target="https://en.wikipedia.org/wiki/Biblical_apocrypha" TargetMode="External"/><Relationship Id="rId26" Type="http://schemas.openxmlformats.org/officeDocument/2006/relationships/hyperlink" Target="https://quran.com/en" TargetMode="External"/><Relationship Id="rId27" Type="http://schemas.openxmlformats.org/officeDocument/2006/relationships/hyperlink" Target="https://www.churchofjesuschrist.org/study/scriptures/bofm?lang=eng" TargetMode="External"/><Relationship Id="rId28" Type="http://schemas.openxmlformats.org/officeDocument/2006/relationships/hyperlink" Target="https://en.wikipedia.org/wiki/Maya_peoples" TargetMode="External"/><Relationship Id="rId29" Type="http://schemas.openxmlformats.org/officeDocument/2006/relationships/hyperlink" Target="https://chronologia.org/en/shakespeare/foreword.html" TargetMode="External"/><Relationship Id="rId30" Type="http://schemas.openxmlformats.org/officeDocument/2006/relationships/hyperlink" Target="https://en.wikipedia.org/wiki/New_chronology_(Fomenko)" TargetMode="External"/><Relationship Id="rId31" Type="http://schemas.openxmlformats.org/officeDocument/2006/relationships/hyperlink" Target="https://en.wikipedia.org/wiki/New_chronology_(Fomenko)#Fomenko's_claims" TargetMode="External"/><Relationship Id="rId32" Type="http://schemas.openxmlformats.org/officeDocument/2006/relationships/hyperlink" Target="https://chronologia.org/en/how_it_was/03.html" TargetMode="External"/><Relationship Id="rId33" Type="http://schemas.openxmlformats.org/officeDocument/2006/relationships/hyperlink" Target="https://en.topwar.ru/92613-russko-ordynskaya-imperiya.html" TargetMode="External"/><Relationship Id="rId34" Type="http://schemas.openxmlformats.org/officeDocument/2006/relationships/image" Target="media/image2.jpg"/><Relationship Id="rId35" Type="http://schemas.openxmlformats.org/officeDocument/2006/relationships/hyperlink" Target="https://en.wikipedia.org/wiki/Ages_in_Chaos" TargetMode="External"/><Relationship Id="rId36" Type="http://schemas.openxmlformats.org/officeDocument/2006/relationships/hyperlink" Target="https://en.wikipedia.org/wiki/Comparative_mythology" TargetMode="External"/><Relationship Id="rId37" Type="http://schemas.openxmlformats.org/officeDocument/2006/relationships/hyperlink" Target="https://www.velikovsky.info/wal-thornhill/" TargetMode="External"/><Relationship Id="rId38" Type="http://schemas.openxmlformats.org/officeDocument/2006/relationships/hyperlink" Target="https://www.electricuniverse.info/" TargetMode="External"/><Relationship Id="rId39" Type="http://schemas.openxmlformats.org/officeDocument/2006/relationships/hyperlink" Target="https://www.plasmacosmology.net/myth.html" TargetMode="External"/><Relationship Id="rId40" Type="http://schemas.openxmlformats.org/officeDocument/2006/relationships/hyperlink" Target="https://en.wikipedia.org/wiki/Golden_Age#Other_Golden_Ages" TargetMode="External"/><Relationship Id="rId41" Type="http://schemas.openxmlformats.org/officeDocument/2006/relationships/image" Target="media/image3.jpg"/><Relationship Id="rId42" Type="http://schemas.openxmlformats.org/officeDocument/2006/relationships/hyperlink" Target="https://en.wikipedia.org/wiki/Alternate_history" TargetMode="External"/><Relationship Id="rId43" Type="http://schemas.openxmlformats.org/officeDocument/2006/relationships/hyperlink" Target="https://www.everythingselectric.com/wallace-thornhill/" TargetMode="External"/><Relationship Id="rId44" Type="http://schemas.openxmlformats.org/officeDocument/2006/relationships/hyperlink" Target="https://chronologia.org/en/how_it_was/index.html" TargetMode="External"/><Relationship Id="rId45" Type="http://schemas.openxmlformats.org/officeDocument/2006/relationships/image" Target="media/image4.jpg"/><Relationship Id="rId46" Type="http://schemas.openxmlformats.org/officeDocument/2006/relationships/hyperlink" Target="https://www.yumpu.com/en/document/view/54821831/saturnian-cosmology-appendix-a-notes-on-chronology" TargetMode="External"/><Relationship Id="rId47" Type="http://schemas.openxmlformats.org/officeDocument/2006/relationships/image" Target="media/image5.jpg"/><Relationship Id="rId48" Type="http://schemas.openxmlformats.org/officeDocument/2006/relationships/hyperlink" Target="http://saturniancosmology.org/" TargetMode="External"/><Relationship Id="rId49" Type="http://schemas.openxmlformats.org/officeDocument/2006/relationships/hyperlink" Target="https://www.culturalsurvival.org/publications/cultural-survival-quarterly/indigenous-resistance-new-colonialism" TargetMode="External"/><Relationship Id="rId50" Type="http://schemas.openxmlformats.org/officeDocument/2006/relationships/hyperlink" Target="https://biblehub.com/library/theophilus/theophilus_to_autolycus/chapter_xxiv_chronology_from_adam.htm" TargetMode="External"/><Relationship Id="rId51" Type="http://schemas.openxmlformats.org/officeDocument/2006/relationships/hyperlink" Target="https://en.wikipedia.org/wiki/Septuagint" TargetMode="External"/><Relationship Id="rId52" Type="http://schemas.openxmlformats.org/officeDocument/2006/relationships/hyperlink" Target="https://orthodoxwiki.org/Byzantine_Creation_Era" TargetMode="External"/><Relationship Id="rId53" Type="http://schemas.openxmlformats.org/officeDocument/2006/relationships/hyperlink" Target="https://www.newadvent.org/cathen/08565a.htm" TargetMode="External"/><Relationship Id="rId54" Type="http://schemas.openxmlformats.org/officeDocument/2006/relationships/hyperlink" Target="https://en.wikipedia.org/wiki/Annianus_of_Alexandria" TargetMode="External"/><Relationship Id="rId55" Type="http://schemas.openxmlformats.org/officeDocument/2006/relationships/hyperlink" Target="https://en.wikipedia.org/wiki/Chronicon_(Jerome)" TargetMode="External"/><Relationship Id="rId56" Type="http://schemas.openxmlformats.org/officeDocument/2006/relationships/hyperlink" Target="https://www.bible.ca/manuscripts/Samaritan-Chronicle-book-of-Joshua-Chronology-Genesis5-Textual-variants-Bible-manuscripts-Old-Testament-Torah-Tanakh-creation-4263BC-age-earth-1362AD.htm" TargetMode="External"/><Relationship Id="rId57" Type="http://schemas.openxmlformats.org/officeDocument/2006/relationships/hyperlink" Target="https://en.wikipedia.org/wiki/Ussher_chronology" TargetMode="External"/><Relationship Id="rId58" Type="http://schemas.openxmlformats.org/officeDocument/2006/relationships/hyperlink" Target="https://en.wikipedia.org/wiki/Traditional_Jewish_chronology" TargetMode="External"/><Relationship Id="rId59" Type="http://schemas.openxmlformats.org/officeDocument/2006/relationships/hyperlink" Target="https://en.wikipedia.org/wiki/Jerome" TargetMode="External"/><Relationship Id="rId60" Type="http://schemas.openxmlformats.org/officeDocument/2006/relationships/hyperlink" Target="/investigations/creation-dates-validation.md" TargetMode="External"/><Relationship Id="rId61" Type="http://schemas.openxmlformats.org/officeDocument/2006/relationships/hyperlink" Target="https://en.wikipedia.org/wiki/Mesoamerican_Long_Count_calendar" TargetMode="External"/><Relationship Id="rId62" Type="http://schemas.openxmlformats.org/officeDocument/2006/relationships/hyperlink" Target="https://en.wikipedia.org/wiki/Kali_Yuga" TargetMode="External"/><Relationship Id="rId63" Type="http://schemas.openxmlformats.org/officeDocument/2006/relationships/hyperlink" Target="https://en.wikipedia.org/wiki/Egyptian_chronology" TargetMode="External"/><Relationship Id="rId64" Type="http://schemas.openxmlformats.org/officeDocument/2006/relationships/hyperlink" Target="https://en.wikipedia.org/wiki/Xia%E2%80%93Shang%E2%80%93Zhou_Chronology_Project" TargetMode="External"/><Relationship Id="rId65" Type="http://schemas.openxmlformats.org/officeDocument/2006/relationships/hyperlink" Target="https://en.wikipedia.org/wiki/Eridu_Genesis" TargetMode="External"/><Relationship Id="rId66" Type="http://schemas.openxmlformats.org/officeDocument/2006/relationships/hyperlink" Target="https://en.wikipedia.org/wiki/Sumerian_creation_myth" TargetMode="External"/><Relationship Id="rId67" Type="http://schemas.openxmlformats.org/officeDocument/2006/relationships/hyperlink" Target="https://en.wikipedia.org/wiki/Zoroastrian_calendar" TargetMode="External"/><Relationship Id="rId68" Type="http://schemas.openxmlformats.org/officeDocument/2006/relationships/image" Target="media/image6.jpg"/><Relationship Id="rId69" Type="http://schemas.openxmlformats.org/officeDocument/2006/relationships/hyperlink" Target="https://en.wikipedia.org/wiki/Masoretic_Text" TargetMode="External"/><Relationship Id="rId70" Type="http://schemas.openxmlformats.org/officeDocument/2006/relationships/hyperlink" Target="https://saturniancosmology.org/syn.php" TargetMode="External"/><Relationship Id="rId71" Type="http://schemas.openxmlformats.org/officeDocument/2006/relationships/hyperlink" Target="https://saturniancosmology.org/hist.php" TargetMode="External"/><Relationship Id="rId72" Type="http://schemas.openxmlformats.org/officeDocument/2006/relationships/hyperlink" Target="https://saturniancosmology.org/short.htm" TargetMode="External"/><Relationship Id="rId73" Type="http://schemas.openxmlformats.org/officeDocument/2006/relationships/hyperlink" Target="https://saturniancosmology.org/" TargetMode="External"/><Relationship Id="rId74" Type="http://schemas.openxmlformats.org/officeDocument/2006/relationships/hyperlink" Target="https://saturniancosmology.org/rec.php#rec-c25h" TargetMode="External"/><Relationship Id="rId75" Type="http://schemas.openxmlformats.org/officeDocument/2006/relationships/hyperlink" Target="https://www.ancient.eu/article/414/maya-religion-the-light-that-came-from-beside-the/" TargetMode="External"/><Relationship Id="rId76" Type="http://schemas.openxmlformats.org/officeDocument/2006/relationships/hyperlink" Target="https://www.amazon.com/Recovering-Lost-World-Jno-Cook/dp/0997237910" TargetMode="External"/><Relationship Id="rId77" Type="http://schemas.openxmlformats.org/officeDocument/2006/relationships/hyperlink" Target="https://www.nytimes.com/2023/09/02/opinion/cosmos/cosmology-crisis-webb-telescope.html" TargetMode="External"/><Relationship Id="rId78" Type="http://schemas.openxmlformats.org/officeDocument/2006/relationships/hyperlink" Target="https://www.lppfusion.com/science/cosmic-connection/plasma-cosmos/cosmos/cosmology/the-growing-case-against-the-big-bang/" TargetMode="External"/><Relationship Id="rId79" Type="http://schemas.openxmlformats.org/officeDocument/2006/relationships/image" Target="media/image7.jpg"/><Relationship Id="rId80" Type="http://schemas.openxmlformats.org/officeDocument/2006/relationships/hyperlink" Target="https://energyeducation.ca/encyclopedia/Nuclear_fusion_in_the_Sun" TargetMode="External"/><Relationship Id="rId81" Type="http://schemas.openxmlformats.org/officeDocument/2006/relationships/hyperlink" Target="https://en.wikipedia.org/wiki/Protoplanet" TargetMode="External"/><Relationship Id="rId82" Type="http://schemas.openxmlformats.org/officeDocument/2006/relationships/hyperlink" Target="https://www.sciencedirect.com/topics/physics-and-astronomy/planetary-magnetic-field" TargetMode="External"/><Relationship Id="rId83" Type="http://schemas.openxmlformats.org/officeDocument/2006/relationships/hyperlink" Target="https://www.bitchute.com/video/qDnih8aLae1w" TargetMode="External"/><Relationship Id="rId84" Type="http://schemas.openxmlformats.org/officeDocument/2006/relationships/hyperlink" Target="https://www.nbcnews.com/id/wbna46725245" TargetMode="External"/><Relationship Id="rId85" Type="http://schemas.openxmlformats.org/officeDocument/2006/relationships/hyperlink" Target="https://science.nasa.gov/planetary-science/focus-areas/outer-solar-system/" TargetMode="External"/><Relationship Id="rId86" Type="http://schemas.openxmlformats.org/officeDocument/2006/relationships/image" Target="media/image8.jpg"/><Relationship Id="rId87" Type="http://schemas.openxmlformats.org/officeDocument/2006/relationships/hyperlink" Target="/content/01.000-before-creation.md" TargetMode="External"/><Relationship Id="rId88" Type="http://schemas.openxmlformats.org/officeDocument/2006/relationships/hyperlink" Target="https://en.wikipedia.org/wiki/Birkeland_current" TargetMode="External"/><Relationship Id="rId89" Type="http://schemas.openxmlformats.org/officeDocument/2006/relationships/hyperlink" Target="http://qdl.scs-inc.us/2ndParty/Pages/11007.html" TargetMode="External"/><Relationship Id="rId90" Type="http://schemas.openxmlformats.org/officeDocument/2006/relationships/hyperlink" Target="https://www.goodreads.com/en/book/show/632271" TargetMode="External"/><Relationship Id="rId91" Type="http://schemas.openxmlformats.org/officeDocument/2006/relationships/hyperlink" Target="https://en.wikipedia.org/wiki/Big_Rip" TargetMode="External"/><Relationship Id="rId92" Type="http://schemas.openxmlformats.org/officeDocument/2006/relationships/image" Target="media/image9.jpg"/><Relationship Id="rId93" Type="http://schemas.openxmlformats.org/officeDocument/2006/relationships/image" Target="media/image10.jpg"/><Relationship Id="rId94" Type="http://schemas.openxmlformats.org/officeDocument/2006/relationships/hyperlink" Target="https://en.wikipedia.org/wiki/New_Chronology_(Fomenko)" TargetMode="External"/><Relationship Id="rId95" Type="http://schemas.openxmlformats.org/officeDocument/2006/relationships/hyperlink" Target="https://en.wikipedia.org/wiki/Shlisselburg_Fortress" TargetMode="External"/><Relationship Id="rId96" Type="http://schemas.openxmlformats.org/officeDocument/2006/relationships/hyperlink" Target="https://en.wikipedia.org/wiki/John_Chrysostom" TargetMode="External"/><Relationship Id="rId97" Type="http://schemas.openxmlformats.org/officeDocument/2006/relationships/hyperlink" Target="https://en.wikipedia.org/wiki/Patmos" TargetMode="External"/><Relationship Id="rId98" Type="http://schemas.openxmlformats.org/officeDocument/2006/relationships/hyperlink" Target="https://en.wikipedia.org/wiki/The_Revelation_in_Storm_and_Thunder" TargetMode="External"/><Relationship Id="rId99" Type="http://schemas.openxmlformats.org/officeDocument/2006/relationships/hyperlink" Target="https://en.wikipedia.org/wiki/Nikolai_Morozov" TargetMode="External"/><Relationship Id="rId100" Type="http://schemas.openxmlformats.org/officeDocument/2006/relationships/hyperlink" Target="https://en.wikipedia.org/wiki/Anatoly_Fomenko" TargetMode="External"/><Relationship Id="rId101" Type="http://schemas.openxmlformats.org/officeDocument/2006/relationships/hyperlink" Target="https://catalog.hathitrust.org/Record/001584930" TargetMode="External"/><Relationship Id="rId102" Type="http://schemas.openxmlformats.org/officeDocument/2006/relationships/hyperlink" Target="https://link.springer.com" TargetMode="External"/><Relationship Id="rId103" Type="http://schemas.openxmlformats.org/officeDocument/2006/relationships/image" Target="media/image11.jpg"/><Relationship Id="rId104" Type="http://schemas.openxmlformats.org/officeDocument/2006/relationships/hyperlink" Target="https://saturniancosmology.org/polar.php" TargetMode="External"/><Relationship Id="rId105" Type="http://schemas.openxmlformats.org/officeDocument/2006/relationships/hyperlink" Target="https://saturniancosmology.org/time.php" TargetMode="External"/><Relationship Id="rId106" Type="http://schemas.openxmlformats.org/officeDocument/2006/relationships/hyperlink" Target="https://saturniancosmology.org/index.php" TargetMode="External"/><Relationship Id="rId107" Type="http://schemas.openxmlformats.org/officeDocument/2006/relationships/hyperlink" Target="https://saturniancosmology.org/chron.php" TargetMode="External"/><Relationship Id="rId108" Type="http://schemas.openxmlformats.org/officeDocument/2006/relationships/image" Target="media/image12.jpg"/><Relationship Id="rId109" Type="http://schemas.openxmlformats.org/officeDocument/2006/relationships/hyperlink" Target="https://www.linkedin.com/pulse/difference-between-scalar-energy-negative-ion-robert-e-chan" TargetMode="External"/><Relationship Id="rId110" Type="http://schemas.openxmlformats.org/officeDocument/2006/relationships/hyperlink" Target="https://en.wikipedia.org/wiki/Zero-point_energy" TargetMode="External"/><Relationship Id="rId111" Type="http://schemas.openxmlformats.org/officeDocument/2006/relationships/hyperlink" Target="https://en.wikipedia.org/wiki/Quantum_fluctuation" TargetMode="External"/><Relationship Id="rId112" Type="http://schemas.openxmlformats.org/officeDocument/2006/relationships/hyperlink" Target="https://www.jmberlin.de/en/topic-golem" TargetMode="External"/><Relationship Id="rId113" Type="http://schemas.openxmlformats.org/officeDocument/2006/relationships/hyperlink" Target="https://en.wikipedia.org/wiki/Holocene_climatic_optimum" TargetMode="External"/><Relationship Id="rId114" Type="http://schemas.openxmlformats.org/officeDocument/2006/relationships/hyperlink" Target="https://saturniancosmology.org/cos.php" TargetMode="External"/><Relationship Id="rId115" Type="http://schemas.openxmlformats.org/officeDocument/2006/relationships/hyperlink" Target="https://saturniancosmology.org/dryas.php" TargetMode="External"/><Relationship Id="rId116" Type="http://schemas.openxmlformats.org/officeDocument/2006/relationships/image" Target="media/image13.jpg"/><Relationship Id="rId117" Type="http://schemas.openxmlformats.org/officeDocument/2006/relationships/hyperlink" Target="https://en.wikipedia.org/wiki/Huracan" TargetMode="External"/><Relationship Id="rId118" Type="http://schemas.openxmlformats.org/officeDocument/2006/relationships/hyperlink" Target="https://en.wikipedia.org/wiki/Popol_Vuh" TargetMode="External"/><Relationship Id="rId119" Type="http://schemas.openxmlformats.org/officeDocument/2006/relationships/hyperlink" Target="https://en.wikipedia.org/wiki/Muspelheim" TargetMode="External"/><Relationship Id="rId120" Type="http://schemas.openxmlformats.org/officeDocument/2006/relationships/hyperlink" Target="https://en.wikipedia.org/wiki/Norse_cosmology" TargetMode="External"/><Relationship Id="rId121" Type="http://schemas.openxmlformats.org/officeDocument/2006/relationships/hyperlink" Target="https://saturniancosmology.org/peratt.php" TargetMode="External"/><Relationship Id="rId122" Type="http://schemas.openxmlformats.org/officeDocument/2006/relationships/hyperlink" Target="https://www.mythsarehistory.com/peratt-column-the.html" TargetMode="External"/><Relationship Id="rId123" Type="http://schemas.openxmlformats.org/officeDocument/2006/relationships/hyperlink" Target="/media/peratt/peratt_characteristics_pt_1.pdf" TargetMode="External"/><Relationship Id="rId124" Type="http://schemas.openxmlformats.org/officeDocument/2006/relationships/hyperlink" Target="/media/peratt/perattetal_characteristics_pt_2.pdf" TargetMode="External"/><Relationship Id="rId125" Type="http://schemas.openxmlformats.org/officeDocument/2006/relationships/hyperlink" Target="/media/peratt/perattyaoaurora-prehistory.pdf" TargetMode="External"/><Relationship Id="rId126" Type="http://schemas.openxmlformats.org/officeDocument/2006/relationships/image" Target="media/image14.jpg"/><Relationship Id="rId127" Type="http://schemas.openxmlformats.org/officeDocument/2006/relationships/hyperlink" Target="https://en.wikipedia.org/wiki/List_of_creation_myths" TargetMode="External"/><Relationship Id="rId128" Type="http://schemas.openxmlformats.org/officeDocument/2006/relationships/hyperlink" Target="https://en.wikipedia.org/wiki/Prose_Edda" TargetMode="External"/><Relationship Id="rId129" Type="http://schemas.openxmlformats.org/officeDocument/2006/relationships/hyperlink" Target="https://www.olivehackney.com/wp-content/uploads/2020/06/Year-5-History-and-Reading-Maya-Civilization-Creation-Story-Comprehension-with-Answers.pdf" TargetMode="External"/><Relationship Id="rId130" Type="http://schemas.openxmlformats.org/officeDocument/2006/relationships/hyperlink" Target="https://www.cia.gov/readingroom/docs/CIA-RDP96-00792R000500240008-9.pdf" TargetMode="External"/><Relationship Id="rId131" Type="http://schemas.openxmlformats.org/officeDocument/2006/relationships/hyperlink" Target="/content/01.010-scalar-energy-as-the-basis-of-creation.md" TargetMode="External"/><Relationship Id="rId132" Type="http://schemas.openxmlformats.org/officeDocument/2006/relationships/hyperlink" Target="https://saturniancosmology.org/ice.php" TargetMode="External"/><Relationship Id="rId133" Type="http://schemas.openxmlformats.org/officeDocument/2006/relationships/hyperlink" Target="https://www.mythsarehistory.com/12-ethnological-anthropogony.html" TargetMode="External"/><Relationship Id="rId134" Type="http://schemas.openxmlformats.org/officeDocument/2006/relationships/hyperlink" Target="https://www.mythsarehistory.com/4-first-things-cosmogony.html" TargetMode="External"/><Relationship Id="rId135" Type="http://schemas.openxmlformats.org/officeDocument/2006/relationships/image" Target="media/image15.jpg"/><Relationship Id="rId136" Type="http://schemas.openxmlformats.org/officeDocument/2006/relationships/hyperlink" Target="https://www.electronics-tutorials.ws/electromagnetism/electromagnets.html" TargetMode="External"/><Relationship Id="rId137" Type="http://schemas.openxmlformats.org/officeDocument/2006/relationships/hyperlink" Target="https://en.wikipedia.org/wiki/Polarizability" TargetMode="External"/><Relationship Id="rId138" Type="http://schemas.openxmlformats.org/officeDocument/2006/relationships/hyperlink" Target="https://www.youtube.com/watch?v=CvfFJiUWuDk" TargetMode="External"/><Relationship Id="rId139" Type="http://schemas.openxmlformats.org/officeDocument/2006/relationships/hyperlink" Target="https://www.youtube.com/watch?v=izh1CSJL9SU&amp;list=PLdYCrt6hIRKYlfT3yTqgUIZvnWkqsSN_e&amp;index=48" TargetMode="External"/><Relationship Id="rId140" Type="http://schemas.openxmlformats.org/officeDocument/2006/relationships/image" Target="media/image16.jpg"/><Relationship Id="rId141" Type="http://schemas.openxmlformats.org/officeDocument/2006/relationships/image" Target="media/image17.jpg"/><Relationship Id="rId142" Type="http://schemas.openxmlformats.org/officeDocument/2006/relationships/hyperlink" Target="https://saturniancosmology.org/files/blog/blog-michael1.txt" TargetMode="External"/><Relationship Id="rId143" Type="http://schemas.openxmlformats.org/officeDocument/2006/relationships/hyperlink" Target="https://saturniancosmology.org/files/china/huang-di.txt" TargetMode="External"/><Relationship Id="rId144" Type="http://schemas.openxmlformats.org/officeDocument/2006/relationships/hyperlink" Target="https://en.wikipedia.org/wiki/Fr%C3%B3%C3%B0i" TargetMode="External"/><Relationship Id="rId145" Type="http://schemas.openxmlformats.org/officeDocument/2006/relationships/hyperlink" Target="https://bennettleeross.com/history/intruder-alert-a-fast-approaching-brown-dwarf-star/" TargetMode="External"/><Relationship Id="rId146" Type="http://schemas.openxmlformats.org/officeDocument/2006/relationships/hyperlink" Target="http://www.ifiseeu.com/misc-ancient-myth/golden-age-myth.htm" TargetMode="External"/><Relationship Id="rId147" Type="http://schemas.openxmlformats.org/officeDocument/2006/relationships/hyperlink" Target="https://en.wikipedia.org/wiki/Series_and_parallel_circuits#Series_circuits" TargetMode="External"/><Relationship Id="rId148" Type="http://schemas.openxmlformats.org/officeDocument/2006/relationships/hyperlink" Target="https://en.wikipedia.org/wiki/Axial_tilt#Solar_System_bodies" TargetMode="External"/><Relationship Id="rId149" Type="http://schemas.openxmlformats.org/officeDocument/2006/relationships/image" Target="media/image18.jpg"/><Relationship Id="rId150" Type="http://schemas.openxmlformats.org/officeDocument/2006/relationships/hyperlink" Target="https://books.google.com/books?id=FJst27kSVBgC&amp;pg=PA299" TargetMode="External"/><Relationship Id="rId151" Type="http://schemas.openxmlformats.org/officeDocument/2006/relationships/image" Target="media/image19.jpg"/><Relationship Id="rId152" Type="http://schemas.openxmlformats.org/officeDocument/2006/relationships/hyperlink" Target="http://altcosmology.com/The-Sun-is-Electrically-Positively-Charged.php" TargetMode="External"/><Relationship Id="rId153" Type="http://schemas.openxmlformats.org/officeDocument/2006/relationships/hyperlink" Target="https://www.holoscience.com/wp/cassinis-homecoming/" TargetMode="External"/><Relationship Id="rId154" Type="http://schemas.openxmlformats.org/officeDocument/2006/relationships/hyperlink" Target="https://www.instructables.com/The-Forever-Rechargeable-VARIABLE-Super-Capacitor-/" TargetMode="External"/><Relationship Id="rId155" Type="http://schemas.openxmlformats.org/officeDocument/2006/relationships/hyperlink" Target="http://quantavolution.net/vol_03/chaos_creation_08.htm" TargetMode="External"/><Relationship Id="rId156" Type="http://schemas.openxmlformats.org/officeDocument/2006/relationships/hyperlink" Target="https://www.google.com/books/edition/Saturn_Our_First_Son/o4jTDwAAQBAJ?hl=en&amp;gbpv=1&amp;dq=The+violent+flaring+of+Saturn&amp;pg=PA10&amp;printsec=frontcover" TargetMode="External"/><Relationship Id="rId157" Type="http://schemas.openxmlformats.org/officeDocument/2006/relationships/image" Target="media/image20.jpg"/><Relationship Id="rId158" Type="http://schemas.openxmlformats.org/officeDocument/2006/relationships/hyperlink" Target="https://en.wikipedia.org/wiki/Star_and_crescent" TargetMode="External"/><Relationship Id="rId159" Type="http://schemas.openxmlformats.org/officeDocument/2006/relationships/hyperlink" Target="https://skjalden.com/nine-realms-in-norse-mythology/" TargetMode="External"/><Relationship Id="rId160" Type="http://schemas.openxmlformats.org/officeDocument/2006/relationships/hyperlink" Target="https://norse-mythology.org/cosmos/cosmology/bifrost/" TargetMode="External"/><Relationship Id="rId161" Type="http://schemas.openxmlformats.org/officeDocument/2006/relationships/hyperlink" Target="https://www.aeonjournal.com/articles/talbott/talbott.html" TargetMode="External"/><Relationship Id="rId162" Type="http://schemas.openxmlformats.org/officeDocument/2006/relationships/hyperlink" Target="https://en.wikipedia.org/wiki/Triple_deity" TargetMode="External"/><Relationship Id="rId163" Type="http://schemas.openxmlformats.org/officeDocument/2006/relationships/hyperlink" Target="http://www.mythsarehistory.com/peratt-column-the.html" TargetMode="External"/><Relationship Id="rId164" Type="http://schemas.openxmlformats.org/officeDocument/2006/relationships/hyperlink" Target="http://mason.gmu.edu/~rutledge/snorra_edda.htm" TargetMode="External"/><Relationship Id="rId165" Type="http://schemas.openxmlformats.org/officeDocument/2006/relationships/hyperlink" Target="http://www.theplasmaverse.com/verse/squatterman-plasmadischarges-petroglyphs.html" TargetMode="External"/><Relationship Id="rId166" Type="http://schemas.openxmlformats.org/officeDocument/2006/relationships/hyperlink" Target="https://en.wikipedia.org/wiki/Phoenix_(mythology)" TargetMode="External"/><Relationship Id="rId167" Type="http://schemas.openxmlformats.org/officeDocument/2006/relationships/hyperlink" Target="https://en.wikipedia.org/wiki/Wicker_man" TargetMode="External"/><Relationship Id="rId168" Type="http://schemas.openxmlformats.org/officeDocument/2006/relationships/hyperlink" Target="https://en.wikipedia.org/wiki/Quetzalcoatl#Myths" TargetMode="External"/><Relationship Id="rId169" Type="http://schemas.openxmlformats.org/officeDocument/2006/relationships/image" Target="media/image21.jpg"/><Relationship Id="rId170" Type="http://schemas.openxmlformats.org/officeDocument/2006/relationships/hyperlink" Target="https://www.youtube.com/watch?time_continue=20&amp;v=KUbD-vYLPAI&amp;feature=emb_title" TargetMode="External"/><Relationship Id="rId171" Type="http://schemas.openxmlformats.org/officeDocument/2006/relationships/hyperlink" Target="https://www.everythingselectric.com/product/the-saturn-myth/" TargetMode="External"/><Relationship Id="rId172" Type="http://schemas.openxmlformats.org/officeDocument/2006/relationships/image" Target="media/image22.jpg"/><Relationship Id="rId173" Type="http://schemas.openxmlformats.org/officeDocument/2006/relationships/hyperlink" Target="https://en.wikipedia.org/wiki/Firmament" TargetMode="External"/><Relationship Id="rId174" Type="http://schemas.openxmlformats.org/officeDocument/2006/relationships/hyperlink" Target="https://jnocook.net/" TargetMode="External"/><Relationship Id="rId175" Type="http://schemas.openxmlformats.org/officeDocument/2006/relationships/image" Target="media/image23.jpg"/><Relationship Id="rId176" Type="http://schemas.openxmlformats.org/officeDocument/2006/relationships/hyperlink" Target="https://saturniancosmology.org/arch.php.html" TargetMode="External"/><Relationship Id="rId177" Type="http://schemas.openxmlformats.org/officeDocument/2006/relationships/image" Target="media/image24.jpg"/><Relationship Id="rId178" Type="http://schemas.openxmlformats.org/officeDocument/2006/relationships/hyperlink" Target="https://saturniancosmology.org/cos.php.html" TargetMode="External"/><Relationship Id="rId179" Type="http://schemas.openxmlformats.org/officeDocument/2006/relationships/hyperlink" Target="https://saturniancosmology.org/chil.php.html" TargetMode="External"/><Relationship Id="rId180" Type="http://schemas.openxmlformats.org/officeDocument/2006/relationships/hyperlink" Target="https://www.electric-cosmos.org/ouruniverse.html" TargetMode="External"/><Relationship Id="rId181" Type="http://schemas.openxmlformats.org/officeDocument/2006/relationships/hyperlink" Target="http://www.buybooksontheweb.com/peek.aspx?id=7598" TargetMode="External"/><Relationship Id="rId182" Type="http://schemas.openxmlformats.org/officeDocument/2006/relationships/image" Target="media/image25.jpg"/><Relationship Id="rId183" Type="http://schemas.openxmlformats.org/officeDocument/2006/relationships/image" Target="media/image26.jpg"/><Relationship Id="rId184" Type="http://schemas.openxmlformats.org/officeDocument/2006/relationships/hyperlink" Target="https://zapatopi.net/blog/?post=201407156476.the_lost_continent_of_the_arctic" TargetMode="External"/><Relationship Id="rId185" Type="http://schemas.openxmlformats.org/officeDocument/2006/relationships/hyperlink" Target="https://en.wikipedia.org/wiki/Emerald#Synthetic_emerald" TargetMode="External"/><Relationship Id="rId186" Type="http://schemas.openxmlformats.org/officeDocument/2006/relationships/hyperlink" Target="https://www1.nyc.gov/site/doh/health/health-topics/safe-bris.page" TargetMode="External"/><Relationship Id="rId187" Type="http://schemas.openxmlformats.org/officeDocument/2006/relationships/hyperlink" Target="https://en.wikipedia.org/wiki/Tree_of_the_knowledge_of_good_and_evil" TargetMode="External"/><Relationship Id="rId188" Type="http://schemas.openxmlformats.org/officeDocument/2006/relationships/hyperlink" Target="https://en.wikipedia.org/wiki/The_Wonderful_Wizard_of_Oz" TargetMode="External"/><Relationship Id="rId189" Type="http://schemas.openxmlformats.org/officeDocument/2006/relationships/hyperlink" Target="https://en.wikipedia.org/wiki/The_Wizard_of_Oz_(1902_musical)" TargetMode="External"/><Relationship Id="rId190" Type="http://schemas.openxmlformats.org/officeDocument/2006/relationships/hyperlink" Target="https://en.wikipedia.org/wiki/Og" TargetMode="External"/><Relationship Id="rId191" Type="http://schemas.openxmlformats.org/officeDocument/2006/relationships/hyperlink" Target="https://en.wikipedia.org/wiki/Rephaim" TargetMode="External"/><Relationship Id="rId192" Type="http://schemas.openxmlformats.org/officeDocument/2006/relationships/hyperlink" Target="https://en.wikipedia.org/wiki/Book_of_Giants" TargetMode="External"/><Relationship Id="rId193" Type="http://schemas.openxmlformats.org/officeDocument/2006/relationships/hyperlink" Target="https://www.earth-keeper.com/" TargetMode="External"/><Relationship Id="rId194" Type="http://schemas.openxmlformats.org/officeDocument/2006/relationships/hyperlink" Target="https://en.wikipedia.org/wiki/Helena_Blavatsky" TargetMode="External"/><Relationship Id="rId195" Type="http://schemas.openxmlformats.org/officeDocument/2006/relationships/hyperlink" Target="https://en.wikipedia.org/wiki/Edgar_Cayce" TargetMode="External"/><Relationship Id="rId196" Type="http://schemas.openxmlformats.org/officeDocument/2006/relationships/hyperlink" Target="https://dailymassmeditation.wordpress.com/2013/01/13/3501/" TargetMode="External"/><Relationship Id="rId197" Type="http://schemas.openxmlformats.org/officeDocument/2006/relationships/hyperlink" Target="/docs/OUTSTANDING_QUESTIONS.md" TargetMode="External"/><Relationship Id="rId198" Type="http://schemas.openxmlformats.org/officeDocument/2006/relationships/hyperlink" Target="https://en.wikipedia.org/wiki/Quantum_teleportation" TargetMode="External"/><Relationship Id="rId199" Type="http://schemas.openxmlformats.org/officeDocument/2006/relationships/hyperlink" Target="https://en.wikipedia.org/wiki/Solar_barque" TargetMode="External"/><Relationship Id="rId200" Type="http://schemas.openxmlformats.org/officeDocument/2006/relationships/hyperlink" Target="https://www.reddit.com/r/PastSaturnsRings/comments/iwl8we/the_saturn_stargate/" TargetMode="External"/><Relationship Id="rId201" Type="http://schemas.openxmlformats.org/officeDocument/2006/relationships/image" Target="media/image27.jpg"/><Relationship Id="rId202" Type="http://schemas.openxmlformats.org/officeDocument/2006/relationships/hyperlink" Target="https://saturniancosmology.org/polar.php.html" TargetMode="External"/><Relationship Id="rId203" Type="http://schemas.openxmlformats.org/officeDocument/2006/relationships/hyperlink" Target="https://saturniancosmology.org/flood.php.html" TargetMode="External"/><Relationship Id="rId204" Type="http://schemas.openxmlformats.org/officeDocument/2006/relationships/hyperlink" Target="https://saturniancosmology.org/jup.php.html" TargetMode="External"/><Relationship Id="rId205" Type="http://schemas.openxmlformats.org/officeDocument/2006/relationships/hyperlink" Target="https://saturniancosmology.org/noah.php.html" TargetMode="External"/><Relationship Id="rId206" Type="http://schemas.openxmlformats.org/officeDocument/2006/relationships/image" Target="media/image28.jpg"/><Relationship Id="rId207" Type="http://schemas.openxmlformats.org/officeDocument/2006/relationships/hyperlink" Target="https://saturniancosmology.org/files/flood/dragonkeypress.txt" TargetMode="External"/><Relationship Id="rId208" Type="http://schemas.openxmlformats.org/officeDocument/2006/relationships/hyperlink" Target="https://en.wikipedia.org/wiki/Cronus" TargetMode="External"/><Relationship Id="rId209" Type="http://schemas.openxmlformats.org/officeDocument/2006/relationships/hyperlink" Target="https://en.wikipedia.org/wiki/Series_and_parallel_circuits#Parallel_circuits" TargetMode="External"/><Relationship Id="rId210" Type="http://schemas.openxmlformats.org/officeDocument/2006/relationships/image" Target="media/image29.jpg"/><Relationship Id="rId211" Type="http://schemas.openxmlformats.org/officeDocument/2006/relationships/hyperlink" Target="https://www.nasa.gov/mission_pages/cassini/media/cassini-20090624.html" TargetMode="External"/><Relationship Id="rId212" Type="http://schemas.openxmlformats.org/officeDocument/2006/relationships/hyperlink" Target="https://www.newworldencyclopedia.org/entry/Great_Flood" TargetMode="External"/><Relationship Id="rId213" Type="http://schemas.openxmlformats.org/officeDocument/2006/relationships/hyperlink" Target="https://atlantipedia.ie/samples/sea-of-kronos/" TargetMode="External"/><Relationship Id="rId214" Type="http://schemas.openxmlformats.org/officeDocument/2006/relationships/hyperlink" Target="https://oceanservice.noaa.gov/facts/riversnotsalty.html" TargetMode="External"/><Relationship Id="rId215" Type="http://schemas.openxmlformats.org/officeDocument/2006/relationships/hyperlink" Target="https://en.wikipedia.org/wiki/Ancient_Greek_flood_myths" TargetMode="External"/><Relationship Id="rId216" Type="http://schemas.openxmlformats.org/officeDocument/2006/relationships/image" Target="media/image30.jpg"/><Relationship Id="rId217" Type="http://schemas.openxmlformats.org/officeDocument/2006/relationships/hyperlink" Target="https://en.wikipedia.org/wiki/Moloch" TargetMode="External"/><Relationship Id="rId218" Type="http://schemas.openxmlformats.org/officeDocument/2006/relationships/hyperlink" Target="https://en.wikipedia.org/wiki/Military_of_ancient_Egypt#Old_and_Middle_Kingdom_armies" TargetMode="External"/><Relationship Id="rId219" Type="http://schemas.openxmlformats.org/officeDocument/2006/relationships/hyperlink" Target="http://www.legendsandchronicles.com/ancient-civilizations/ancient-egypt/ancient-egyptian-education/" TargetMode="External"/><Relationship Id="rId220" Type="http://schemas.openxmlformats.org/officeDocument/2006/relationships/hyperlink" Target="https://en.wikipedia.org/wiki/Slavery_in_ancient_Egypt#Bonded_laborers" TargetMode="External"/><Relationship Id="rId221" Type="http://schemas.openxmlformats.org/officeDocument/2006/relationships/hyperlink" Target="https://en.wikipedia.org/wiki/13_(number)#Bad" TargetMode="External"/><Relationship Id="rId222" Type="http://schemas.openxmlformats.org/officeDocument/2006/relationships/hyperlink" Target="https://solarmythology.com/lessons/christ2002.htm" TargetMode="External"/><Relationship Id="rId223" Type="http://schemas.openxmlformats.org/officeDocument/2006/relationships/hyperlink" Target="https://www.usbible.com/Astrology/stars_of_david.htm" TargetMode="External"/><Relationship Id="rId224" Type="http://schemas.openxmlformats.org/officeDocument/2006/relationships/image" Target="media/image31.jpg"/><Relationship Id="rId225" Type="http://schemas.openxmlformats.org/officeDocument/2006/relationships/hyperlink" Target="https://www.smithsonianmag.com/travel/festivals-dead-around-world-180953160/" TargetMode="External"/><Relationship Id="rId226" Type="http://schemas.openxmlformats.org/officeDocument/2006/relationships/hyperlink" Target="http://www.firmament-chaos.com/comparative_mythology.html" TargetMode="External"/><Relationship Id="rId227" Type="http://schemas.openxmlformats.org/officeDocument/2006/relationships/hyperlink" Target="https://cosmos/mars.nasa.gov/gallery/atlas/valles-marineris.html" TargetMode="External"/><Relationship Id="rId228" Type="http://schemas.openxmlformats.org/officeDocument/2006/relationships/hyperlink" Target="https://en.wikipedia.org/wiki/613_commandments" TargetMode="External"/><Relationship Id="rId229" Type="http://schemas.openxmlformats.org/officeDocument/2006/relationships/hyperlink" Target="https://en.wikipedia.org/wiki/Jesus_in_comparative_mythology" TargetMode="External"/><Relationship Id="rId230" Type="http://schemas.openxmlformats.org/officeDocument/2006/relationships/hyperlink" Target="http://www.mythsoc.org/reviews/planet-narnia.htm" TargetMode="External"/><Relationship Id="rId231" Type="http://schemas.openxmlformats.org/officeDocument/2006/relationships/image" Target="media/image32.jpg"/><Relationship Id="rId232" Type="http://schemas.openxmlformats.org/officeDocument/2006/relationships/hyperlink" Target="https://www.aaas.org/myths-mayan-long-count-calendar#:~:text=The%20Long%20Count%20is%20an,6%20in%20the%20Julian%20calendar" TargetMode="External"/><Relationship Id="rId233" Type="http://schemas.openxmlformats.org/officeDocument/2006/relationships/hyperlink" Target="https://www.bibleref.com/Revelation/6/Revelation-6-12.html" TargetMode="External"/><Relationship Id="rId234" Type="http://schemas.openxmlformats.org/officeDocument/2006/relationships/hyperlink" Target="https://www.thunderbolts.info/wp/2017/01/22/eu2017-the-cosmic-thunderbolt/" TargetMode="External"/><Relationship Id="rId235" Type="http://schemas.openxmlformats.org/officeDocument/2006/relationships/hyperlink" Target="https://en.wikipedia.org/wiki/Camelot" TargetMode="External"/><Relationship Id="rId236" Type="http://schemas.openxmlformats.org/officeDocument/2006/relationships/hyperlink" Target="https://en.wikipedia.org/wiki/Ouroboros" TargetMode="External"/><Relationship Id="rId237" Type="http://schemas.openxmlformats.org/officeDocument/2006/relationships/hyperlink" Target="https://www.ancient.eu/Horus/" TargetMode="External"/><Relationship Id="rId238" Type="http://schemas.openxmlformats.org/officeDocument/2006/relationships/image" Target="media/image33.jpg"/><Relationship Id="rId239" Type="http://schemas.openxmlformats.org/officeDocument/2006/relationships/hyperlink" Target="https://en.wikipedia.org/wiki/Burning_bush" TargetMode="External"/><Relationship Id="rId240" Type="http://schemas.openxmlformats.org/officeDocument/2006/relationships/hyperlink" Target="https://www.sacred-texts.com/nam/maya/cbc/cbc15.htm" TargetMode="External"/><Relationship Id="rId241" Type="http://schemas.openxmlformats.org/officeDocument/2006/relationships/hyperlink" Target="https://www.youtube.com/watch?v=5pOKqcaR-A0" TargetMode="External"/><Relationship Id="rId242" Type="http://schemas.openxmlformats.org/officeDocument/2006/relationships/hyperlink" Target="https://en.wikipedia.org/wiki/Moses" TargetMode="External"/><Relationship Id="rId243" Type="http://schemas.openxmlformats.org/officeDocument/2006/relationships/hyperlink" Target="https://sites.google.com/a/kent.edu/jwattles/home/comparative-religious-thought/judaism/moses-concept-of-god" TargetMode="External"/><Relationship Id="rId244" Type="http://schemas.openxmlformats.org/officeDocument/2006/relationships/hyperlink" Target="https://en.wikipedia.org/wiki/Mosaic_covenant" TargetMode="External"/><Relationship Id="rId245" Type="http://schemas.openxmlformats.org/officeDocument/2006/relationships/hyperlink" Target="https://en.wikipedia.org/wiki/Covenant_of_the_pieces" TargetMode="External"/><Relationship Id="rId246" Type="http://schemas.openxmlformats.org/officeDocument/2006/relationships/hyperlink" Target="https://en.wikipedia.org/wiki/Binding_of_Isaac" TargetMode="External"/><Relationship Id="rId247" Type="http://schemas.openxmlformats.org/officeDocument/2006/relationships/image" Target="media/image34.jpg"/><Relationship Id="rId248" Type="http://schemas.openxmlformats.org/officeDocument/2006/relationships/hyperlink" Target="http://www.empirerome.com/wordpress/?page_id=708" TargetMode="External"/><Relationship Id="rId249" Type="http://schemas.openxmlformats.org/officeDocument/2006/relationships/hyperlink" Target="https://frostydrew.org/publications.dc/show/entry-611/" TargetMode="External"/><Relationship Id="rId250" Type="http://schemas.openxmlformats.org/officeDocument/2006/relationships/hyperlink" Target="https://en.wikipedia.org/wiki/King_Arthur#Pre-Galfridian_traditions" TargetMode="External"/><Relationship Id="rId251" Type="http://schemas.openxmlformats.org/officeDocument/2006/relationships/hyperlink" Target="https://artifactsjournal.missouri.edu/2015/08/king-arthur-and-his-part-in-the-breaking-of-the-round-table/" TargetMode="External"/><Relationship Id="rId252" Type="http://schemas.openxmlformats.org/officeDocument/2006/relationships/hyperlink" Target="http://www.plasmacosmology.net/tech.html" TargetMode="External"/><Relationship Id="rId253" Type="http://schemas.openxmlformats.org/officeDocument/2006/relationships/hyperlink" Target="https://en.wikipedia.org/wiki/Akkadian_Empire" TargetMode="External"/><Relationship Id="rId254" Type="http://schemas.openxmlformats.org/officeDocument/2006/relationships/hyperlink" Target="https://en.wikipedia.org/wiki/Middle_Kingdom_of_Egypt" TargetMode="External"/><Relationship Id="rId255" Type="http://schemas.openxmlformats.org/officeDocument/2006/relationships/image" Target="media/image35.jpg"/><Relationship Id="rId256" Type="http://schemas.openxmlformats.org/officeDocument/2006/relationships/hyperlink" Target="https://saturniancosmology.org" TargetMode="External"/><Relationship Id="rId257" Type="http://schemas.openxmlformats.org/officeDocument/2006/relationships/hyperlink" Target="https://www.saturniancosmology.org/syn.php" TargetMode="External"/><Relationship Id="rId258" Type="http://schemas.openxmlformats.org/officeDocument/2006/relationships/hyperlink" Target="http://www.ifiseeu.com/venus-mars-myth/terrifying-glory.htm" TargetMode="External"/><Relationship Id="rId259" Type="http://schemas.openxmlformats.org/officeDocument/2006/relationships/image" Target="media/image36.jpg"/><Relationship Id="rId260" Type="http://schemas.openxmlformats.org/officeDocument/2006/relationships/image" Target="media/image37.jpg"/><Relationship Id="rId261" Type="http://schemas.openxmlformats.org/officeDocument/2006/relationships/image" Target="media/image38.jpg"/><Relationship Id="rId262" Type="http://schemas.openxmlformats.org/officeDocument/2006/relationships/hyperlink" Target="https://www.ancient.eu/amun/" TargetMode="External"/><Relationship Id="rId263" Type="http://schemas.openxmlformats.org/officeDocument/2006/relationships/hyperlink" Target="https://jewishjournal.com/commentary/opinion/170393/" TargetMode="External"/><Relationship Id="rId264" Type="http://schemas.openxmlformats.org/officeDocument/2006/relationships/image" Target="media/image39.jpg"/><Relationship Id="rId265" Type="http://schemas.openxmlformats.org/officeDocument/2006/relationships/hyperlink" Target="http://firmament-chaos.com/papers/EgyptianarticleV2.pdf" TargetMode="External"/><Relationship Id="rId266" Type="http://schemas.openxmlformats.org/officeDocument/2006/relationships/hyperlink" Target="https://www.forbes.com/sites/ericmack/2018/12/04/new-science-suggests-biblical-city-of-sodom-was-smote-by-an-exploding-meteor/?sh=4e66d6a75c67" TargetMode="External"/><Relationship Id="rId267" Type="http://schemas.openxmlformats.org/officeDocument/2006/relationships/hyperlink" Target="https://en.wikipedia.org/wiki/King_James_Version" TargetMode="External"/><Relationship Id="rId268" Type="http://schemas.openxmlformats.org/officeDocument/2006/relationships/hyperlink" Target="https://www.thunderbolts.info/wp/2013/10/06/electric-fossils-and-thundercrabs/" TargetMode="External"/><Relationship Id="rId269" Type="http://schemas.openxmlformats.org/officeDocument/2006/relationships/image" Target="media/image40.jpg"/><Relationship Id="rId270" Type="http://schemas.openxmlformats.org/officeDocument/2006/relationships/hyperlink" Target="https://www.ancient.eu/Prometheus/" TargetMode="External"/><Relationship Id="rId271" Type="http://schemas.openxmlformats.org/officeDocument/2006/relationships/hyperlink" Target="https://en.wikipedia.org/wiki/Pandora%27s_box#Difficulties_of_interpretation" TargetMode="External"/><Relationship Id="rId272" Type="http://schemas.openxmlformats.org/officeDocument/2006/relationships/hyperlink" Target="https://www.cnn.com/travel/article/worlds-best-ancient-cities/index.html" TargetMode="External"/><Relationship Id="rId273" Type="http://schemas.openxmlformats.org/officeDocument/2006/relationships/hyperlink" Target="https://cycliccatastrophism.org/2010/01/16/the-origin-of-avatar/" TargetMode="External"/><Relationship Id="rId274" Type="http://schemas.openxmlformats.org/officeDocument/2006/relationships/hyperlink" Target="https://www.youtube.com/watch?v=tRV1e5_tB6Y" TargetMode="External"/><Relationship Id="rId275" Type="http://schemas.openxmlformats.org/officeDocument/2006/relationships/hyperlink" Target="https://en.wikipedia.org/wiki/Leap_year" TargetMode="External"/><Relationship Id="rId276" Type="http://schemas.openxmlformats.org/officeDocument/2006/relationships/image" Target="media/image41.jpg"/><Relationship Id="rId277" Type="http://schemas.openxmlformats.org/officeDocument/2006/relationships/hyperlink" Target="https://biblehub.com/exodus/29-16.htm" TargetMode="External"/><Relationship Id="rId278" Type="http://schemas.openxmlformats.org/officeDocument/2006/relationships/image" Target="media/image42.jpg"/><Relationship Id="rId279" Type="http://schemas.openxmlformats.org/officeDocument/2006/relationships/hyperlink" Target="https://en.wikipedia.org/wiki/Atomic_electron_transition" TargetMode="External"/><Relationship Id="rId280" Type="http://schemas.openxmlformats.org/officeDocument/2006/relationships/hyperlink" Target="http://web.mit.edu/jywang/www/cef/Bible/NIV/NIV_Bible/JOSH+10.html#:~:text=On%20the%20day%20the" TargetMode="External"/><Relationship Id="rId281" Type="http://schemas.openxmlformats.org/officeDocument/2006/relationships/hyperlink" Target="https://books.google.com/books?id=FJst27kSVBgC&amp;pg=PA376&amp;lpg=PA376&amp;dq=The+physical+effects+of+retardation+or+reversal+of+the+earth" TargetMode="External"/><Relationship Id="rId282" Type="http://schemas.openxmlformats.org/officeDocument/2006/relationships/image" Target="media/image43.jpg"/><Relationship Id="rId283" Type="http://schemas.openxmlformats.org/officeDocument/2006/relationships/hyperlink" Target="https://rpmdaily.net/blog/the-5-kings-of-makkedah-5-in-the-series#:~:text=five%20kings" TargetMode="External"/><Relationship Id="rId284" Type="http://schemas.openxmlformats.org/officeDocument/2006/relationships/hyperlink" Target="https://biblehub.com/joshua/10-13.htm" TargetMode="External"/><Relationship Id="rId285" Type="http://schemas.openxmlformats.org/officeDocument/2006/relationships/hyperlink" Target="https://en.wikipedia.org/wiki/List_of_dragons_in_mythology_and_folklore" TargetMode="External"/><Relationship Id="rId286" Type="http://schemas.openxmlformats.org/officeDocument/2006/relationships/hyperlink" Target="https://en.wikipedia.org/wiki/Decline_of_Greco-Roman_polytheism" TargetMode="External"/><Relationship Id="rId287" Type="http://schemas.openxmlformats.org/officeDocument/2006/relationships/image" Target="media/image44.jpg"/><Relationship Id="rId288" Type="http://schemas.openxmlformats.org/officeDocument/2006/relationships/hyperlink" Target="https://books.google.com/books?id=FJst27kSVBgC&amp;pg=PA189&amp;lpg=PA189&amp;dq=When+Venus+sprang+out+of+Jupiter+as+a+comet" TargetMode="External"/><Relationship Id="rId289" Type="http://schemas.openxmlformats.org/officeDocument/2006/relationships/hyperlink" Target="https://en.wikipedia.org/wiki/International_Fixed_Calendar" TargetMode="External"/><Relationship Id="rId290" Type="http://schemas.openxmlformats.org/officeDocument/2006/relationships/image" Target="media/image45.jpg"/><Relationship Id="rId291" Type="http://schemas.openxmlformats.org/officeDocument/2006/relationships/hyperlink" Target="/content/02.080-atlantis-and-the-tree-of-knowledge.md" TargetMode="External"/><Relationship Id="rId292" Type="http://schemas.openxmlformats.org/officeDocument/2006/relationships/hyperlink" Target="https://academic.oup.com/fordham-scholarship-online/book/21978/chapter-abstract/182031483" TargetMode="External"/><Relationship Id="rId293" Type="http://schemas.openxmlformats.org/officeDocument/2006/relationships/hyperlink" Target="https://www.getty.edu/art/collection/objects/1099/simon-hurtrelle-saturn-devouring-one-of-his-children-french-about-1700/" TargetMode="External"/><Relationship Id="rId294" Type="http://schemas.openxmlformats.org/officeDocument/2006/relationships/image" Target="media/image46.jpg"/><Relationship Id="rId295" Type="http://schemas.openxmlformats.org/officeDocument/2006/relationships/hyperlink" Target="https://cycliccatastrophism.org/2017/11/19/castle-deep-in-lake-van/" TargetMode="External"/><Relationship Id="rId296" Type="http://schemas.openxmlformats.org/officeDocument/2006/relationships/hyperlink" Target="https://saturniancosmology.org/files/ackerman/ackerman-mythology_greek.html#prometheus" TargetMode="External"/><Relationship Id="rId297" Type="http://schemas.openxmlformats.org/officeDocument/2006/relationships/hyperlink" Target="https://www.youtube.com/watch?v=eCOTNboQqV8&amp;feature=emb_title" TargetMode="External"/><Relationship Id="rId298" Type="http://schemas.openxmlformats.org/officeDocument/2006/relationships/hyperlink" Target="https://conananimated.fandom.com/wiki/Star_Metal" TargetMode="External"/><Relationship Id="rId299" Type="http://schemas.openxmlformats.org/officeDocument/2006/relationships/hyperlink" Target="https://en.wikipedia.org/wiki/Iron_Age" TargetMode="External"/><Relationship Id="rId300" Type="http://schemas.openxmlformats.org/officeDocument/2006/relationships/hyperlink" Target="https://www.britannica.com/topic/Phaethon-Greek-mythology" TargetMode="External"/><Relationship Id="rId301" Type="http://schemas.openxmlformats.org/officeDocument/2006/relationships/hyperlink" Target="https://pages.ucsd.edu/~dkjordan/nahuatl/ReadingQuetzalcoatl.html" TargetMode="External"/><Relationship Id="rId302" Type="http://schemas.openxmlformats.org/officeDocument/2006/relationships/hyperlink" Target="https://en.wikipedia.org/wiki/Cathode" TargetMode="External"/><Relationship Id="rId303" Type="http://schemas.openxmlformats.org/officeDocument/2006/relationships/hyperlink" Target="https://www.electronics-tutorials.ws/electromagnetism/electromagnetic-induction.html" TargetMode="External"/><Relationship Id="rId304" Type="http://schemas.openxmlformats.org/officeDocument/2006/relationships/hyperlink" Target="https://www.electronics-notes.com/articles/basic_concepts/current/what-is-electrical-current.php" TargetMode="External"/><Relationship Id="rId305" Type="http://schemas.openxmlformats.org/officeDocument/2006/relationships/hyperlink" Target="https://www.britannica.com/topic/Pandora-Greek-mythology" TargetMode="External"/><Relationship Id="rId306" Type="http://schemas.openxmlformats.org/officeDocument/2006/relationships/hyperlink" Target="https://en.wikipedia.org/wiki/Gnosticism#Persian_origins_or_influences" TargetMode="External"/><Relationship Id="rId307" Type="http://schemas.openxmlformats.org/officeDocument/2006/relationships/hyperlink" Target="https://en.wikipedia.org/wiki/The_gospel" TargetMode="External"/><Relationship Id="rId308" Type="http://schemas.openxmlformats.org/officeDocument/2006/relationships/hyperlink" Target="https://en.wikipedia.org/wiki/Catastrophism" TargetMode="External"/><Relationship Id="rId309" Type="http://schemas.openxmlformats.org/officeDocument/2006/relationships/hyperlink" Target="https://www.velikovsky.info/" TargetMode="External"/><Relationship Id="rId310" Type="http://schemas.openxmlformats.org/officeDocument/2006/relationships/hyperlink" Target="https://www.goodreads.com/quotes/376870-and-some-things-that-should-not-have-been-forgotten-were" TargetMode="External"/><Relationship Id="rId311" Type="http://schemas.openxmlformats.org/officeDocument/2006/relationships/image" Target="media/image47.jpg"/><Relationship Id="rId312" Type="http://schemas.openxmlformats.org/officeDocument/2006/relationships/image" Target="media/image48.jpg"/><Relationship Id="rId313" Type="http://schemas.openxmlformats.org/officeDocument/2006/relationships/image" Target="media/image49.jpg"/><Relationship Id="rId314" Type="http://schemas.openxmlformats.org/officeDocument/2006/relationships/image" Target="media/image50.jpg"/><Relationship Id="rId315" Type="http://schemas.openxmlformats.org/officeDocument/2006/relationships/hyperlink" Target="https://chronologia.org/en/history.html" TargetMode="External"/><Relationship Id="rId316" Type="http://schemas.openxmlformats.org/officeDocument/2006/relationships/hyperlink" Target="https://chronologia.org/en/seven/history.html" TargetMode="External"/><Relationship Id="rId317" Type="http://schemas.openxmlformats.org/officeDocument/2006/relationships/image" Target="media/image51.jpg"/><Relationship Id="rId318" Type="http://schemas.openxmlformats.org/officeDocument/2006/relationships/hyperlink" Target="https://chronologia.org/en/how_it_was/02_15.html#chr16" TargetMode="External"/><Relationship Id="rId319" Type="http://schemas.openxmlformats.org/officeDocument/2006/relationships/hyperlink" Target="https://steemit.com/history/@mand/history-of-the-star-and-crescent" TargetMode="External"/><Relationship Id="rId320" Type="http://schemas.openxmlformats.org/officeDocument/2006/relationships/hyperlink" Target="https://clevertree.github.io/paradigm-threat-files/history/chronology/#the-golden-age" TargetMode="External"/><Relationship Id="rId321" Type="http://schemas.openxmlformats.org/officeDocument/2006/relationships/hyperlink" Target="https://www.forthowardcc.com/blog/post/the-rainbow-covenant-" TargetMode="External"/><Relationship Id="rId322" Type="http://schemas.openxmlformats.org/officeDocument/2006/relationships/hyperlink" Target="https://www.biblegateway.com/passage/?search=Genesis%209%3A8-17&amp;version=NIV" TargetMode="External"/><Relationship Id="rId323" Type="http://schemas.openxmlformats.org/officeDocument/2006/relationships/image" Target="media/image52.jpg"/><Relationship Id="rId324" Type="http://schemas.openxmlformats.org/officeDocument/2006/relationships/image" Target="media/image53.jpg"/><Relationship Id="rId325" Type="http://schemas.openxmlformats.org/officeDocument/2006/relationships/image" Target="media/image54.jpg"/><Relationship Id="rId326" Type="http://schemas.openxmlformats.org/officeDocument/2006/relationships/hyperlink" Target="https://www.merriam-webster.com/dictionary/in%20the%20year%20of%20our%20Lord" TargetMode="External"/><Relationship Id="rId327" Type="http://schemas.openxmlformats.org/officeDocument/2006/relationships/hyperlink" Target="https://en.wikipedia.org/wiki/Jesuits" TargetMode="External"/><Relationship Id="rId328" Type="http://schemas.openxmlformats.org/officeDocument/2006/relationships/hyperlink" Target="https://chronologia.org/en/seven/2N021a-EN.pdf" TargetMode="External"/><Relationship Id="rId329" Type="http://schemas.openxmlformats.org/officeDocument/2006/relationships/image" Target="media/image55.jpg"/><Relationship Id="rId330" Type="http://schemas.openxmlformats.org/officeDocument/2006/relationships/hyperlink" Target="https://en.wikipedia.org/wiki/Tsargrad" TargetMode="External"/><Relationship Id="rId331" Type="http://schemas.openxmlformats.org/officeDocument/2006/relationships/hyperlink" Target="https://chronologia.org/en/how_it_was/06_07.html" TargetMode="External"/><Relationship Id="rId332" Type="http://schemas.openxmlformats.org/officeDocument/2006/relationships/hyperlink" Target="https://solarsystem.nasa.gov/missions/cassini/science/saturn/hexagon-in-motion/" TargetMode="External"/><Relationship Id="rId333" Type="http://schemas.openxmlformats.org/officeDocument/2006/relationships/hyperlink" Target="https://www.quora.com/Is-there-a-connection-between-Satan-and-Saturn" TargetMode="External"/><Relationship Id="rId334" Type="http://schemas.openxmlformats.org/officeDocument/2006/relationships/hyperlink" Target="https://en.wikipedia.org/wiki/Constantinople" TargetMode="External"/><Relationship Id="rId335" Type="http://schemas.openxmlformats.org/officeDocument/2006/relationships/hyperlink" Target="https://en.wikipedia.org/wiki/Almanac" TargetMode="External"/><Relationship Id="rId336" Type="http://schemas.openxmlformats.org/officeDocument/2006/relationships/image" Target="media/image56.jpg"/><Relationship Id="rId337" Type="http://schemas.openxmlformats.org/officeDocument/2006/relationships/hyperlink" Target="https://en.wikipedia.org/wiki/Solar_deity" TargetMode="External"/><Relationship Id="rId338" Type="http://schemas.openxmlformats.org/officeDocument/2006/relationships/hyperlink" Target="https://en.wikipedia.org/wiki/Thou_shalt_have_no_other_gods_before_me" TargetMode="External"/><Relationship Id="rId339" Type="http://schemas.openxmlformats.org/officeDocument/2006/relationships/hyperlink" Target="https://biblehub.com/deuteronomy/6-15.htm" TargetMode="External"/><Relationship Id="rId340" Type="http://schemas.openxmlformats.org/officeDocument/2006/relationships/hyperlink" Target="https://en.wikipedia.org/wiki/Andrey_Bogolyubsky" TargetMode="External"/><Relationship Id="rId341" Type="http://schemas.openxmlformats.org/officeDocument/2006/relationships/hyperlink" Target="https://www.youtube.com/watch?v=lP1ryzrzjAU" TargetMode="External"/><Relationship Id="rId342" Type="http://schemas.openxmlformats.org/officeDocument/2006/relationships/hyperlink" Target="https://en.wikipedia.org/wiki/Bigfoot" TargetMode="External"/><Relationship Id="rId343" Type="http://schemas.openxmlformats.org/officeDocument/2006/relationships/image" Target="media/image57.jpg"/><Relationship Id="rId344" Type="http://schemas.openxmlformats.org/officeDocument/2006/relationships/hyperlink" Target="https://chronologia.org/en/how_it_was/02_18.html" TargetMode="External"/><Relationship Id="rId345" Type="http://schemas.openxmlformats.org/officeDocument/2006/relationships/hyperlink" Target="https://en.wikipedia.org/wiki/Holy_Lance" TargetMode="External"/><Relationship Id="rId346" Type="http://schemas.openxmlformats.org/officeDocument/2006/relationships/hyperlink" Target="https://en.wikipedia.org/wiki/Holy_Grail" TargetMode="External"/><Relationship Id="rId347" Type="http://schemas.openxmlformats.org/officeDocument/2006/relationships/image" Target="media/image58.jpg"/><Relationship Id="rId348" Type="http://schemas.openxmlformats.org/officeDocument/2006/relationships/hyperlink" Target="https://en.wikipedia.org/wiki/Cleansing_of_the_Temple" TargetMode="External"/><Relationship Id="rId349" Type="http://schemas.openxmlformats.org/officeDocument/2006/relationships/hyperlink" Target="https://www.memphistours.com/Egypt/WikiTravel/History-Egypt/wiki/Holy-Family-in-Egypt" TargetMode="External"/><Relationship Id="rId350" Type="http://schemas.openxmlformats.org/officeDocument/2006/relationships/image" Target="media/image59.jpg"/><Relationship Id="rId351" Type="http://schemas.openxmlformats.org/officeDocument/2006/relationships/hyperlink" Target="https://redeeminggod.com/egyptian-baptism/" TargetMode="External"/><Relationship Id="rId352" Type="http://schemas.openxmlformats.org/officeDocument/2006/relationships/hyperlink" Target="http://en.posztukiwania.pl/2014/07/19/hairy-mary/" TargetMode="External"/><Relationship Id="rId353" Type="http://schemas.openxmlformats.org/officeDocument/2006/relationships/image" Target="media/image60.jpg"/><Relationship Id="rId354" Type="http://schemas.openxmlformats.org/officeDocument/2006/relationships/hyperlink" Target="https://www.christianity.com/jesus/birth-of-jesus/bethlehem/was-there-really-a-census-at-the-time-of-jesuss-birth.html" TargetMode="External"/><Relationship Id="rId355" Type="http://schemas.openxmlformats.org/officeDocument/2006/relationships/image" Target="media/image61.jpg"/><Relationship Id="rId356" Type="http://schemas.openxmlformats.org/officeDocument/2006/relationships/image" Target="media/image62.jpg"/><Relationship Id="rId357" Type="http://schemas.openxmlformats.org/officeDocument/2006/relationships/image" Target="media/image63.jpg"/><Relationship Id="rId358" Type="http://schemas.openxmlformats.org/officeDocument/2006/relationships/hyperlink" Target="https://www.jesus-story.net/descent/" TargetMode="External"/><Relationship Id="rId359" Type="http://schemas.openxmlformats.org/officeDocument/2006/relationships/hyperlink" Target="https://en.wikipedia.org/wiki/Empty_tomb" TargetMode="External"/><Relationship Id="rId360" Type="http://schemas.openxmlformats.org/officeDocument/2006/relationships/hyperlink" Target="https://en.wikipedia.org/wiki/Burial_of_Jesus" TargetMode="External"/><Relationship Id="rId361" Type="http://schemas.openxmlformats.org/officeDocument/2006/relationships/hyperlink" Target="https://en.wikipedia.org/wiki/Tomb_of_Jesus" TargetMode="External"/><Relationship Id="rId362" Type="http://schemas.openxmlformats.org/officeDocument/2006/relationships/image" Target="media/image64.jpg"/><Relationship Id="rId363" Type="http://schemas.openxmlformats.org/officeDocument/2006/relationships/hyperlink" Target="https://chronologia.org/en/how_it_was/02_19.html" TargetMode="External"/><Relationship Id="rId364" Type="http://schemas.openxmlformats.org/officeDocument/2006/relationships/hyperlink" Target="https://chronologia.org/en/how_it_was/02_20.html" TargetMode="External"/><Relationship Id="rId365" Type="http://schemas.openxmlformats.org/officeDocument/2006/relationships/hyperlink" Target="https://rsc.byu.edu/jerusalem-zarahemla/when-did-jesus-visit-americas" TargetMode="External"/><Relationship Id="rId366" Type="http://schemas.openxmlformats.org/officeDocument/2006/relationships/hyperlink" Target="https://chronologia.org/en/how_it_was/02.html" TargetMode="External"/><Relationship Id="rId367" Type="http://schemas.openxmlformats.org/officeDocument/2006/relationships/image" Target="media/image65.jpg"/><Relationship Id="rId368" Type="http://schemas.openxmlformats.org/officeDocument/2006/relationships/hyperlink" Target="https://en.wikipedia.org/wiki/Children%27s_Crusade" TargetMode="External"/><Relationship Id="rId369" Type="http://schemas.openxmlformats.org/officeDocument/2006/relationships/hyperlink" Target="https://literature.stackexchange.com/questions/17439/what-does-branch-of-ares-mean-in-book-ii-of-the-iliad" TargetMode="External"/><Relationship Id="rId370" Type="http://schemas.openxmlformats.org/officeDocument/2006/relationships/hyperlink" Target="https://en.wikipedia.org/wiki/J%C3%B6tunn" TargetMode="External"/><Relationship Id="rId371" Type="http://schemas.openxmlformats.org/officeDocument/2006/relationships/image" Target="media/image66.jpg"/><Relationship Id="rId372" Type="http://schemas.openxmlformats.org/officeDocument/2006/relationships/hyperlink" Target="https://reviews.history.ac.uk/review/1118" TargetMode="External"/><Relationship Id="rId373" Type="http://schemas.openxmlformats.org/officeDocument/2006/relationships/image" Target="media/image67.jpg"/><Relationship Id="rId374" Type="http://schemas.openxmlformats.org/officeDocument/2006/relationships/hyperlink" Target="https://www.documentarytube.com/articles/what-is-in-vatican-secret-archives" TargetMode="External"/><Relationship Id="rId375" Type="http://schemas.openxmlformats.org/officeDocument/2006/relationships/image" Target="media/image68.jpg"/><Relationship Id="rId376" Type="http://schemas.openxmlformats.org/officeDocument/2006/relationships/hyperlink" Target="https://www.haaretz.com/archaeology/.premium-the-metamorphosis-of-the-sun-god-in-ancient-synagogues-in-israel-1.9157775" TargetMode="External"/><Relationship Id="rId377" Type="http://schemas.openxmlformats.org/officeDocument/2006/relationships/image" Target="media/image69.jpg"/><Relationship Id="rId378" Type="http://schemas.openxmlformats.org/officeDocument/2006/relationships/hyperlink" Target="https://www.quora.com/What-does-the-literal-translation-of-Israel-wrestles-with-god-mean" TargetMode="External"/><Relationship Id="rId379" Type="http://schemas.openxmlformats.org/officeDocument/2006/relationships/hyperlink" Target="https://en.wikipedia.org/wiki/Israelites" TargetMode="External"/><Relationship Id="rId380" Type="http://schemas.openxmlformats.org/officeDocument/2006/relationships/hyperlink" Target="https://chronologia.org/en/how_it_was/05.html" TargetMode="External"/><Relationship Id="rId381" Type="http://schemas.openxmlformats.org/officeDocument/2006/relationships/hyperlink" Target="https://chronologia.org/en/how_it_was/06_07.html#the609" TargetMode="External"/><Relationship Id="rId382" Type="http://schemas.openxmlformats.org/officeDocument/2006/relationships/hyperlink" Target="https://chronologia.org/en/how_it_was/03_7.html#uni8" TargetMode="External"/><Relationship Id="rId383" Type="http://schemas.openxmlformats.org/officeDocument/2006/relationships/hyperlink" Target="https://en.wikipedia.org/wiki/Genghis_Khan" TargetMode="External"/><Relationship Id="rId384" Type="http://schemas.openxmlformats.org/officeDocument/2006/relationships/image" Target="media/image70.jpg"/><Relationship Id="rId385" Type="http://schemas.openxmlformats.org/officeDocument/2006/relationships/hyperlink" Target="https://www.smithsonianmag.com/history/the-little-known-legend-of-jesus-in-japan-165354242/" TargetMode="External"/><Relationship Id="rId386" Type="http://schemas.openxmlformats.org/officeDocument/2006/relationships/hyperlink" Target="https://en.wikipedia.org/wiki/Shing%C5%8D,_Aomori#%22Tomb_of_Jesus%22" TargetMode="External"/><Relationship Id="rId387" Type="http://schemas.openxmlformats.org/officeDocument/2006/relationships/hyperlink" Target="/content/06.070-alleged-resurrection.md" TargetMode="External"/><Relationship Id="rId388" Type="http://schemas.openxmlformats.org/officeDocument/2006/relationships/image" Target="media/image71.jpg"/><Relationship Id="rId389" Type="http://schemas.openxmlformats.org/officeDocument/2006/relationships/hyperlink" Target="http://ancientolympics.arts.kuleuven.be/eng/TC013EN.html" TargetMode="External"/><Relationship Id="rId390" Type="http://schemas.openxmlformats.org/officeDocument/2006/relationships/image" Target="media/image72.jpg"/><Relationship Id="rId391" Type="http://schemas.openxmlformats.org/officeDocument/2006/relationships/image" Target="media/image73.jpg"/><Relationship Id="rId392" Type="http://schemas.openxmlformats.org/officeDocument/2006/relationships/hyperlink" Target="https://www.bloomberg.com/news/features/2021-04-27/inside-architecture-s-wildest-conspiracy-theory" TargetMode="External"/><Relationship Id="rId393" Type="http://schemas.openxmlformats.org/officeDocument/2006/relationships/hyperlink" Target="http://www.historyshistories.com/egypt-burial-practices.html" TargetMode="External"/><Relationship Id="rId394" Type="http://schemas.openxmlformats.org/officeDocument/2006/relationships/image" Target="media/image74.jpg"/><Relationship Id="rId395" Type="http://schemas.openxmlformats.org/officeDocument/2006/relationships/hyperlink" Target="https://en.wikipedia.org/wiki/Battle_of_Kulikovo" TargetMode="External"/><Relationship Id="rId396" Type="http://schemas.openxmlformats.org/officeDocument/2006/relationships/hyperlink" Target="https://www.jewishvirtuallibrary.org/sephardim#3" TargetMode="External"/><Relationship Id="rId397" Type="http://schemas.openxmlformats.org/officeDocument/2006/relationships/hyperlink" Target="https://chronologia.org/en/how_it_was/05_08.html" TargetMode="External"/><Relationship Id="rId398" Type="http://schemas.openxmlformats.org/officeDocument/2006/relationships/hyperlink" Target="https://en.wikipedia.org/wiki/Jinn" TargetMode="External"/><Relationship Id="rId399" Type="http://schemas.openxmlformats.org/officeDocument/2006/relationships/hyperlink" Target="https://en.wikipedia.org/wiki/List_of_people_burned_as_heretics" TargetMode="External"/><Relationship Id="rId400" Type="http://schemas.openxmlformats.org/officeDocument/2006/relationships/hyperlink" Target="https://en.wikipedia.org/wiki/Inquisition" TargetMode="External"/><Relationship Id="rId401" Type="http://schemas.openxmlformats.org/officeDocument/2006/relationships/image" Target="media/image75.jpg"/><Relationship Id="rId402" Type="http://schemas.openxmlformats.org/officeDocument/2006/relationships/hyperlink" Target="https://en.wikipedia.org/wiki/Hundred_Years%27_War" TargetMode="External"/><Relationship Id="rId403" Type="http://schemas.openxmlformats.org/officeDocument/2006/relationships/image" Target="media/image76.jpg"/><Relationship Id="rId404" Type="http://schemas.openxmlformats.org/officeDocument/2006/relationships/hyperlink" Target="https://en.wikipedia.org/wiki/Protestantism" TargetMode="External"/><Relationship Id="rId405" Type="http://schemas.openxmlformats.org/officeDocument/2006/relationships/hyperlink" Target="https://www.rbth.com/arts/2014/09/17/the_mystery_of_the_tsar_cannon_38347" TargetMode="External"/><Relationship Id="rId406" Type="http://schemas.openxmlformats.org/officeDocument/2006/relationships/image" Target="media/image77.jpg"/><Relationship Id="rId407" Type="http://schemas.openxmlformats.org/officeDocument/2006/relationships/image" Target="media/image78.jpg"/><Relationship Id="rId408" Type="http://schemas.openxmlformats.org/officeDocument/2006/relationships/image" Target="media/image79.jpg"/><Relationship Id="rId409" Type="http://schemas.openxmlformats.org/officeDocument/2006/relationships/hyperlink" Target="https://vermiliongoldfishartblog.wordpress.com/2017/06/02/pompeii-pornography-power/" TargetMode="External"/><Relationship Id="rId410" Type="http://schemas.openxmlformats.org/officeDocument/2006/relationships/image" Target="media/image80.jpg"/><Relationship Id="rId411" Type="http://schemas.openxmlformats.org/officeDocument/2006/relationships/image" Target="media/image81.jpg"/><Relationship Id="rId412" Type="http://schemas.openxmlformats.org/officeDocument/2006/relationships/hyperlink" Target="https://tmora.org/online-exhibitions/transcendent-art-icons-from-yaroslavl-russia/introduction-yaroslavl-city-of-the-bear/" TargetMode="External"/><Relationship Id="rId413" Type="http://schemas.openxmlformats.org/officeDocument/2006/relationships/hyperlink" Target="https://pegasus-leaders.com/bulat/" TargetMode="External"/><Relationship Id="rId414" Type="http://schemas.openxmlformats.org/officeDocument/2006/relationships/hyperlink" Target="https://chronologia.org/en/how_it_was/05_26.html#the27" TargetMode="External"/><Relationship Id="rId415" Type="http://schemas.openxmlformats.org/officeDocument/2006/relationships/hyperlink" Target="https://www.bl.uk/collection-items/gutenberg-bible" TargetMode="External"/><Relationship Id="rId416" Type="http://schemas.openxmlformats.org/officeDocument/2006/relationships/hyperlink" Target="https://en.wikipedia.org/wiki/God%27s_Warriors" TargetMode="External"/><Relationship Id="rId417" Type="http://schemas.openxmlformats.org/officeDocument/2006/relationships/image" Target="media/image82.jpg"/><Relationship Id="rId418" Type="http://schemas.openxmlformats.org/officeDocument/2006/relationships/hyperlink" Target="https://www.superprof.com/blog/declensions-latin/" TargetMode="External"/><Relationship Id="rId419" Type="http://schemas.openxmlformats.org/officeDocument/2006/relationships/hyperlink" Target="https://en.wikipedia.org/wiki/List_of_Latin_translations_of_modern_literature" TargetMode="External"/><Relationship Id="rId420" Type="http://schemas.openxmlformats.org/officeDocument/2006/relationships/hyperlink" Target="https://en.wikipedia.org/wiki/Romance_languages#List_of_Romance_languages" TargetMode="External"/><Relationship Id="rId421" Type="http://schemas.openxmlformats.org/officeDocument/2006/relationships/hyperlink" Target="https://clevertree.github.io/paradigm-threat-files/history/chronology/cosmos/mars" TargetMode="External"/><Relationship Id="rId422" Type="http://schemas.openxmlformats.org/officeDocument/2006/relationships/hyperlink" Target="https://www.cliffsnotes.com/literature/n/new-testament-of-the-bible/summary-and-analysis/the-book-of-revelation" TargetMode="External"/><Relationship Id="rId423" Type="http://schemas.openxmlformats.org/officeDocument/2006/relationships/hyperlink" Target="https://en.wikipedia.org/wiki/Four_Horsemen_of_the_Apocalypse" TargetMode="External"/><Relationship Id="rId424" Type="http://schemas.openxmlformats.org/officeDocument/2006/relationships/hyperlink" Target="https://www.history.com/news/christopher-columbus-ships-caravels" TargetMode="External"/><Relationship Id="rId425" Type="http://schemas.openxmlformats.org/officeDocument/2006/relationships/hyperlink" Target="https://exsplanet.blogspot.com/2009/12/revelation-of-method-predictive.html" TargetMode="External"/><Relationship Id="rId426" Type="http://schemas.openxmlformats.org/officeDocument/2006/relationships/image" Target="media/image83.jpg"/><Relationship Id="rId427" Type="http://schemas.openxmlformats.org/officeDocument/2006/relationships/hyperlink" Target="https://en.wikipedia.org/wiki/Gutenberg_Bible" TargetMode="External"/><Relationship Id="rId428" Type="http://schemas.openxmlformats.org/officeDocument/2006/relationships/hyperlink" Target="https://sofrep.com/news/soldiers-god-catholicisms-special-operations-force/" TargetMode="External"/><Relationship Id="rId429" Type="http://schemas.openxmlformats.org/officeDocument/2006/relationships/image" Target="media/image84.jpg"/><Relationship Id="rId430" Type="http://schemas.openxmlformats.org/officeDocument/2006/relationships/hyperlink" Target="https://en.wikipedia.org/wiki/Slavery_in_the_Ottoman_Empire" TargetMode="External"/><Relationship Id="rId431" Type="http://schemas.openxmlformats.org/officeDocument/2006/relationships/hyperlink" Target="https://digitalcommons.georgiasouthern.edu/cgi/viewcontent.cgi?article=1059&amp;context=aujh" TargetMode="External"/><Relationship Id="rId432" Type="http://schemas.openxmlformats.org/officeDocument/2006/relationships/hyperlink" Target="https://en.wikipedia.org/wiki/Book_of_Revelation" TargetMode="External"/><Relationship Id="rId433" Type="http://schemas.openxmlformats.org/officeDocument/2006/relationships/hyperlink" Target="https://chronologia.org/en/how_it_was/05_15.html#the18" TargetMode="External"/><Relationship Id="rId434" Type="http://schemas.openxmlformats.org/officeDocument/2006/relationships/hyperlink" Target="https://en.wikipedia.org/wiki/Ottoman_Empire" TargetMode="External"/><Relationship Id="rId435" Type="http://schemas.openxmlformats.org/officeDocument/2006/relationships/hyperlink" Target="https://www.israel365news.com/85655/christopher-columbus-jew-led-belief-prophet-isaiah/#HoTDGkY8h4Edbcja.97" TargetMode="External"/><Relationship Id="rId436" Type="http://schemas.openxmlformats.org/officeDocument/2006/relationships/hyperlink" Target="https://en.wikipedia.org/wiki/Origin_theories_of_Christopher_Columbus" TargetMode="External"/><Relationship Id="rId437" Type="http://schemas.openxmlformats.org/officeDocument/2006/relationships/hyperlink" Target="https://chronologia.org/en/how_it_was/05_15.html#the19" TargetMode="External"/><Relationship Id="rId438" Type="http://schemas.openxmlformats.org/officeDocument/2006/relationships/hyperlink" Target="https://en.wikipedia.org/wiki/Monita_Secreta" TargetMode="External"/><Relationship Id="rId439" Type="http://schemas.openxmlformats.org/officeDocument/2006/relationships/image" Target="media/image85.jpg"/><Relationship Id="rId440" Type="http://schemas.openxmlformats.org/officeDocument/2006/relationships/hyperlink" Target="https://www.britannica.com/art/Gothic-architecture" TargetMode="External"/><Relationship Id="rId441" Type="http://schemas.openxmlformats.org/officeDocument/2006/relationships/image" Target="media/image86.jpg"/><Relationship Id="rId442" Type="http://schemas.openxmlformats.org/officeDocument/2006/relationships/hyperlink" Target="https://clevertree.github.io/paradigm-threat-files/history/chronology/controlled_opposition" TargetMode="External"/><Relationship Id="rId443" Type="http://schemas.openxmlformats.org/officeDocument/2006/relationships/hyperlink" Target="https://www.history.com/topics/inventions/printing-press" TargetMode="External"/><Relationship Id="rId444" Type="http://schemas.openxmlformats.org/officeDocument/2006/relationships/hyperlink" Target="https://museeprotestant.org/en/notice/ulrich-zwingli-1484-1531/" TargetMode="External"/><Relationship Id="rId445" Type="http://schemas.openxmlformats.org/officeDocument/2006/relationships/hyperlink" Target="https://www.history.com/topics/reformation/martin-luther-and-the-95-theses" TargetMode="External"/><Relationship Id="rId446" Type="http://schemas.openxmlformats.org/officeDocument/2006/relationships/hyperlink" Target="https://www.britannica.com/biography/John-Calvin" TargetMode="External"/><Relationship Id="rId447" Type="http://schemas.openxmlformats.org/officeDocument/2006/relationships/hyperlink" Target="https://www.luther.de/en/95thesen.html" TargetMode="External"/><Relationship Id="rId448" Type="http://schemas.openxmlformats.org/officeDocument/2006/relationships/hyperlink" Target="https://www.ligonier.org/learn/articles/state-theology-does-sin-deserve-damnation" TargetMode="External"/><Relationship Id="rId449" Type="http://schemas.openxmlformats.org/officeDocument/2006/relationships/hyperlink" Target="https://www.lightplanet.com/christianity/lutheran.html" TargetMode="External"/><Relationship Id="rId450" Type="http://schemas.openxmlformats.org/officeDocument/2006/relationships/hyperlink" Target="https://chronologia.org/en/how_it_was/06_01.html" TargetMode="External"/><Relationship Id="rId451" Type="http://schemas.openxmlformats.org/officeDocument/2006/relationships/hyperlink" Target="https://en.wikipedia.org/wiki/Persecution_of_Jews" TargetMode="External"/><Relationship Id="rId452" Type="http://schemas.openxmlformats.org/officeDocument/2006/relationships/hyperlink" Target="https://en.wikipedia.org/wiki/Goy" TargetMode="External"/><Relationship Id="rId453" Type="http://schemas.openxmlformats.org/officeDocument/2006/relationships/hyperlink" Target="https://en.wikipedia.org/wiki/Pogrom" TargetMode="External"/><Relationship Id="rId454" Type="http://schemas.openxmlformats.org/officeDocument/2006/relationships/image" Target="media/image87.jpg"/><Relationship Id="rId455" Type="http://schemas.openxmlformats.org/officeDocument/2006/relationships/hyperlink" Target="https://en.wikipedia.org/wiki/Al-Aqsa_Mosque" TargetMode="External"/><Relationship Id="rId456" Type="http://schemas.openxmlformats.org/officeDocument/2006/relationships/image" Target="media/image88.jpg"/><Relationship Id="rId457" Type="http://schemas.openxmlformats.org/officeDocument/2006/relationships/hyperlink" Target="https://chronologia.org/en/seven5/empire12_09.html" TargetMode="External"/><Relationship Id="rId458" Type="http://schemas.openxmlformats.org/officeDocument/2006/relationships/hyperlink" Target="https://www.britannica.com/science/Copernican-system" TargetMode="External"/><Relationship Id="rId459" Type="http://schemas.openxmlformats.org/officeDocument/2006/relationships/image" Target="media/image89.jpg"/><Relationship Id="rId460" Type="http://schemas.openxmlformats.org/officeDocument/2006/relationships/hyperlink" Target="10.060-cathar-suppression.md" TargetMode="External"/><Relationship Id="rId461" Type="http://schemas.openxmlformats.org/officeDocument/2006/relationships/hyperlink" Target="11.230-cathars-are-annihilated-in-a-reversed-holy-crusade-inquisition.md" TargetMode="External"/><Relationship Id="rId462" Type="http://schemas.openxmlformats.org/officeDocument/2006/relationships/hyperlink" Target="https://www.creighton.edu/sites/default/files/2022-01/35-Africa.pdf" TargetMode="External"/><Relationship Id="rId463" Type="http://schemas.openxmlformats.org/officeDocument/2006/relationships/image" Target="media/image90.jpg"/><Relationship Id="rId464" Type="http://schemas.openxmlformats.org/officeDocument/2006/relationships/hyperlink" Target="https://en.wikipedia.org/wiki/Catharism" TargetMode="External"/><Relationship Id="rId465" Type="http://schemas.openxmlformats.org/officeDocument/2006/relationships/hyperlink" Target="10.085-jeanne-darc-is-executed-in-rouen-france.md" TargetMode="External"/><Relationship Id="rId466" Type="http://schemas.openxmlformats.org/officeDocument/2006/relationships/hyperlink" Target="https://en.wikipedia.org/wiki/Khazar_Khaganate" TargetMode="External"/><Relationship Id="rId467" Type="http://schemas.openxmlformats.org/officeDocument/2006/relationships/hyperlink" Target="https://en.wikipedia.org/wiki/Mongol_Empire" TargetMode="External"/><Relationship Id="rId468" Type="http://schemas.openxmlformats.org/officeDocument/2006/relationships/hyperlink" Target="https://www.metmuseum.org/toah/hd/virg/hd_virg.htm" TargetMode="External"/><Relationship Id="rId469" Type="http://schemas.openxmlformats.org/officeDocument/2006/relationships/hyperlink" Target="https://www.solarancestor.com/regular-blog-posts/-sol-om-on-a-sun-king" TargetMode="External"/><Relationship Id="rId470" Type="http://schemas.openxmlformats.org/officeDocument/2006/relationships/hyperlink" Target="/content/10.020-heresy-of-the-judaizers" TargetMode="External"/><Relationship Id="rId471" Type="http://schemas.openxmlformats.org/officeDocument/2006/relationships/hyperlink" Target="/content/10.080-romanov-dynasty-stages-the-oprichnina-coup" TargetMode="External"/><Relationship Id="rId472" Type="http://schemas.openxmlformats.org/officeDocument/2006/relationships/hyperlink" Target="/content/10.100-redacted-into-the-books-of-esther-judith" TargetMode="External"/><Relationship Id="rId473" Type="http://schemas.openxmlformats.org/officeDocument/2006/relationships/hyperlink" Target="https://en.wikipedia.org/wiki/Oprichnina" TargetMode="External"/><Relationship Id="rId474" Type="http://schemas.openxmlformats.org/officeDocument/2006/relationships/image" Target="media/image91.jpg"/><Relationship Id="rId475" Type="http://schemas.openxmlformats.org/officeDocument/2006/relationships/hyperlink" Target="/content/10.070-khazar-rebellion-in-the-russia-horde-empire" TargetMode="External"/><Relationship Id="rId476" Type="http://schemas.openxmlformats.org/officeDocument/2006/relationships/hyperlink" Target="/content/11.020-romanovs-dynasty-takes-the-throne" TargetMode="External"/><Relationship Id="rId477" Type="http://schemas.openxmlformats.org/officeDocument/2006/relationships/image" Target="media/image92.jpg"/><Relationship Id="rId478" Type="http://schemas.openxmlformats.org/officeDocument/2006/relationships/image" Target="media/image93.jpg"/><Relationship Id="rId479" Type="http://schemas.openxmlformats.org/officeDocument/2006/relationships/hyperlink" Target="https://chronologia.org/en/how_it_was/06_30.html" TargetMode="External"/><Relationship Id="rId480" Type="http://schemas.openxmlformats.org/officeDocument/2006/relationships/hyperlink" Target="https://en.wikipedia.org/wiki/Book_of_Esther" TargetMode="External"/><Relationship Id="rId481" Type="http://schemas.openxmlformats.org/officeDocument/2006/relationships/hyperlink" Target="https://en.wikipedia.org/wiki/Book_of_Judith" TargetMode="External"/><Relationship Id="rId482" Type="http://schemas.openxmlformats.org/officeDocument/2006/relationships/hyperlink" Target="https://en.wikipedia.org/wiki/Lunisolar_calendar" TargetMode="External"/><Relationship Id="rId483" Type="http://schemas.openxmlformats.org/officeDocument/2006/relationships/hyperlink" Target="https://en.wikipedia.org/wiki/Qingming_Festival" TargetMode="External"/><Relationship Id="rId484" Type="http://schemas.openxmlformats.org/officeDocument/2006/relationships/hyperlink" Target="https://www.andersonlock.com/blog/god-doors/" TargetMode="External"/><Relationship Id="rId485" Type="http://schemas.openxmlformats.org/officeDocument/2006/relationships/hyperlink" Target="https://catholicfundamentalism.com/similarities-between-julius-caesar-and-jesus-christ/22546" TargetMode="External"/><Relationship Id="rId486" Type="http://schemas.openxmlformats.org/officeDocument/2006/relationships/hyperlink" Target="https://en.wikipedia.org/wiki/Pugachev%27s_Rebellion" TargetMode="External"/><Relationship Id="rId487" Type="http://schemas.openxmlformats.org/officeDocument/2006/relationships/image" Target="media/image94.jpg"/><Relationship Id="rId488" Type="http://schemas.openxmlformats.org/officeDocument/2006/relationships/hyperlink" Target="https://chronologia.org/en/how_it_was/07.html" TargetMode="External"/><Relationship Id="rId489" Type="http://schemas.openxmlformats.org/officeDocument/2006/relationships/hyperlink" Target="https://en.wikipedia.org/wiki/Index_Librorum_Prohibitorum" TargetMode="External"/><Relationship Id="rId490" Type="http://schemas.openxmlformats.org/officeDocument/2006/relationships/hyperlink" Target="https://www.bibleref.com/1-Corinthians/14/1-Corinthians-14-34.html" TargetMode="External"/><Relationship Id="rId491" Type="http://schemas.openxmlformats.org/officeDocument/2006/relationships/hyperlink" Target="https://www.levitt.com/essays/bloodlibel" TargetMode="External"/><Relationship Id="rId492" Type="http://schemas.openxmlformats.org/officeDocument/2006/relationships/hyperlink" Target="https://en.wikipedia.org/wiki/Muscovy" TargetMode="External"/><Relationship Id="rId493" Type="http://schemas.openxmlformats.org/officeDocument/2006/relationships/hyperlink" Target="https://chronologia.org/en/how_it_was/07_08.html" TargetMode="External"/><Relationship Id="rId494" Type="http://schemas.openxmlformats.org/officeDocument/2006/relationships/hyperlink" Target="http://scihi.org/scaliger-history/history/chronology/" TargetMode="External"/><Relationship Id="rId495" Type="http://schemas.openxmlformats.org/officeDocument/2006/relationships/hyperlink" Target="https://www.oxfordreference.com/display/10.1093/oi/authority.20110803100319742" TargetMode="External"/><Relationship Id="rId496" Type="http://schemas.openxmlformats.org/officeDocument/2006/relationships/hyperlink" Target="https://books.google.com/books?id=NYhEAAAAcAAJ&amp;printsec=frontcover" TargetMode="External"/><Relationship Id="rId497" Type="http://schemas.openxmlformats.org/officeDocument/2006/relationships/hyperlink" Target="https://chronologia.org/en/how_it_was/09.html" TargetMode="External"/><Relationship Id="rId498" Type="http://schemas.openxmlformats.org/officeDocument/2006/relationships/hyperlink" Target="https://en.wikipedia.org/wiki/Jewish_diaspora" TargetMode="External"/><Relationship Id="rId499" Type="http://schemas.openxmlformats.org/officeDocument/2006/relationships/hyperlink" Target="https://en.wikipedia.org/wiki/Romani_diaspora" TargetMode="External"/><Relationship Id="rId500" Type="http://schemas.openxmlformats.org/officeDocument/2006/relationships/hyperlink" Target="https://en.wikipedia.org/wiki/Monarchies_in_Europe" TargetMode="External"/><Relationship Id="rId501" Type="http://schemas.openxmlformats.org/officeDocument/2006/relationships/hyperlink" Target="https://en.wikipedia.org/wiki/Kashrut" TargetMode="External"/><Relationship Id="rId502" Type="http://schemas.openxmlformats.org/officeDocument/2006/relationships/hyperlink" Target="https://mosaicmagazine.com/observation/history-ideas/2019/06/filthy-lucre-a-look-at-the-history-of-jews-and-money/" TargetMode="External"/><Relationship Id="rId503" Type="http://schemas.openxmlformats.org/officeDocument/2006/relationships/hyperlink" Target="https://en.wikipedia.org/wiki/The_Covetous_Knight" TargetMode="External"/><Relationship Id="rId504" Type="http://schemas.openxmlformats.org/officeDocument/2006/relationships/hyperlink" Target="https://en.wikipedia.org/wiki/Pogrom#Historical_background" TargetMode="External"/><Relationship Id="rId505" Type="http://schemas.openxmlformats.org/officeDocument/2006/relationships/hyperlink" Target="https://en.wikipedia.org/wiki/Khmelnytsky_Uprising" TargetMode="External"/><Relationship Id="rId506" Type="http://schemas.openxmlformats.org/officeDocument/2006/relationships/hyperlink" Target="https://en.wikipedia.org/wiki/Privy_chancery" TargetMode="External"/><Relationship Id="rId507" Type="http://schemas.openxmlformats.org/officeDocument/2006/relationships/hyperlink" Target="https://chronologia.org/en/how_it_was/08.html" TargetMode="External"/><Relationship Id="rId508" Type="http://schemas.openxmlformats.org/officeDocument/2006/relationships/hyperlink" Target="https://en.wikipedia.org/wiki/Commonwealth_of_England" TargetMode="External"/><Relationship Id="rId509" Type="http://schemas.openxmlformats.org/officeDocument/2006/relationships/hyperlink" Target="https://en.wikipedia.org/wiki/List_of_regicides_of_Charles_I" TargetMode="External"/><Relationship Id="rId510" Type="http://schemas.openxmlformats.org/officeDocument/2006/relationships/image" Target="media/image95.jpg"/><Relationship Id="rId511" Type="http://schemas.openxmlformats.org/officeDocument/2006/relationships/hyperlink" Target="https://chronologia.org/en/how_it_was/07_15.html" TargetMode="External"/><Relationship Id="rId512" Type="http://schemas.openxmlformats.org/officeDocument/2006/relationships/hyperlink" Target="https://thonyc.wordpress.com/2020/06/03/the-emergence-of-modern-astronomy-a-complex-mosaic-part-xxxvii/" TargetMode="External"/><Relationship Id="rId513" Type="http://schemas.openxmlformats.org/officeDocument/2006/relationships/hyperlink" Target="http://www.colonialsense.com/Society-Lifestyle/Signs_of_the_Times/New_England_Weather/The_Comet_of_1664.php" TargetMode="External"/><Relationship Id="rId514" Type="http://schemas.openxmlformats.org/officeDocument/2006/relationships/hyperlink" Target="https://chronologia.org/en/marfull_the_chronological_way/inter-religios_disputes.html" TargetMode="External"/><Relationship Id="rId515" Type="http://schemas.openxmlformats.org/officeDocument/2006/relationships/hyperlink" Target="https://en.wikipedia.org/wiki/Jehovah" TargetMode="External"/><Relationship Id="rId516" Type="http://schemas.openxmlformats.org/officeDocument/2006/relationships/hyperlink" Target="https://www.jewishencyclopedia.com/articles/13480-shabbethai-zebi-b-mordecai" TargetMode="External"/><Relationship Id="rId517" Type="http://schemas.openxmlformats.org/officeDocument/2006/relationships/image" Target="media/image96.jpg"/><Relationship Id="rId518" Type="http://schemas.openxmlformats.org/officeDocument/2006/relationships/hyperlink" Target="https://en.wikipedia.org/wiki/Hearth_tax#England" TargetMode="External"/><Relationship Id="rId519" Type="http://schemas.openxmlformats.org/officeDocument/2006/relationships/hyperlink" Target="https://www.bankofengland.co.uk/museum/online-collections/blog/why-was-the-bank-of-england-founded" TargetMode="External"/><Relationship Id="rId520" Type="http://schemas.openxmlformats.org/officeDocument/2006/relationships/hyperlink" Target="https://en.wikipedia.org/wiki/Stop_of_the_Exchequer" TargetMode="External"/><Relationship Id="rId521" Type="http://schemas.openxmlformats.org/officeDocument/2006/relationships/image" Target="media/image97.jpg"/><Relationship Id="rId522" Type="http://schemas.openxmlformats.org/officeDocument/2006/relationships/hyperlink" Target="https://en.wikipedia.org/wiki/Thirty_Years%27_War" TargetMode="External"/><Relationship Id="rId523" Type="http://schemas.openxmlformats.org/officeDocument/2006/relationships/hyperlink" Target="https://en.wikipedia.org/wiki/Defenestration_of_Prague" TargetMode="External"/><Relationship Id="rId524" Type="http://schemas.openxmlformats.org/officeDocument/2006/relationships/hyperlink" Target="https://en.wikipedia.org/wiki/Battle_of_White_Mountain" TargetMode="External"/><Relationship Id="rId525" Type="http://schemas.openxmlformats.org/officeDocument/2006/relationships/hyperlink" Target="11.220-deep-state-breaks-up-the-hordian-empire.md" TargetMode="External"/><Relationship Id="rId526" Type="http://schemas.openxmlformats.org/officeDocument/2006/relationships/hyperlink" Target="https://en.wiktionary.org/wiki/bellator" TargetMode="External"/><Relationship Id="rId527" Type="http://schemas.openxmlformats.org/officeDocument/2006/relationships/hyperlink" Target="https://christianitymatters.com/2013/12/26/jesus-the-warrior-king/" TargetMode="External"/><Relationship Id="rId528" Type="http://schemas.openxmlformats.org/officeDocument/2006/relationships/hyperlink" Target="https://es.m.wikipedia.org/wiki/Rex_Bellator" TargetMode="External"/><Relationship Id="rId529" Type="http://schemas.openxmlformats.org/officeDocument/2006/relationships/hyperlink" Target="https://en.wikipedia.org/wiki/Knights_Hospitaller" TargetMode="External"/><Relationship Id="rId530" Type="http://schemas.openxmlformats.org/officeDocument/2006/relationships/hyperlink" Target="https://en.wikipedia.org/wiki/Bank_of_England" TargetMode="External"/><Relationship Id="rId531" Type="http://schemas.openxmlformats.org/officeDocument/2006/relationships/hyperlink" Target="https://www.britannica.com/topic/Mithraism" TargetMode="External"/><Relationship Id="rId532" Type="http://schemas.openxmlformats.org/officeDocument/2006/relationships/hyperlink" Target="https://webcache.googleusercontent.com/search?q=cache:oJwm1oUcduIJ:https://glintpay.com/blog/gold-according-to-dominic-frisby-the-birth-of-central-banking/&amp;cd=6&amp;hl=en&amp;ct=clnk&amp;gl=us&amp;client=ubuntu-sn" TargetMode="External"/><Relationship Id="rId533" Type="http://schemas.openxmlformats.org/officeDocument/2006/relationships/hyperlink" Target="https://en.wikipedia.org/wiki/Government_reform_of_Peter_the_Great" TargetMode="External"/><Relationship Id="rId534" Type="http://schemas.openxmlformats.org/officeDocument/2006/relationships/hyperlink" Target="https://www.history.com/news/peter-the-great-tortured-killed-own-son" TargetMode="External"/><Relationship Id="rId535" Type="http://schemas.openxmlformats.org/officeDocument/2006/relationships/hyperlink" Target="https://www.prlib.ru/en/history/619018" TargetMode="External"/><Relationship Id="rId536" Type="http://schemas.openxmlformats.org/officeDocument/2006/relationships/hyperlink" Target="https://en.wikipedia.org/wiki/Anti-Russian_sentiment#18th_and_19th_centuries" TargetMode="External"/><Relationship Id="rId537" Type="http://schemas.openxmlformats.org/officeDocument/2006/relationships/hyperlink" Target="https://www.rt.com/russia/569147-zakharova-odessa-monuments-history/" TargetMode="External"/><Relationship Id="rId538" Type="http://schemas.openxmlformats.org/officeDocument/2006/relationships/hyperlink" Target="https://chronologia.org/en/how_it_was/07.html#the703" TargetMode="External"/><Relationship Id="rId539" Type="http://schemas.openxmlformats.org/officeDocument/2006/relationships/image" Target="media/image98.jpg"/><Relationship Id="rId540" Type="http://schemas.openxmlformats.org/officeDocument/2006/relationships/hyperlink" Target="https://en.wikipedia.org/wiki/Catharism#Annihilation" TargetMode="External"/><Relationship Id="rId541" Type="http://schemas.openxmlformats.org/officeDocument/2006/relationships/hyperlink" Target="https://www.catholic.com/magazine/print-edition/what-does-catholic-mean" TargetMode="External"/><Relationship Id="rId542" Type="http://schemas.openxmlformats.org/officeDocument/2006/relationships/hyperlink" Target="https://en.wikipedia.org/wiki/Crypto-Judaism" TargetMode="External"/><Relationship Id="rId543" Type="http://schemas.openxmlformats.org/officeDocument/2006/relationships/hyperlink" Target="https://en.wikipedia.org/wiki/Yahweh" TargetMode="External"/><Relationship Id="rId544" Type="http://schemas.openxmlformats.org/officeDocument/2006/relationships/hyperlink" Target="https://en.wikipedia.org/wiki/Greco-Buddhism" TargetMode="External"/><Relationship Id="rId545" Type="http://schemas.openxmlformats.org/officeDocument/2006/relationships/hyperlink" Target="https://en.wikipedia.org/wiki/Shimabara_rebellion" TargetMode="External"/><Relationship Id="rId546" Type="http://schemas.openxmlformats.org/officeDocument/2006/relationships/hyperlink" Target="https://en.wikipedia.org/wiki/Convention_of_Kanagawa" TargetMode="External"/><Relationship Id="rId547" Type="http://schemas.openxmlformats.org/officeDocument/2006/relationships/hyperlink" Target="https://clevertree.github.io/paradigm-threat-files/history/chronology/history/chronology" TargetMode="External"/><Relationship Id="rId548" Type="http://schemas.openxmlformats.org/officeDocument/2006/relationships/hyperlink" Target="https://en.wikipedia.org/wiki/American_Revolutionary_War" TargetMode="External"/><Relationship Id="rId549" Type="http://schemas.openxmlformats.org/officeDocument/2006/relationships/image" Target="media/image99.jpg"/><Relationship Id="rId550" Type="http://schemas.openxmlformats.org/officeDocument/2006/relationships/hyperlink" Target="https://en.wikipedia.org/wiki/Yemelyan_Pugachev" TargetMode="External"/><Relationship Id="rId551" Type="http://schemas.openxmlformats.org/officeDocument/2006/relationships/hyperlink" Target="https://en.wikipedia.org/wiki/Laser_weapon" TargetMode="External"/><Relationship Id="rId552" Type="http://schemas.openxmlformats.org/officeDocument/2006/relationships/hyperlink" Target="https://en.wikipedia.org/wiki/Continental_System" TargetMode="External"/><Relationship Id="rId553" Type="http://schemas.openxmlformats.org/officeDocument/2006/relationships/hyperlink" Target="https://en.wikipedia.org/wiki/18_Brumaire" TargetMode="External"/><Relationship Id="rId554" Type="http://schemas.openxmlformats.org/officeDocument/2006/relationships/hyperlink" Target="https://en.wikipedia.org/wiki/Rosetta_Stone" TargetMode="External"/><Relationship Id="rId555" Type="http://schemas.openxmlformats.org/officeDocument/2006/relationships/hyperlink" Target="https://en.wikipedia.org/wiki/Congress_of_Vienna" TargetMode="External"/><Relationship Id="rId556" Type="http://schemas.openxmlformats.org/officeDocument/2006/relationships/hyperlink" Target="11.270-the-mudflood-and-world-cataclysm.md" TargetMode="External"/><Relationship Id="rId557" Type="http://schemas.openxmlformats.org/officeDocument/2006/relationships/hyperlink" Target="https://en.wikipedia.org/wiki/Grande_Arm%C3%A9e" TargetMode="External"/><Relationship Id="rId558" Type="http://schemas.openxmlformats.org/officeDocument/2006/relationships/hyperlink" Target="https://en.wikipedia.org/wiki/Battle_of_Borodino" TargetMode="External"/><Relationship Id="rId559" Type="http://schemas.openxmlformats.org/officeDocument/2006/relationships/hyperlink" Target="11.310-tchaikovsky-releases-1812-overture.md" TargetMode="External"/><Relationship Id="rId560" Type="http://schemas.openxmlformats.org/officeDocument/2006/relationships/image" Target="media/image100.jpg"/><Relationship Id="rId561" Type="http://schemas.openxmlformats.org/officeDocument/2006/relationships/hyperlink" Target="https://saturniancosmology.org/noah.php" TargetMode="External"/><Relationship Id="rId562" Type="http://schemas.openxmlformats.org/officeDocument/2006/relationships/hyperlink" Target="https://saturniancosmology.org/long.php" TargetMode="External"/><Relationship Id="rId563" Type="http://schemas.openxmlformats.org/officeDocument/2006/relationships/hyperlink" Target="https://saturniancosmology.org/nevada.php" TargetMode="External"/><Relationship Id="rId564" Type="http://schemas.openxmlformats.org/officeDocument/2006/relationships/hyperlink" Target="https://saturniancosmology.org/flood.php#flood-g34" TargetMode="External"/><Relationship Id="rId565" Type="http://schemas.openxmlformats.org/officeDocument/2006/relationships/hyperlink" Target="./12.270-the-mudflood-and-world-cataclysm.md" TargetMode="External"/><Relationship Id="rId566" Type="http://schemas.openxmlformats.org/officeDocument/2006/relationships/hyperlink" Target="https://en.wikipedia.org/wiki/1812_Overture" TargetMode="External"/><Relationship Id="rId567" Type="http://schemas.openxmlformats.org/officeDocument/2006/relationships/hyperlink" Target="https://en.wikipedia.org/wiki/Alexander_Hamilton" TargetMode="External"/><Relationship Id="rId568" Type="http://schemas.openxmlformats.org/officeDocument/2006/relationships/hyperlink" Target="https://en.wikipedia.org/wiki/French_campaign_in_Egypt_and_Syria" TargetMode="External"/><Relationship Id="rId569" Type="http://schemas.openxmlformats.org/officeDocument/2006/relationships/hyperlink" Target="https://en.wikipedia.org/wiki/History_of_French_foreign_relations#French_Revolution_and_Napoleon:_1789%E2%80%931815" TargetMode="External"/><Relationship Id="rId570" Type="http://schemas.openxmlformats.org/officeDocument/2006/relationships/hyperlink" Target="https://en.wikipedia.org/wiki/Christian_pilgrimag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